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14E1D">
      <w:pPr>
        <w:jc w:val="center"/>
        <w:rPr>
          <w:rFonts w:hint="eastAsia" w:ascii="方正小标宋简体" w:eastAsia="方正小标宋简体"/>
          <w:color w:val="auto"/>
          <w:sz w:val="52"/>
          <w:szCs w:val="52"/>
          <w:highlight w:val="none"/>
          <w:lang w:val="en-US" w:eastAsia="zh-CN"/>
        </w:rPr>
      </w:pPr>
    </w:p>
    <w:p w14:paraId="1A17C3CC">
      <w:pPr>
        <w:jc w:val="center"/>
        <w:rPr>
          <w:rFonts w:hint="eastAsia" w:ascii="方正小标宋简体" w:eastAsia="方正小标宋简体"/>
          <w:color w:val="auto"/>
          <w:sz w:val="52"/>
          <w:szCs w:val="52"/>
          <w:highlight w:val="none"/>
          <w:lang w:val="en-US" w:eastAsia="zh-CN"/>
        </w:rPr>
      </w:pPr>
      <w:r>
        <w:rPr>
          <w:rFonts w:hint="eastAsia" w:ascii="方正小标宋简体" w:eastAsia="方正小标宋简体"/>
          <w:color w:val="auto"/>
          <w:sz w:val="52"/>
          <w:szCs w:val="52"/>
          <w:highlight w:val="none"/>
          <w:lang w:val="en-US" w:eastAsia="zh-CN"/>
        </w:rPr>
        <w:t>广州净水有限公司大坦沙分公司正压式呼吸机采购项目</w:t>
      </w:r>
    </w:p>
    <w:p w14:paraId="33346ECD">
      <w:pPr>
        <w:jc w:val="center"/>
        <w:rPr>
          <w:rFonts w:ascii="方正小标宋简体" w:eastAsia="方正小标宋简体"/>
          <w:color w:val="auto"/>
          <w:sz w:val="52"/>
          <w:szCs w:val="52"/>
          <w:highlight w:val="none"/>
        </w:rPr>
      </w:pPr>
      <w:r>
        <w:rPr>
          <w:rFonts w:hint="eastAsia" w:ascii="方正小标宋简体" w:eastAsia="方正小标宋简体"/>
          <w:color w:val="auto"/>
          <w:sz w:val="52"/>
          <w:szCs w:val="52"/>
          <w:highlight w:val="none"/>
        </w:rPr>
        <w:t>采购文件</w:t>
      </w:r>
    </w:p>
    <w:p w14:paraId="1339B7A7">
      <w:pPr>
        <w:jc w:val="center"/>
        <w:rPr>
          <w:rFonts w:ascii="仿宋_GB2312" w:eastAsia="仿宋_GB2312"/>
          <w:color w:val="auto"/>
          <w:sz w:val="32"/>
          <w:szCs w:val="32"/>
          <w:highlight w:val="none"/>
        </w:rPr>
      </w:pPr>
    </w:p>
    <w:p w14:paraId="0A4EC5C8">
      <w:pPr>
        <w:jc w:val="center"/>
        <w:rPr>
          <w:rFonts w:ascii="仿宋_GB2312" w:eastAsia="仿宋_GB2312"/>
          <w:color w:val="auto"/>
          <w:sz w:val="32"/>
          <w:szCs w:val="32"/>
          <w:highlight w:val="none"/>
        </w:rPr>
      </w:pPr>
    </w:p>
    <w:p w14:paraId="413E931C">
      <w:pPr>
        <w:jc w:val="center"/>
        <w:rPr>
          <w:rFonts w:ascii="仿宋_GB2312" w:eastAsia="仿宋_GB2312"/>
          <w:color w:val="auto"/>
          <w:sz w:val="32"/>
          <w:szCs w:val="32"/>
          <w:highlight w:val="none"/>
        </w:rPr>
      </w:pPr>
    </w:p>
    <w:p w14:paraId="21957022">
      <w:pPr>
        <w:jc w:val="center"/>
        <w:rPr>
          <w:rFonts w:ascii="仿宋_GB2312" w:eastAsia="仿宋_GB2312"/>
          <w:color w:val="auto"/>
          <w:sz w:val="32"/>
          <w:szCs w:val="32"/>
          <w:highlight w:val="none"/>
        </w:rPr>
      </w:pPr>
    </w:p>
    <w:p w14:paraId="4283C3B8">
      <w:pPr>
        <w:jc w:val="center"/>
        <w:rPr>
          <w:rFonts w:ascii="仿宋_GB2312" w:eastAsia="仿宋_GB2312"/>
          <w:color w:val="auto"/>
          <w:sz w:val="32"/>
          <w:szCs w:val="32"/>
          <w:highlight w:val="none"/>
        </w:rPr>
      </w:pPr>
    </w:p>
    <w:p w14:paraId="371397BD">
      <w:pPr>
        <w:jc w:val="center"/>
        <w:rPr>
          <w:rFonts w:ascii="仿宋_GB2312" w:eastAsia="仿宋_GB2312"/>
          <w:color w:val="auto"/>
          <w:sz w:val="32"/>
          <w:szCs w:val="32"/>
          <w:highlight w:val="none"/>
        </w:rPr>
      </w:pPr>
    </w:p>
    <w:p w14:paraId="4CA90720">
      <w:pPr>
        <w:jc w:val="center"/>
        <w:rPr>
          <w:rFonts w:ascii="仿宋_GB2312" w:eastAsia="仿宋_GB2312"/>
          <w:color w:val="auto"/>
          <w:sz w:val="32"/>
          <w:szCs w:val="32"/>
          <w:highlight w:val="none"/>
        </w:rPr>
      </w:pPr>
    </w:p>
    <w:p w14:paraId="55498371">
      <w:pPr>
        <w:jc w:val="both"/>
        <w:rPr>
          <w:rFonts w:ascii="仿宋_GB2312" w:eastAsia="仿宋_GB2312"/>
          <w:color w:val="auto"/>
          <w:sz w:val="32"/>
          <w:szCs w:val="32"/>
          <w:highlight w:val="none"/>
        </w:rPr>
      </w:pPr>
    </w:p>
    <w:p w14:paraId="07030EE2">
      <w:pPr>
        <w:jc w:val="center"/>
        <w:rPr>
          <w:rFonts w:hint="eastAsia" w:ascii="黑体" w:hAnsi="黑体" w:eastAsia="黑体"/>
          <w:color w:val="auto"/>
          <w:sz w:val="32"/>
          <w:szCs w:val="32"/>
          <w:highlight w:val="none"/>
        </w:rPr>
      </w:pPr>
      <w:r>
        <w:rPr>
          <w:rFonts w:hint="eastAsia" w:ascii="黑体" w:hAnsi="黑体" w:eastAsia="黑体" w:cs="仿宋_GB2312"/>
          <w:color w:val="auto"/>
          <w:sz w:val="32"/>
          <w:szCs w:val="32"/>
          <w:highlight w:val="none"/>
          <w:lang w:val="en-US" w:eastAsia="zh-CN"/>
        </w:rPr>
        <w:t>广州净水有限公司</w:t>
      </w:r>
    </w:p>
    <w:p w14:paraId="01598339">
      <w:pPr>
        <w:jc w:val="center"/>
        <w:rPr>
          <w:rFonts w:hint="eastAsia" w:ascii="黑体" w:hAnsi="黑体" w:eastAsia="黑体" w:cs="仿宋_GB2312"/>
          <w:color w:val="auto"/>
          <w:sz w:val="32"/>
          <w:szCs w:val="32"/>
          <w:highlight w:val="none"/>
        </w:rPr>
      </w:pPr>
      <w:r>
        <w:rPr>
          <w:rFonts w:hint="eastAsia" w:ascii="黑体" w:hAnsi="黑体" w:eastAsia="黑体"/>
          <w:color w:val="auto"/>
          <w:sz w:val="32"/>
          <w:szCs w:val="32"/>
          <w:highlight w:val="none"/>
        </w:rPr>
        <w:t>二</w:t>
      </w:r>
      <w:r>
        <w:rPr>
          <w:rFonts w:hint="eastAsia" w:ascii="黑体" w:hAnsi="黑体" w:eastAsia="黑体" w:cs="宋体"/>
          <w:color w:val="auto"/>
          <w:sz w:val="32"/>
          <w:szCs w:val="32"/>
          <w:highlight w:val="none"/>
        </w:rPr>
        <w:t>〇</w:t>
      </w:r>
      <w:r>
        <w:rPr>
          <w:rFonts w:hint="eastAsia" w:ascii="黑体" w:hAnsi="黑体" w:eastAsia="黑体" w:cs="仿宋_GB2312"/>
          <w:color w:val="auto"/>
          <w:sz w:val="32"/>
          <w:szCs w:val="32"/>
          <w:highlight w:val="none"/>
        </w:rPr>
        <w:t>二</w:t>
      </w:r>
      <w:r>
        <w:rPr>
          <w:rFonts w:hint="eastAsia" w:ascii="黑体" w:hAnsi="黑体" w:eastAsia="黑体" w:cs="仿宋_GB2312"/>
          <w:color w:val="auto"/>
          <w:sz w:val="32"/>
          <w:szCs w:val="32"/>
          <w:highlight w:val="none"/>
          <w:lang w:val="en-US" w:eastAsia="zh-CN"/>
        </w:rPr>
        <w:t>五</w:t>
      </w:r>
      <w:r>
        <w:rPr>
          <w:rFonts w:hint="eastAsia" w:ascii="黑体" w:hAnsi="黑体" w:eastAsia="黑体" w:cs="仿宋_GB2312"/>
          <w:color w:val="auto"/>
          <w:sz w:val="32"/>
          <w:szCs w:val="32"/>
          <w:highlight w:val="none"/>
        </w:rPr>
        <w:t>年</w:t>
      </w:r>
      <w:r>
        <w:rPr>
          <w:rFonts w:hint="eastAsia" w:ascii="黑体" w:hAnsi="黑体" w:eastAsia="黑体" w:cs="仿宋_GB2312"/>
          <w:color w:val="auto"/>
          <w:sz w:val="32"/>
          <w:szCs w:val="32"/>
          <w:highlight w:val="none"/>
          <w:lang w:val="en-US" w:eastAsia="zh-CN"/>
        </w:rPr>
        <w:t>七</w:t>
      </w:r>
      <w:r>
        <w:rPr>
          <w:rFonts w:hint="eastAsia" w:ascii="黑体" w:hAnsi="黑体" w:eastAsia="黑体" w:cs="仿宋_GB2312"/>
          <w:color w:val="auto"/>
          <w:sz w:val="32"/>
          <w:szCs w:val="32"/>
          <w:highlight w:val="none"/>
        </w:rPr>
        <w:t>月</w:t>
      </w:r>
    </w:p>
    <w:p w14:paraId="4B1A0667">
      <w:pPr>
        <w:jc w:val="center"/>
        <w:rPr>
          <w:rFonts w:ascii="黑体" w:hAnsi="黑体" w:eastAsia="黑体" w:cs="仿宋_GB2312"/>
          <w:color w:val="auto"/>
          <w:sz w:val="32"/>
          <w:szCs w:val="32"/>
          <w:highlight w:val="none"/>
        </w:rPr>
      </w:pPr>
      <w:r>
        <w:rPr>
          <w:rFonts w:ascii="黑体" w:hAnsi="黑体" w:eastAsia="黑体" w:cs="仿宋_GB2312"/>
          <w:color w:val="auto"/>
          <w:sz w:val="32"/>
          <w:szCs w:val="32"/>
          <w:highlight w:val="none"/>
        </w:rPr>
        <w:br w:type="page"/>
      </w:r>
    </w:p>
    <w:p w14:paraId="79F45A51">
      <w:pPr>
        <w:rPr>
          <w:color w:val="auto"/>
          <w:highlight w:val="none"/>
        </w:rPr>
      </w:pPr>
    </w:p>
    <w:p w14:paraId="382F73FA">
      <w:pPr>
        <w:pStyle w:val="610"/>
        <w:adjustRightInd w:val="0"/>
        <w:snapToGrid w:val="0"/>
        <w:spacing w:before="0" w:line="600" w:lineRule="exact"/>
        <w:jc w:val="center"/>
        <w:rPr>
          <w:rFonts w:hint="default" w:ascii="方正小标宋简体" w:eastAsia="方正小标宋简体"/>
          <w:b/>
          <w:color w:val="auto"/>
          <w:sz w:val="44"/>
          <w:szCs w:val="44"/>
          <w:highlight w:val="none"/>
          <w:lang w:val="en-US" w:eastAsia="zh-CN"/>
        </w:rPr>
      </w:pPr>
      <w:r>
        <w:rPr>
          <w:rFonts w:hint="eastAsia" w:ascii="方正小标宋简体" w:eastAsia="方正小标宋简体"/>
          <w:b/>
          <w:color w:val="auto"/>
          <w:sz w:val="44"/>
          <w:szCs w:val="44"/>
          <w:highlight w:val="none"/>
          <w:lang w:val="en-US" w:eastAsia="zh-CN"/>
        </w:rPr>
        <w:t>目录</w:t>
      </w:r>
    </w:p>
    <w:p w14:paraId="18CFBD37">
      <w:pPr>
        <w:rPr>
          <w:rFonts w:asciiTheme="minorEastAsia" w:hAnsiTheme="minorEastAsia"/>
          <w:color w:val="auto"/>
          <w:sz w:val="24"/>
          <w:szCs w:val="24"/>
          <w:highlight w:val="none"/>
        </w:rPr>
      </w:pPr>
    </w:p>
    <w:p w14:paraId="10BB7087">
      <w:pPr>
        <w:pStyle w:val="59"/>
        <w:numPr>
          <w:ilvl w:val="0"/>
          <w:numId w:val="23"/>
        </w:numPr>
        <w:tabs>
          <w:tab w:val="right" w:pos="8844"/>
        </w:tabs>
        <w:rPr>
          <w:rFonts w:hint="eastAsia"/>
          <w:color w:val="auto"/>
          <w:highlight w:val="none"/>
          <w:lang w:val="en-US" w:eastAsia="zh-CN"/>
        </w:rPr>
      </w:pPr>
      <w:r>
        <w:rPr>
          <w:rFonts w:hint="eastAsia"/>
          <w:color w:val="auto"/>
          <w:highlight w:val="none"/>
          <w:lang w:val="en-US" w:eastAsia="zh-CN"/>
        </w:rPr>
        <w:t>采购公告（采购邀请书）</w:t>
      </w:r>
    </w:p>
    <w:p w14:paraId="48AC3A72">
      <w:pPr>
        <w:pStyle w:val="59"/>
        <w:numPr>
          <w:ilvl w:val="0"/>
          <w:numId w:val="23"/>
        </w:numPr>
        <w:tabs>
          <w:tab w:val="right" w:pos="8844"/>
        </w:tabs>
        <w:rPr>
          <w:color w:val="auto"/>
          <w:highlight w:val="none"/>
        </w:rPr>
      </w:pPr>
      <w:r>
        <w:rPr>
          <w:rFonts w:hint="eastAsia"/>
          <w:color w:val="auto"/>
          <w:highlight w:val="none"/>
          <w:lang w:val="en-US" w:eastAsia="zh-CN"/>
        </w:rPr>
        <w:t>供应商须知</w:t>
      </w:r>
    </w:p>
    <w:p w14:paraId="41B5F4EA">
      <w:pPr>
        <w:pStyle w:val="59"/>
        <w:numPr>
          <w:ilvl w:val="0"/>
          <w:numId w:val="23"/>
        </w:numPr>
        <w:tabs>
          <w:tab w:val="right" w:pos="8844"/>
        </w:tabs>
        <w:rPr>
          <w:color w:val="auto"/>
          <w:highlight w:val="none"/>
        </w:rPr>
      </w:pPr>
      <w:r>
        <w:rPr>
          <w:rFonts w:hint="eastAsia"/>
          <w:color w:val="auto"/>
          <w:highlight w:val="none"/>
          <w:lang w:val="en-US" w:eastAsia="zh-CN"/>
        </w:rPr>
        <w:t>采购方法</w:t>
      </w:r>
    </w:p>
    <w:p w14:paraId="3FE3E479">
      <w:pPr>
        <w:pStyle w:val="59"/>
        <w:numPr>
          <w:ilvl w:val="0"/>
          <w:numId w:val="23"/>
        </w:numPr>
        <w:tabs>
          <w:tab w:val="right" w:pos="8844"/>
        </w:tabs>
        <w:rPr>
          <w:color w:val="auto"/>
          <w:highlight w:val="none"/>
        </w:rPr>
      </w:pPr>
      <w:r>
        <w:rPr>
          <w:rFonts w:hint="eastAsia"/>
          <w:color w:val="auto"/>
          <w:highlight w:val="none"/>
          <w:lang w:val="en-US" w:eastAsia="zh-CN"/>
        </w:rPr>
        <w:t>评审方法</w:t>
      </w:r>
    </w:p>
    <w:p w14:paraId="41E6C0CE">
      <w:pPr>
        <w:pStyle w:val="59"/>
        <w:numPr>
          <w:ilvl w:val="0"/>
          <w:numId w:val="23"/>
        </w:numPr>
        <w:tabs>
          <w:tab w:val="right" w:pos="8844"/>
        </w:tabs>
        <w:rPr>
          <w:color w:val="auto"/>
          <w:highlight w:val="none"/>
        </w:rPr>
      </w:pPr>
      <w:r>
        <w:rPr>
          <w:rFonts w:hint="eastAsia"/>
          <w:color w:val="auto"/>
          <w:highlight w:val="none"/>
          <w:lang w:val="en-US" w:eastAsia="zh-CN"/>
        </w:rPr>
        <w:t>采购需求</w:t>
      </w:r>
    </w:p>
    <w:p w14:paraId="43EC9C93">
      <w:pPr>
        <w:pStyle w:val="59"/>
        <w:numPr>
          <w:ilvl w:val="0"/>
          <w:numId w:val="23"/>
        </w:numPr>
        <w:tabs>
          <w:tab w:val="right" w:pos="8844"/>
        </w:tabs>
        <w:rPr>
          <w:color w:val="auto"/>
          <w:highlight w:val="none"/>
        </w:rPr>
      </w:pPr>
      <w:r>
        <w:rPr>
          <w:rFonts w:hint="eastAsia"/>
          <w:color w:val="auto"/>
          <w:highlight w:val="none"/>
        </w:rPr>
        <w:t>合同草案</w:t>
      </w:r>
    </w:p>
    <w:p w14:paraId="1B03B24B">
      <w:pPr>
        <w:pStyle w:val="59"/>
        <w:numPr>
          <w:ilvl w:val="0"/>
          <w:numId w:val="23"/>
        </w:numPr>
        <w:tabs>
          <w:tab w:val="right" w:pos="8844"/>
        </w:tabs>
        <w:rPr>
          <w:color w:val="auto"/>
          <w:highlight w:val="none"/>
        </w:rPr>
      </w:pPr>
      <w:r>
        <w:rPr>
          <w:rFonts w:hint="eastAsia"/>
          <w:color w:val="auto"/>
          <w:highlight w:val="none"/>
        </w:rPr>
        <w:t>响应文件格式要求</w:t>
      </w:r>
      <w:r>
        <w:rPr>
          <w:color w:val="auto"/>
          <w:highlight w:val="none"/>
        </w:rPr>
        <w:fldChar w:fldCharType="begin"/>
      </w:r>
      <w:r>
        <w:rPr>
          <w:color w:val="auto"/>
          <w:highlight w:val="none"/>
        </w:rPr>
        <w:instrText xml:space="preserve">TOC \o "1-1" \n  \h \u </w:instrText>
      </w:r>
      <w:r>
        <w:rPr>
          <w:color w:val="auto"/>
          <w:highlight w:val="none"/>
        </w:rPr>
        <w:fldChar w:fldCharType="separate"/>
      </w:r>
      <w:r>
        <w:rPr>
          <w:color w:val="auto"/>
          <w:highlight w:val="none"/>
        </w:rPr>
        <w:fldChar w:fldCharType="begin"/>
      </w:r>
      <w:r>
        <w:rPr>
          <w:color w:val="auto"/>
          <w:highlight w:val="none"/>
        </w:rPr>
        <w:instrText xml:space="preserve"> HYPERLINK \l _Toc18800 </w:instrText>
      </w:r>
      <w:r>
        <w:rPr>
          <w:color w:val="auto"/>
          <w:highlight w:val="none"/>
        </w:rPr>
        <w:fldChar w:fldCharType="separate"/>
      </w:r>
      <w:r>
        <w:rPr>
          <w:color w:val="auto"/>
          <w:highlight w:val="none"/>
        </w:rPr>
        <w:fldChar w:fldCharType="end"/>
      </w:r>
    </w:p>
    <w:p w14:paraId="71D8DD0F">
      <w:pPr>
        <w:pStyle w:val="59"/>
        <w:tabs>
          <w:tab w:val="right" w:pos="8844"/>
        </w:tabs>
        <w:rPr>
          <w:color w:val="auto"/>
          <w:highlight w:val="none"/>
        </w:rPr>
      </w:pPr>
      <w:r>
        <w:rPr>
          <w:color w:val="auto"/>
          <w:highlight w:val="none"/>
        </w:rPr>
        <w:fldChar w:fldCharType="begin"/>
      </w:r>
      <w:r>
        <w:rPr>
          <w:color w:val="auto"/>
          <w:highlight w:val="none"/>
        </w:rPr>
        <w:instrText xml:space="preserve"> HYPERLINK \l _Toc5817 </w:instrText>
      </w:r>
      <w:r>
        <w:rPr>
          <w:color w:val="auto"/>
          <w:highlight w:val="none"/>
        </w:rPr>
        <w:fldChar w:fldCharType="separate"/>
      </w:r>
      <w:r>
        <w:rPr>
          <w:color w:val="auto"/>
          <w:highlight w:val="none"/>
        </w:rPr>
        <w:fldChar w:fldCharType="end"/>
      </w:r>
    </w:p>
    <w:p w14:paraId="0CB1A6B3">
      <w:pPr>
        <w:pStyle w:val="59"/>
        <w:tabs>
          <w:tab w:val="right" w:pos="8844"/>
        </w:tabs>
        <w:rPr>
          <w:color w:val="auto"/>
          <w:highlight w:val="none"/>
        </w:rPr>
      </w:pPr>
      <w:r>
        <w:rPr>
          <w:color w:val="auto"/>
          <w:highlight w:val="none"/>
        </w:rPr>
        <w:fldChar w:fldCharType="begin"/>
      </w:r>
      <w:r>
        <w:rPr>
          <w:color w:val="auto"/>
          <w:highlight w:val="none"/>
        </w:rPr>
        <w:instrText xml:space="preserve"> HYPERLINK \l _Toc27928 </w:instrText>
      </w:r>
      <w:r>
        <w:rPr>
          <w:color w:val="auto"/>
          <w:highlight w:val="none"/>
        </w:rPr>
        <w:fldChar w:fldCharType="separate"/>
      </w:r>
      <w:r>
        <w:rPr>
          <w:color w:val="auto"/>
          <w:highlight w:val="none"/>
        </w:rPr>
        <w:fldChar w:fldCharType="end"/>
      </w:r>
    </w:p>
    <w:p w14:paraId="3C3DE246">
      <w:pPr>
        <w:pStyle w:val="85"/>
        <w:rPr>
          <w:color w:val="auto"/>
          <w:highlight w:val="none"/>
        </w:rPr>
      </w:pPr>
      <w:r>
        <w:rPr>
          <w:color w:val="auto"/>
          <w:highlight w:val="none"/>
        </w:rPr>
        <w:fldChar w:fldCharType="end"/>
      </w:r>
    </w:p>
    <w:p w14:paraId="3725A409">
      <w:pPr>
        <w:adjustRightInd w:val="0"/>
        <w:snapToGrid w:val="0"/>
        <w:spacing w:line="600" w:lineRule="exact"/>
        <w:ind w:firstLine="560" w:firstLineChars="200"/>
        <w:jc w:val="left"/>
        <w:rPr>
          <w:rFonts w:ascii="仿宋_GB2312" w:eastAsia="仿宋_GB2312"/>
          <w:color w:val="auto"/>
          <w:sz w:val="28"/>
          <w:szCs w:val="28"/>
          <w:highlight w:val="none"/>
        </w:rPr>
      </w:pPr>
    </w:p>
    <w:p w14:paraId="61B7AF3B">
      <w:pPr>
        <w:pStyle w:val="4"/>
        <w:rPr>
          <w:rFonts w:hint="eastAsia"/>
          <w:color w:val="auto"/>
          <w:highlight w:val="none"/>
        </w:rPr>
      </w:pPr>
    </w:p>
    <w:p w14:paraId="35A92016">
      <w:pPr>
        <w:rPr>
          <w:rFonts w:hint="eastAsia"/>
          <w:color w:val="auto"/>
          <w:highlight w:val="none"/>
        </w:rPr>
      </w:pPr>
    </w:p>
    <w:p w14:paraId="3F5002AB">
      <w:pPr>
        <w:pStyle w:val="4"/>
        <w:rPr>
          <w:rFonts w:hint="eastAsia"/>
          <w:color w:val="auto"/>
          <w:highlight w:val="none"/>
        </w:rPr>
      </w:pPr>
    </w:p>
    <w:p w14:paraId="731B05A7">
      <w:pPr>
        <w:rPr>
          <w:rFonts w:hint="eastAsia"/>
          <w:color w:val="auto"/>
          <w:highlight w:val="none"/>
        </w:rPr>
      </w:pPr>
    </w:p>
    <w:p w14:paraId="5CCB57A5">
      <w:pPr>
        <w:pStyle w:val="85"/>
        <w:rPr>
          <w:rFonts w:hint="eastAsia"/>
          <w:color w:val="auto"/>
          <w:highlight w:val="none"/>
        </w:rPr>
      </w:pPr>
    </w:p>
    <w:p w14:paraId="651F11AC">
      <w:pPr>
        <w:pStyle w:val="85"/>
        <w:rPr>
          <w:rFonts w:hint="eastAsia"/>
          <w:color w:val="auto"/>
          <w:highlight w:val="none"/>
        </w:rPr>
      </w:pPr>
    </w:p>
    <w:p w14:paraId="0D50B914">
      <w:pPr>
        <w:pStyle w:val="85"/>
        <w:rPr>
          <w:rFonts w:hint="eastAsia"/>
          <w:color w:val="auto"/>
          <w:highlight w:val="none"/>
        </w:rPr>
      </w:pPr>
    </w:p>
    <w:p w14:paraId="74C51BFC">
      <w:pPr>
        <w:pStyle w:val="85"/>
        <w:rPr>
          <w:rFonts w:hint="eastAsia"/>
          <w:color w:val="auto"/>
          <w:highlight w:val="none"/>
        </w:rPr>
      </w:pPr>
    </w:p>
    <w:p w14:paraId="0F57393F">
      <w:pPr>
        <w:pStyle w:val="4"/>
        <w:rPr>
          <w:rFonts w:hint="eastAsia"/>
          <w:color w:val="auto"/>
          <w:highlight w:val="none"/>
        </w:rPr>
      </w:pPr>
    </w:p>
    <w:p w14:paraId="7DBE554A">
      <w:pPr>
        <w:rPr>
          <w:rFonts w:hint="eastAsia"/>
          <w:color w:val="auto"/>
          <w:highlight w:val="none"/>
        </w:rPr>
      </w:pPr>
    </w:p>
    <w:p w14:paraId="733929FD">
      <w:pPr>
        <w:pStyle w:val="52"/>
        <w:rPr>
          <w:rFonts w:hint="eastAsia"/>
          <w:color w:val="auto"/>
          <w:highlight w:val="none"/>
        </w:rPr>
      </w:pPr>
    </w:p>
    <w:p w14:paraId="128EBFD9">
      <w:pPr>
        <w:pStyle w:val="52"/>
        <w:rPr>
          <w:rFonts w:hint="eastAsia"/>
          <w:color w:val="auto"/>
          <w:highlight w:val="none"/>
        </w:rPr>
      </w:pPr>
    </w:p>
    <w:p w14:paraId="4818E258">
      <w:pPr>
        <w:pStyle w:val="52"/>
        <w:rPr>
          <w:rFonts w:hint="eastAsia"/>
          <w:color w:val="auto"/>
          <w:highlight w:val="none"/>
        </w:rPr>
      </w:pPr>
    </w:p>
    <w:p w14:paraId="0340CA9E">
      <w:pPr>
        <w:pStyle w:val="52"/>
        <w:rPr>
          <w:rFonts w:hint="eastAsia"/>
          <w:color w:val="auto"/>
          <w:highlight w:val="none"/>
        </w:rPr>
      </w:pPr>
    </w:p>
    <w:p w14:paraId="74C5094D">
      <w:pPr>
        <w:pStyle w:val="52"/>
        <w:rPr>
          <w:rFonts w:hint="eastAsia"/>
          <w:color w:val="auto"/>
          <w:highlight w:val="none"/>
        </w:rPr>
      </w:pPr>
    </w:p>
    <w:p w14:paraId="207617F2">
      <w:pPr>
        <w:pStyle w:val="4"/>
        <w:rPr>
          <w:rFonts w:hint="eastAsia"/>
          <w:color w:val="auto"/>
          <w:highlight w:val="none"/>
        </w:rPr>
      </w:pPr>
    </w:p>
    <w:p w14:paraId="26D15177">
      <w:pPr>
        <w:rPr>
          <w:rFonts w:hint="eastAsia"/>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2262505</wp:posOffset>
                </wp:positionH>
                <wp:positionV relativeFrom="paragraph">
                  <wp:posOffset>186690</wp:posOffset>
                </wp:positionV>
                <wp:extent cx="958850" cy="0"/>
                <wp:effectExtent l="0" t="4445" r="0" b="5080"/>
                <wp:wrapNone/>
                <wp:docPr id="3" name="自选图形 16"/>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6" o:spid="_x0000_s1026" o:spt="32" type="#_x0000_t32" style="position:absolute;left:0pt;margin-left:178.15pt;margin-top:14.7pt;height:0pt;width:75.5pt;z-index:251673600;mso-width-relative:page;mso-height-relative:page;" filled="f" stroked="t" coordsize="21600,21600" o:gfxdata="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f0969cAAAAJAQAADwAAAAAAAAABACAAAAAiAAAAZHJzL2Rvd25yZXYueG1sUEsBAhQA&#10;FAAAAAgAh07iQMgSmEHzAQAA4wMAAA4AAAAAAAAAAQAgAAAAJgEAAGRycy9lMm9Eb2MueG1sUEsF&#10;BgAAAAAGAAYAWQEAAIsFAAAAAA==&#10;">
                <v:fill on="f" focussize="0,0"/>
                <v:stroke color="#000000" joinstyle="round"/>
                <v:imagedata o:title=""/>
                <o:lock v:ext="edit" aspectratio="f"/>
              </v:shape>
            </w:pict>
          </mc:Fallback>
        </mc:AlternateContent>
      </w:r>
    </w:p>
    <w:p w14:paraId="1A7CE829">
      <w:pPr>
        <w:pStyle w:val="4"/>
        <w:rPr>
          <w:color w:val="auto"/>
          <w:highlight w:val="none"/>
        </w:rPr>
      </w:pP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2264410</wp:posOffset>
                </wp:positionH>
                <wp:positionV relativeFrom="paragraph">
                  <wp:posOffset>383540</wp:posOffset>
                </wp:positionV>
                <wp:extent cx="958850" cy="0"/>
                <wp:effectExtent l="0" t="4445" r="0" b="5080"/>
                <wp:wrapNone/>
                <wp:docPr id="4" name="自选图形 17"/>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margin-left:178.3pt;margin-top:30.2pt;height:0pt;width:75.5pt;z-index:251674624;mso-width-relative:page;mso-height-relative:page;" filled="f" stroked="t" coordsize="21600,21600" o:gfxdata="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L624vWAAAACQEAAA8AAAAAAAAAAQAgAAAAIgAAAGRycy9kb3ducmV2LnhtbFBLAQIUABQA&#10;AAAIAIdO4kCp1yBx8gEAAOMDAAAOAAAAAAAAAAEAIAAAACUBAABkcnMvZTJvRG9jLnhtbFBLBQYA&#10;AAAABgAGAFkBAACJBQAAAAA=&#10;">
                <v:fill on="f" focussize="0,0"/>
                <v:stroke color="#000000" joinstyle="round"/>
                <v:imagedata o:title=""/>
                <o:lock v:ext="edit" aspectratio="f"/>
              </v:shape>
            </w:pict>
          </mc:Fallback>
        </mc:AlternateContent>
      </w:r>
      <w:r>
        <w:rPr>
          <w:rFonts w:hint="eastAsia"/>
          <w:color w:val="auto"/>
          <w:highlight w:val="none"/>
        </w:rPr>
        <w:t>第一章</w:t>
      </w:r>
    </w:p>
    <w:p w14:paraId="37451182">
      <w:pPr>
        <w:pStyle w:val="580"/>
        <w:rPr>
          <w:color w:val="auto"/>
          <w:highlight w:val="none"/>
        </w:rPr>
      </w:pPr>
    </w:p>
    <w:p w14:paraId="48F2B16D">
      <w:pPr>
        <w:pStyle w:val="4"/>
        <w:rPr>
          <w:rFonts w:hint="eastAsia" w:eastAsia="方正小标宋简体"/>
          <w:color w:val="auto"/>
          <w:highlight w:val="none"/>
          <w:lang w:eastAsia="zh-CN"/>
        </w:rPr>
      </w:pPr>
      <w:r>
        <w:rPr>
          <w:rFonts w:hint="eastAsia"/>
          <w:color w:val="auto"/>
          <w:highlight w:val="none"/>
          <w:lang w:eastAsia="zh-CN"/>
        </w:rPr>
        <w:t>采购公告（采购邀请书）</w:t>
      </w:r>
    </w:p>
    <w:p w14:paraId="47973327">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2D02FC9">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75F5E588">
      <w:pPr>
        <w:pStyle w:val="85"/>
        <w:rPr>
          <w:rFonts w:ascii="方正小标宋简体" w:eastAsia="方正小标宋简体"/>
          <w:color w:val="auto"/>
          <w:sz w:val="44"/>
          <w:szCs w:val="44"/>
          <w:highlight w:val="none"/>
        </w:rPr>
      </w:pPr>
    </w:p>
    <w:p w14:paraId="359E4472">
      <w:pPr>
        <w:pStyle w:val="85"/>
        <w:rPr>
          <w:rFonts w:ascii="方正小标宋简体" w:eastAsia="方正小标宋简体"/>
          <w:color w:val="auto"/>
          <w:sz w:val="44"/>
          <w:szCs w:val="44"/>
          <w:highlight w:val="none"/>
        </w:rPr>
      </w:pPr>
    </w:p>
    <w:p w14:paraId="529F2E35">
      <w:pPr>
        <w:pStyle w:val="85"/>
        <w:rPr>
          <w:rFonts w:ascii="方正小标宋简体" w:eastAsia="方正小标宋简体"/>
          <w:color w:val="auto"/>
          <w:sz w:val="44"/>
          <w:szCs w:val="44"/>
          <w:highlight w:val="none"/>
        </w:rPr>
      </w:pPr>
    </w:p>
    <w:p w14:paraId="61D9538E">
      <w:pPr>
        <w:pStyle w:val="85"/>
        <w:rPr>
          <w:rFonts w:ascii="方正小标宋简体" w:eastAsia="方正小标宋简体"/>
          <w:color w:val="auto"/>
          <w:sz w:val="44"/>
          <w:szCs w:val="44"/>
          <w:highlight w:val="none"/>
        </w:rPr>
      </w:pPr>
    </w:p>
    <w:p w14:paraId="567BD4A2">
      <w:pPr>
        <w:pStyle w:val="85"/>
        <w:rPr>
          <w:rFonts w:ascii="仿宋_GB2312" w:eastAsia="仿宋_GB2312"/>
          <w:color w:val="auto"/>
          <w:sz w:val="28"/>
          <w:szCs w:val="28"/>
          <w:highlight w:val="none"/>
        </w:rPr>
      </w:pPr>
    </w:p>
    <w:p w14:paraId="21FB05B3">
      <w:pPr>
        <w:adjustRightInd w:val="0"/>
        <w:snapToGrid w:val="0"/>
        <w:spacing w:beforeLines="50" w:afterLines="50" w:line="600" w:lineRule="exact"/>
        <w:jc w:val="left"/>
        <w:rPr>
          <w:color w:val="auto"/>
          <w:highlight w:val="none"/>
        </w:rPr>
      </w:pPr>
      <w:r>
        <w:rPr>
          <w:rFonts w:hint="eastAsia" w:asciiTheme="minorEastAsia" w:hAnsiTheme="minorEastAsia"/>
          <w:color w:val="auto"/>
          <w:sz w:val="24"/>
          <w:szCs w:val="24"/>
          <w:highlight w:val="none"/>
        </w:rPr>
        <w:t>适用于纸质评审的公开采购方式</w:t>
      </w:r>
    </w:p>
    <w:p w14:paraId="5AC3EA93">
      <w:pPr>
        <w:pStyle w:val="4"/>
        <w:rPr>
          <w:rFonts w:hint="eastAsia" w:eastAsia="方正小标宋简体"/>
          <w:color w:val="auto"/>
          <w:highlight w:val="none"/>
          <w:lang w:eastAsia="zh-CN"/>
        </w:rPr>
      </w:pPr>
      <w:r>
        <w:rPr>
          <w:rFonts w:hint="eastAsia"/>
          <w:color w:val="auto"/>
          <w:highlight w:val="none"/>
          <w:lang w:eastAsia="zh-CN"/>
        </w:rPr>
        <w:t>采购公告（采购邀请书）</w:t>
      </w:r>
    </w:p>
    <w:p w14:paraId="1B9298C1">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single"/>
          <w:lang w:val="en-US" w:eastAsia="zh-CN"/>
        </w:rPr>
        <w:t>广州净水有限公司大坦沙分公司正压式呼吸机</w:t>
      </w:r>
      <w:r>
        <w:rPr>
          <w:rFonts w:hint="eastAsia" w:ascii="仿宋_GB2312" w:eastAsia="仿宋_GB2312"/>
          <w:color w:val="auto"/>
          <w:sz w:val="28"/>
          <w:szCs w:val="28"/>
          <w:highlight w:val="none"/>
          <w:u w:val="single"/>
          <w:lang w:eastAsia="zh-CN"/>
        </w:rPr>
        <w:t>采购项目</w:t>
      </w:r>
      <w:r>
        <w:rPr>
          <w:rFonts w:hint="eastAsia" w:ascii="仿宋_GB2312" w:eastAsia="仿宋_GB2312"/>
          <w:color w:val="auto"/>
          <w:sz w:val="28"/>
          <w:szCs w:val="28"/>
          <w:highlight w:val="none"/>
        </w:rPr>
        <w:t>已具备采购条件，现</w:t>
      </w:r>
      <w:r>
        <w:rPr>
          <w:rFonts w:hint="eastAsia" w:ascii="仿宋_GB2312" w:eastAsia="仿宋_GB2312"/>
          <w:color w:val="auto"/>
          <w:sz w:val="28"/>
          <w:szCs w:val="28"/>
          <w:highlight w:val="none"/>
          <w:lang w:val="en-US" w:eastAsia="zh-CN"/>
        </w:rPr>
        <w:t>邀请合格</w:t>
      </w:r>
      <w:r>
        <w:rPr>
          <w:rFonts w:hint="eastAsia" w:ascii="仿宋_GB2312" w:eastAsia="仿宋_GB2312"/>
          <w:color w:val="auto"/>
          <w:sz w:val="28"/>
          <w:szCs w:val="28"/>
          <w:highlight w:val="none"/>
          <w:u w:val="none"/>
          <w:lang w:val="en-US" w:eastAsia="zh-CN"/>
        </w:rPr>
        <w:t>单位</w:t>
      </w:r>
      <w:r>
        <w:rPr>
          <w:rFonts w:hint="eastAsia" w:ascii="仿宋_GB2312" w:eastAsia="仿宋_GB2312"/>
          <w:color w:val="auto"/>
          <w:sz w:val="28"/>
          <w:szCs w:val="28"/>
          <w:highlight w:val="none"/>
        </w:rPr>
        <w:t xml:space="preserve">参加本□施工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货物 □服务项目采购活动，采用□</w:t>
      </w:r>
      <w:r>
        <w:rPr>
          <w:rFonts w:hint="eastAsia" w:ascii="仿宋_GB2312" w:eastAsia="仿宋_GB2312"/>
          <w:color w:val="auto"/>
          <w:sz w:val="28"/>
          <w:szCs w:val="28"/>
          <w:highlight w:val="none"/>
          <w:u w:val="single"/>
          <w:lang w:val="en-US" w:eastAsia="zh-CN"/>
        </w:rPr>
        <w:t>邀请</w:t>
      </w:r>
      <w:r>
        <w:rPr>
          <w:rFonts w:hint="eastAsia" w:ascii="仿宋_GB2312" w:eastAsia="仿宋_GB2312"/>
          <w:color w:val="auto"/>
          <w:sz w:val="28"/>
          <w:szCs w:val="28"/>
          <w:highlight w:val="none"/>
          <w:u w:val="single"/>
        </w:rPr>
        <w:t>询比</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u w:val="single"/>
          <w:lang w:val="en-US" w:eastAsia="zh-CN"/>
        </w:rPr>
        <w:t>公开询比</w:t>
      </w:r>
      <w:r>
        <w:rPr>
          <w:rFonts w:hint="eastAsia" w:ascii="仿宋_GB2312" w:eastAsia="仿宋_GB2312"/>
          <w:color w:val="auto"/>
          <w:sz w:val="28"/>
          <w:szCs w:val="28"/>
          <w:highlight w:val="none"/>
        </w:rPr>
        <w:t>的方式邀请合格供应商参加本项目采购活动。</w:t>
      </w:r>
    </w:p>
    <w:p w14:paraId="2CAE93D0">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1.采购项目简介</w:t>
      </w:r>
    </w:p>
    <w:p w14:paraId="28300C46">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1.1采购项目名称：</w:t>
      </w:r>
      <w:r>
        <w:rPr>
          <w:rFonts w:hint="eastAsia" w:ascii="仿宋_GB2312" w:eastAsia="仿宋_GB2312"/>
          <w:color w:val="auto"/>
          <w:sz w:val="28"/>
          <w:szCs w:val="28"/>
          <w:highlight w:val="none"/>
          <w:u w:val="single"/>
          <w:lang w:val="en-US" w:eastAsia="zh-CN"/>
        </w:rPr>
        <w:t>广州净水有限公司大坦沙分公司正压式呼吸机</w:t>
      </w:r>
      <w:r>
        <w:rPr>
          <w:rFonts w:hint="eastAsia" w:ascii="仿宋_GB2312" w:eastAsia="仿宋_GB2312"/>
          <w:color w:val="auto"/>
          <w:sz w:val="28"/>
          <w:szCs w:val="28"/>
          <w:highlight w:val="none"/>
          <w:u w:val="single"/>
          <w:lang w:eastAsia="zh-CN"/>
        </w:rPr>
        <w:t>采购项目</w:t>
      </w:r>
      <w:r>
        <w:rPr>
          <w:rFonts w:hint="eastAsia" w:ascii="仿宋_GB2312" w:eastAsia="仿宋_GB2312"/>
          <w:color w:val="auto"/>
          <w:sz w:val="28"/>
          <w:szCs w:val="28"/>
          <w:highlight w:val="none"/>
          <w:u w:val="single"/>
        </w:rPr>
        <w:t xml:space="preserve">   </w:t>
      </w:r>
    </w:p>
    <w:p w14:paraId="5E943C06">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1.2项目编号：</w:t>
      </w:r>
      <w:r>
        <w:rPr>
          <w:rFonts w:hint="eastAsia" w:ascii="仿宋_GB2312" w:eastAsia="仿宋_GB2312"/>
          <w:color w:val="auto"/>
          <w:sz w:val="28"/>
          <w:szCs w:val="28"/>
          <w:highlight w:val="none"/>
          <w:u w:val="single"/>
        </w:rPr>
        <w:t xml:space="preserve"> </w:t>
      </w:r>
      <w:r>
        <w:rPr>
          <w:rFonts w:hint="eastAsia" w:ascii="仿宋_GB2312" w:hAnsi="仿宋_GB2312" w:eastAsia="仿宋_GB2312" w:cs="仿宋_GB2312"/>
          <w:color w:val="auto"/>
          <w:sz w:val="28"/>
          <w:szCs w:val="28"/>
          <w:u w:val="single"/>
          <w:lang w:val="en-US" w:eastAsia="zh-CN"/>
        </w:rPr>
        <w:t>13032025X10001</w:t>
      </w:r>
      <w:r>
        <w:rPr>
          <w:rFonts w:hint="eastAsia" w:ascii="仿宋_GB2312" w:eastAsia="仿宋_GB2312"/>
          <w:color w:val="auto"/>
          <w:sz w:val="28"/>
          <w:szCs w:val="28"/>
          <w:highlight w:val="none"/>
          <w:u w:val="single"/>
        </w:rPr>
        <w:t xml:space="preserve">                                                 </w:t>
      </w:r>
    </w:p>
    <w:p w14:paraId="54A9B400">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资金来源：</w:t>
      </w:r>
      <w:r>
        <w:rPr>
          <w:rFonts w:hint="eastAsia" w:ascii="仿宋_GB2312" w:eastAsia="仿宋_GB2312"/>
          <w:color w:val="auto"/>
          <w:sz w:val="28"/>
          <w:szCs w:val="28"/>
          <w:highlight w:val="none"/>
          <w:u w:val="single"/>
          <w:lang w:val="en-US" w:eastAsia="zh-CN"/>
        </w:rPr>
        <w:t xml:space="preserve">自有资金 </w:t>
      </w:r>
      <w:r>
        <w:rPr>
          <w:rFonts w:hint="eastAsia" w:ascii="仿宋_GB2312" w:eastAsia="仿宋_GB2312"/>
          <w:color w:val="auto"/>
          <w:sz w:val="28"/>
          <w:szCs w:val="28"/>
          <w:highlight w:val="none"/>
          <w:u w:val="single"/>
        </w:rPr>
        <w:t xml:space="preserve"> </w:t>
      </w:r>
    </w:p>
    <w:p w14:paraId="6CDAE71D">
      <w:pPr>
        <w:adjustRightInd w:val="0"/>
        <w:snapToGrid w:val="0"/>
        <w:spacing w:line="600" w:lineRule="exact"/>
        <w:jc w:val="left"/>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最高限价</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u w:val="single"/>
          <w:lang w:val="en-US" w:eastAsia="zh-CN"/>
        </w:rPr>
        <w:t xml:space="preserve"> （含税价）31928元。   </w:t>
      </w:r>
      <w:r>
        <w:rPr>
          <w:rFonts w:hint="eastAsia" w:ascii="仿宋_GB2312" w:eastAsia="仿宋_GB2312"/>
          <w:color w:val="auto"/>
          <w:sz w:val="28"/>
          <w:szCs w:val="28"/>
          <w:highlight w:val="none"/>
          <w:u w:val="single"/>
        </w:rPr>
        <w:t xml:space="preserve">         </w:t>
      </w:r>
    </w:p>
    <w:p w14:paraId="2FDEE2B2">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标段划分：</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p>
    <w:p w14:paraId="148C0F91">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2.采购内容和范围</w:t>
      </w:r>
    </w:p>
    <w:p w14:paraId="45DACE04">
      <w:pPr>
        <w:autoSpaceDE w:val="0"/>
        <w:autoSpaceDN w:val="0"/>
        <w:ind w:firstLine="560" w:firstLineChars="200"/>
        <w:rPr>
          <w:rFonts w:hint="eastAsia" w:ascii="仿宋_GB2312" w:hAnsi="仿宋_GB2312" w:eastAsia="仿宋_GB2312" w:cs="仿宋_GB2312"/>
          <w:color w:val="auto"/>
          <w:sz w:val="28"/>
          <w:szCs w:val="28"/>
          <w:lang w:val="zh-CN" w:eastAsia="zh-CN"/>
        </w:rPr>
      </w:pPr>
      <w:r>
        <w:rPr>
          <w:rFonts w:hint="eastAsia" w:ascii="仿宋_GB2312" w:eastAsia="仿宋_GB2312"/>
          <w:color w:val="auto"/>
          <w:sz w:val="28"/>
          <w:szCs w:val="28"/>
          <w:highlight w:val="none"/>
        </w:rPr>
        <w:t>2.1采购内容和范围：</w:t>
      </w:r>
      <w:r>
        <w:rPr>
          <w:rFonts w:hint="eastAsia" w:ascii="仿宋_GB2312" w:eastAsia="仿宋_GB2312"/>
          <w:color w:val="auto"/>
          <w:sz w:val="28"/>
          <w:szCs w:val="28"/>
          <w:highlight w:val="none"/>
          <w:lang w:val="en-US" w:eastAsia="zh-CN"/>
        </w:rPr>
        <w:t>采购正压式呼吸器4套。具体</w:t>
      </w:r>
      <w:r>
        <w:rPr>
          <w:rFonts w:hint="eastAsia" w:ascii="仿宋_GB2312" w:eastAsia="仿宋_GB2312"/>
          <w:color w:val="auto"/>
          <w:sz w:val="28"/>
          <w:szCs w:val="28"/>
          <w:highlight w:val="none"/>
          <w:lang w:val="zh-CN" w:eastAsia="zh-CN"/>
        </w:rPr>
        <w:t>清单如下（</w:t>
      </w:r>
      <w:r>
        <w:rPr>
          <w:rFonts w:hint="eastAsia" w:ascii="仿宋_GB2312" w:eastAsia="仿宋_GB2312"/>
          <w:color w:val="auto"/>
          <w:sz w:val="28"/>
          <w:szCs w:val="28"/>
          <w:highlight w:val="none"/>
          <w:lang w:val="en-US" w:eastAsia="zh-CN"/>
        </w:rPr>
        <w:t>详见第五章采购需求</w:t>
      </w:r>
      <w:r>
        <w:rPr>
          <w:rFonts w:hint="eastAsia" w:ascii="仿宋_GB2312" w:eastAsia="仿宋_GB2312"/>
          <w:color w:val="auto"/>
          <w:sz w:val="28"/>
          <w:szCs w:val="28"/>
          <w:highlight w:val="none"/>
          <w:lang w:val="zh-CN" w:eastAsia="zh-CN"/>
        </w:rPr>
        <w:t>）：</w:t>
      </w:r>
    </w:p>
    <w:tbl>
      <w:tblPr>
        <w:tblStyle w:val="86"/>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3306"/>
        <w:gridCol w:w="1768"/>
        <w:gridCol w:w="2650"/>
      </w:tblGrid>
      <w:tr w14:paraId="6939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00" w:type="pct"/>
            <w:gridSpan w:val="4"/>
            <w:noWrap w:val="0"/>
            <w:vAlign w:val="top"/>
          </w:tcPr>
          <w:p w14:paraId="6542746B">
            <w:pPr>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采购设备明细</w:t>
            </w:r>
          </w:p>
        </w:tc>
      </w:tr>
      <w:tr w14:paraId="1500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pct"/>
            <w:noWrap w:val="0"/>
            <w:vAlign w:val="top"/>
          </w:tcPr>
          <w:p w14:paraId="2232C7AE">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844" w:type="pct"/>
            <w:noWrap w:val="0"/>
            <w:vAlign w:val="top"/>
          </w:tcPr>
          <w:p w14:paraId="03450552">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设备名称</w:t>
            </w:r>
          </w:p>
        </w:tc>
        <w:tc>
          <w:tcPr>
            <w:tcW w:w="986" w:type="pct"/>
            <w:noWrap w:val="0"/>
            <w:vAlign w:val="top"/>
          </w:tcPr>
          <w:p w14:paraId="20BFAC35">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购置数量</w:t>
            </w:r>
          </w:p>
        </w:tc>
        <w:tc>
          <w:tcPr>
            <w:tcW w:w="1475" w:type="pct"/>
            <w:noWrap w:val="0"/>
            <w:vAlign w:val="top"/>
          </w:tcPr>
          <w:p w14:paraId="697A830A">
            <w:pPr>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w:t>
            </w:r>
          </w:p>
        </w:tc>
      </w:tr>
      <w:tr w14:paraId="140A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noWrap w:val="0"/>
            <w:vAlign w:val="top"/>
          </w:tcPr>
          <w:p w14:paraId="2CF230AE">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844" w:type="pct"/>
            <w:noWrap w:val="0"/>
            <w:vAlign w:val="top"/>
          </w:tcPr>
          <w:p w14:paraId="55C7C6B5">
            <w:pPr>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正压式呼吸器</w:t>
            </w:r>
          </w:p>
        </w:tc>
        <w:tc>
          <w:tcPr>
            <w:tcW w:w="986" w:type="pct"/>
            <w:noWrap w:val="0"/>
            <w:vAlign w:val="top"/>
          </w:tcPr>
          <w:p w14:paraId="6C3EC518">
            <w:pPr>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1475" w:type="pct"/>
            <w:noWrap w:val="0"/>
            <w:vAlign w:val="top"/>
          </w:tcPr>
          <w:p w14:paraId="14AD4F16">
            <w:pPr>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套</w:t>
            </w:r>
          </w:p>
        </w:tc>
      </w:tr>
    </w:tbl>
    <w:p w14:paraId="39C7D230">
      <w:pPr>
        <w:autoSpaceDE w:val="0"/>
        <w:autoSpaceDN w:val="0"/>
        <w:ind w:firstLine="560" w:firstLineChars="200"/>
        <w:rPr>
          <w:rFonts w:hint="eastAsia" w:ascii="仿宋_GB2312" w:hAnsi="仿宋_GB2312" w:eastAsia="仿宋_GB2312" w:cs="仿宋_GB2312"/>
          <w:color w:val="auto"/>
          <w:sz w:val="28"/>
          <w:szCs w:val="28"/>
          <w:lang w:val="en-US" w:eastAsia="zh-CN"/>
        </w:rPr>
      </w:pPr>
    </w:p>
    <w:p w14:paraId="6A0F0E6F">
      <w:pPr>
        <w:adjustRightInd w:val="0"/>
        <w:snapToGrid w:val="0"/>
        <w:spacing w:line="60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2.2项目工期：□计划工期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交货期  □服务期为</w:t>
      </w:r>
      <w:r>
        <w:rPr>
          <w:rFonts w:hint="eastAsia" w:ascii="仿宋_GB2312" w:eastAsia="仿宋_GB2312"/>
          <w:color w:val="auto"/>
          <w:sz w:val="28"/>
          <w:szCs w:val="28"/>
          <w:highlight w:val="none"/>
          <w:u w:val="single"/>
        </w:rPr>
        <w:t xml:space="preserve"> </w:t>
      </w:r>
      <w:r>
        <w:rPr>
          <w:rFonts w:hint="eastAsia" w:ascii="仿宋" w:hAnsi="仿宋" w:eastAsia="仿宋" w:cs="仿宋"/>
          <w:color w:val="auto"/>
          <w:sz w:val="28"/>
          <w:szCs w:val="28"/>
          <w:u w:val="single"/>
          <w:lang w:val="en-US" w:eastAsia="zh-CN"/>
        </w:rPr>
        <w:t>合同签订后收到甲方通知60日内</w:t>
      </w:r>
      <w:r>
        <w:rPr>
          <w:rFonts w:hint="eastAsia" w:ascii="仿宋_GB2312" w:eastAsia="仿宋_GB2312"/>
          <w:color w:val="auto"/>
          <w:sz w:val="28"/>
          <w:szCs w:val="28"/>
          <w:highlight w:val="none"/>
          <w:u w:val="single"/>
        </w:rPr>
        <w:t xml:space="preserve">           </w:t>
      </w:r>
    </w:p>
    <w:p w14:paraId="4AB40EB2">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2.3地点：□建设地点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交货地点  □服务地点位于</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广州市净水有限公司大坦沙分公司</w:t>
      </w:r>
      <w:r>
        <w:rPr>
          <w:rFonts w:hint="eastAsia" w:ascii="仿宋_GB2312" w:eastAsia="仿宋_GB2312"/>
          <w:color w:val="auto"/>
          <w:sz w:val="28"/>
          <w:szCs w:val="28"/>
          <w:highlight w:val="none"/>
          <w:u w:val="single"/>
        </w:rPr>
        <w:t xml:space="preserve">     </w:t>
      </w:r>
    </w:p>
    <w:p w14:paraId="64348CBD">
      <w:pPr>
        <w:adjustRightInd w:val="0"/>
        <w:snapToGrid w:val="0"/>
        <w:spacing w:line="600" w:lineRule="exact"/>
        <w:ind w:right="-370" w:rightChars="-176"/>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2.4质量要求：□施工质量要求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货物质量标准或主要技术性能指标 □服务质量要求或服务标准如下：</w:t>
      </w:r>
      <w:r>
        <w:rPr>
          <w:rFonts w:hint="eastAsia" w:ascii="仿宋_GB2312" w:eastAsia="仿宋_GB2312"/>
          <w:color w:val="auto"/>
          <w:sz w:val="28"/>
          <w:szCs w:val="28"/>
          <w:highlight w:val="none"/>
          <w:u w:val="single"/>
        </w:rPr>
        <w:t>需按采购清单的规格型号、数量、要求进行供货，货物必须符合国家法律法规规定的标准、行业标准；所有货物必须有产品合格证并于送货之日移交至我公司。所供货物必须为全新产品，供应商禁止向采购人提供二手产品、翻新件。</w:t>
      </w:r>
      <w:r>
        <w:rPr>
          <w:rFonts w:hint="eastAsia" w:ascii="仿宋_GB2312" w:eastAsia="仿宋_GB2312"/>
          <w:color w:val="auto"/>
          <w:sz w:val="28"/>
          <w:szCs w:val="28"/>
          <w:highlight w:val="none"/>
          <w:u w:val="single"/>
          <w:lang w:eastAsia="zh-CN"/>
        </w:rPr>
        <w:t>（</w:t>
      </w:r>
      <w:r>
        <w:rPr>
          <w:rFonts w:hint="eastAsia" w:ascii="仿宋_GB2312" w:eastAsia="仿宋_GB2312"/>
          <w:color w:val="auto"/>
          <w:sz w:val="28"/>
          <w:szCs w:val="28"/>
          <w:highlight w:val="none"/>
          <w:u w:val="single"/>
          <w:lang w:val="en-US" w:eastAsia="zh-CN"/>
        </w:rPr>
        <w:t>其他特殊需求详见第五章采购需求</w:t>
      </w:r>
      <w:r>
        <w:rPr>
          <w:rFonts w:hint="eastAsia" w:ascii="仿宋_GB2312" w:eastAsia="仿宋_GB2312"/>
          <w:color w:val="auto"/>
          <w:sz w:val="28"/>
          <w:szCs w:val="28"/>
          <w:highlight w:val="none"/>
          <w:u w:val="single"/>
          <w:lang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14:paraId="5D9A2343">
      <w:pPr>
        <w:adjustRightInd w:val="0"/>
        <w:snapToGrid w:val="0"/>
        <w:spacing w:line="600" w:lineRule="exact"/>
        <w:ind w:left="420" w:right="-370" w:rightChars="-176" w:hanging="420" w:hanging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2.5其他：□安全目标如下：</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14:paraId="200FDA03">
      <w:pPr>
        <w:adjustRightInd w:val="0"/>
        <w:snapToGrid w:val="0"/>
        <w:spacing w:line="600" w:lineRule="exact"/>
        <w:jc w:val="left"/>
        <w:rPr>
          <w:rFonts w:hint="eastAsia" w:asciiTheme="minorEastAsia" w:hAnsiTheme="minorEastAsia" w:eastAsiaTheme="minorEastAsia"/>
          <w:b/>
          <w:color w:val="auto"/>
          <w:sz w:val="32"/>
          <w:szCs w:val="32"/>
          <w:highlight w:val="none"/>
          <w:lang w:eastAsia="zh-CN"/>
        </w:rPr>
      </w:pPr>
      <w:r>
        <w:rPr>
          <w:rFonts w:hint="eastAsia" w:asciiTheme="minorEastAsia" w:hAnsiTheme="minorEastAsia"/>
          <w:b/>
          <w:color w:val="auto"/>
          <w:sz w:val="32"/>
          <w:szCs w:val="32"/>
          <w:highlight w:val="none"/>
        </w:rPr>
        <w:t>3.供应商资格要求</w:t>
      </w:r>
      <w:r>
        <w:rPr>
          <w:rFonts w:hint="eastAsia" w:asciiTheme="minorEastAsia" w:hAnsiTheme="minorEastAsia"/>
          <w:b/>
          <w:color w:val="auto"/>
          <w:sz w:val="32"/>
          <w:szCs w:val="32"/>
          <w:highlight w:val="none"/>
          <w:lang w:eastAsia="zh-CN"/>
        </w:rPr>
        <w:t>（</w:t>
      </w:r>
      <w:r>
        <w:rPr>
          <w:rFonts w:hint="eastAsia" w:asciiTheme="minorEastAsia" w:hAnsiTheme="minorEastAsia"/>
          <w:b/>
          <w:color w:val="auto"/>
          <w:sz w:val="32"/>
          <w:szCs w:val="32"/>
          <w:highlight w:val="none"/>
          <w:lang w:val="en-US" w:eastAsia="zh-CN"/>
        </w:rPr>
        <w:t>须提供复印件并加盖单位公章</w:t>
      </w:r>
      <w:r>
        <w:rPr>
          <w:rFonts w:hint="eastAsia" w:asciiTheme="minorEastAsia" w:hAnsiTheme="minorEastAsia"/>
          <w:b/>
          <w:color w:val="auto"/>
          <w:sz w:val="32"/>
          <w:szCs w:val="32"/>
          <w:highlight w:val="none"/>
          <w:lang w:eastAsia="zh-CN"/>
        </w:rPr>
        <w:t>）</w:t>
      </w:r>
    </w:p>
    <w:p w14:paraId="02294253">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3.1参与本项目采购活动的供应商应当依法设立且满足如下要求：</w:t>
      </w:r>
    </w:p>
    <w:p w14:paraId="1B4E7A32">
      <w:pPr>
        <w:adjustRightInd w:val="0"/>
        <w:snapToGrid w:val="0"/>
        <w:spacing w:line="600" w:lineRule="exact"/>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lang w:eastAsia="zh-CN"/>
        </w:rPr>
        <w:t>）报价单位须是在中华人民共和国境内注册的法人或其他组织，具有独立法人资格，持有事业单位登记管理部门核发的事业单位法人证书或工商行政管理部门核发的企业法人营业执照，且在有效期内。</w:t>
      </w:r>
    </w:p>
    <w:p w14:paraId="5A60EB17">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供应商应当具备</w:t>
      </w:r>
      <w:r>
        <w:rPr>
          <w:rFonts w:hint="eastAsia" w:ascii="仿宋_GB2312" w:eastAsia="仿宋_GB2312"/>
          <w:color w:val="auto"/>
          <w:sz w:val="28"/>
          <w:szCs w:val="28"/>
          <w:highlight w:val="none"/>
          <w:u w:val="single"/>
          <w:lang w:val="en-US" w:eastAsia="zh-CN"/>
        </w:rPr>
        <w:t>响应</w:t>
      </w:r>
      <w:r>
        <w:rPr>
          <w:rFonts w:hint="eastAsia" w:ascii="仿宋_GB2312" w:eastAsia="仿宋_GB2312"/>
          <w:color w:val="auto"/>
          <w:sz w:val="28"/>
          <w:szCs w:val="28"/>
          <w:u w:val="single"/>
          <w:lang w:val="en-US" w:eastAsia="zh-CN"/>
        </w:rPr>
        <w:t>设备</w:t>
      </w:r>
      <w:r>
        <w:rPr>
          <w:rFonts w:hint="eastAsia" w:ascii="仿宋_GB2312" w:eastAsia="仿宋_GB2312"/>
          <w:color w:val="auto"/>
          <w:sz w:val="28"/>
          <w:szCs w:val="28"/>
          <w:u w:val="single"/>
        </w:rPr>
        <w:t>制造商针对本项目的授权函,制造商盖公章确认（制造商除外）;除制造商以外其他供应商应当书面承诺所提供报价货物/设备均为制造商全新原装产品</w:t>
      </w:r>
      <w:r>
        <w:rPr>
          <w:rFonts w:hint="eastAsia" w:ascii="仿宋_GB2312" w:eastAsia="仿宋_GB2312"/>
          <w:color w:val="auto"/>
          <w:sz w:val="28"/>
          <w:szCs w:val="28"/>
          <w:highlight w:val="none"/>
        </w:rPr>
        <w:t>。</w:t>
      </w:r>
    </w:p>
    <w:p w14:paraId="2E4C127E">
      <w:pPr>
        <w:adjustRightInd w:val="0"/>
        <w:snapToGrid w:val="0"/>
        <w:spacing w:line="60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u w:val="single"/>
          <w:lang w:val="en-US" w:eastAsia="zh-CN"/>
        </w:rPr>
        <w:t xml:space="preserve"> 2021</w:t>
      </w:r>
      <w:r>
        <w:rPr>
          <w:rFonts w:hint="eastAsia" w:ascii="仿宋_GB2312" w:eastAsia="仿宋_GB2312"/>
          <w:color w:val="auto"/>
          <w:sz w:val="28"/>
          <w:szCs w:val="28"/>
          <w:highlight w:val="none"/>
          <w:lang w:val="en-US" w:eastAsia="zh-CN"/>
        </w:rPr>
        <w:t>年1月1日至今，</w:t>
      </w:r>
      <w:r>
        <w:rPr>
          <w:rFonts w:hint="eastAsia" w:ascii="仿宋_GB2312" w:eastAsia="仿宋_GB2312"/>
          <w:color w:val="auto"/>
          <w:sz w:val="28"/>
          <w:szCs w:val="28"/>
          <w:highlight w:val="none"/>
        </w:rPr>
        <w:t>供应商</w:t>
      </w:r>
      <w:r>
        <w:rPr>
          <w:rFonts w:hint="eastAsia" w:ascii="仿宋_GB2312" w:eastAsia="仿宋_GB2312"/>
          <w:color w:val="auto"/>
          <w:sz w:val="28"/>
          <w:szCs w:val="28"/>
          <w:highlight w:val="none"/>
          <w:lang w:val="en-US" w:eastAsia="zh-CN"/>
        </w:rPr>
        <w:t>最少</w:t>
      </w:r>
      <w:r>
        <w:rPr>
          <w:rFonts w:hint="eastAsia" w:ascii="仿宋_GB2312" w:eastAsia="仿宋_GB2312"/>
          <w:color w:val="auto"/>
          <w:sz w:val="28"/>
          <w:szCs w:val="28"/>
          <w:highlight w:val="none"/>
        </w:rPr>
        <w:t>具有</w:t>
      </w:r>
      <w:r>
        <w:rPr>
          <w:rFonts w:hint="eastAsia" w:ascii="仿宋_GB2312" w:eastAsia="仿宋_GB2312"/>
          <w:color w:val="auto"/>
          <w:sz w:val="28"/>
          <w:szCs w:val="28"/>
          <w:highlight w:val="none"/>
          <w:lang w:val="en-US" w:eastAsia="zh-CN"/>
        </w:rPr>
        <w:t>一项上述询价设备之一的供货</w:t>
      </w:r>
      <w:r>
        <w:rPr>
          <w:rFonts w:hint="eastAsia" w:ascii="仿宋_GB2312" w:eastAsia="仿宋_GB2312"/>
          <w:color w:val="auto"/>
          <w:sz w:val="28"/>
          <w:szCs w:val="28"/>
          <w:highlight w:val="none"/>
        </w:rPr>
        <w:t>业绩。（提供合同复印件证明，包括但不限于项目名称、金额及实施内容、合同盖章、签订日期，加盖单位公章）</w:t>
      </w:r>
    </w:p>
    <w:p w14:paraId="0FC9FB9C">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sym w:font="Wingdings 2" w:char="00A3"/>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）项目负责人应当具备</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资格条件。</w:t>
      </w:r>
    </w:p>
    <w:p w14:paraId="353F7776">
      <w:pPr>
        <w:pStyle w:val="85"/>
        <w:adjustRightInd w:val="0"/>
        <w:snapToGrid w:val="0"/>
        <w:spacing w:line="600" w:lineRule="exact"/>
        <w:ind w:left="0" w:leftChars="0" w:firstLine="0" w:firstLineChars="0"/>
        <w:jc w:val="left"/>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sym w:font="Wingdings 2" w:char="00A3"/>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）其他要求：</w:t>
      </w:r>
      <w:r>
        <w:rPr>
          <w:rFonts w:hint="eastAsia" w:ascii="仿宋_GB2312" w:eastAsia="仿宋_GB2312"/>
          <w:color w:val="auto"/>
          <w:sz w:val="28"/>
          <w:szCs w:val="28"/>
          <w:highlight w:val="none"/>
          <w:u w:val="single"/>
          <w:lang w:val="en-US" w:eastAsia="zh-CN"/>
        </w:rPr>
        <w:t>①供应商响应时须提供拟供货设备型号的产品技术文件(内容应包括但不限于生产厂家、产品基本信息、技术性能参数、产品实物外观图片，并符合采购文件里的技术性能参数)；②中选后合同签订前须提供拟供货设备的厂商授权书或制造商授权书。交货时，按标单位需提供设备安装维修运行手册、原理图、及其他应提供的文件资料。</w:t>
      </w:r>
      <w:r>
        <w:rPr>
          <w:rFonts w:hint="eastAsia" w:ascii="仿宋_GB2312" w:hAnsi="宋体" w:eastAsia="仿宋_GB2312"/>
          <w:color w:val="auto"/>
          <w:sz w:val="28"/>
          <w:szCs w:val="28"/>
          <w:highlight w:val="none"/>
          <w:u w:val="single"/>
          <w:lang w:val="en-US" w:eastAsia="zh-CN"/>
        </w:rPr>
        <w:fldChar w:fldCharType="begin"/>
      </w:r>
      <w:r>
        <w:rPr>
          <w:rFonts w:hint="eastAsia" w:ascii="仿宋_GB2312" w:hAnsi="宋体" w:eastAsia="仿宋_GB2312"/>
          <w:color w:val="auto"/>
          <w:sz w:val="28"/>
          <w:szCs w:val="28"/>
          <w:highlight w:val="none"/>
          <w:u w:val="single"/>
          <w:lang w:val="en-US" w:eastAsia="zh-CN"/>
        </w:rPr>
        <w:instrText xml:space="preserve"> = 3 \* GB3 \* MERGEFORMAT </w:instrText>
      </w:r>
      <w:r>
        <w:rPr>
          <w:rFonts w:hint="eastAsia" w:ascii="仿宋_GB2312" w:hAnsi="宋体" w:eastAsia="仿宋_GB2312"/>
          <w:color w:val="auto"/>
          <w:sz w:val="28"/>
          <w:szCs w:val="28"/>
          <w:highlight w:val="none"/>
          <w:u w:val="single"/>
          <w:lang w:val="en-US" w:eastAsia="zh-CN"/>
        </w:rPr>
        <w:fldChar w:fldCharType="separate"/>
      </w:r>
      <w:r>
        <w:rPr>
          <w:rFonts w:hint="eastAsia" w:ascii="仿宋_GB2312" w:hAnsi="宋体" w:eastAsia="仿宋_GB2312"/>
          <w:color w:val="auto"/>
          <w:sz w:val="28"/>
          <w:szCs w:val="28"/>
          <w:highlight w:val="none"/>
          <w:u w:val="single"/>
          <w:lang w:val="en-US" w:eastAsia="zh-CN"/>
        </w:rPr>
        <w:t>③</w:t>
      </w:r>
      <w:r>
        <w:rPr>
          <w:rFonts w:hint="eastAsia" w:ascii="仿宋_GB2312" w:hAnsi="宋体" w:eastAsia="仿宋_GB2312"/>
          <w:color w:val="auto"/>
          <w:sz w:val="28"/>
          <w:szCs w:val="28"/>
          <w:highlight w:val="none"/>
          <w:u w:val="single"/>
          <w:lang w:val="en-US" w:eastAsia="zh-CN"/>
        </w:rPr>
        <w:fldChar w:fldCharType="end"/>
      </w:r>
      <w:r>
        <w:rPr>
          <w:rFonts w:hint="eastAsia" w:ascii="仿宋_GB2312" w:hAnsi="宋体" w:eastAsia="仿宋_GB2312"/>
          <w:color w:val="auto"/>
          <w:sz w:val="28"/>
          <w:szCs w:val="28"/>
          <w:highlight w:val="none"/>
          <w:u w:val="single"/>
          <w:lang w:val="zh-CN" w:eastAsia="zh-CN"/>
        </w:rPr>
        <w:t>若需求的产品出现停产情况，可以使用更新迭代的产品替换（需在提交响应文件时出具厂家/制造商说明函）。</w:t>
      </w:r>
      <w:r>
        <w:rPr>
          <w:rFonts w:hint="eastAsia" w:ascii="仿宋_GB2312" w:hAnsi="宋体"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p>
    <w:p w14:paraId="39286889">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3.2供应商在响应文件提交截止日期止不得存在下列情形之一</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须出具不得存在情形承诺函</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p>
    <w:p w14:paraId="0549ADF1">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（1）与本项目其他供应商的单位负责人为同一人。</w:t>
      </w:r>
    </w:p>
    <w:p w14:paraId="03C57F47">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（2）与本项目其他供应商存在控股或管理关系。</w:t>
      </w:r>
    </w:p>
    <w:p w14:paraId="033CFBAD">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（3）被本项目所在地省级以上行业主管部门依法暂停、取消投标或禁止参加采购活动且处于有效期内的。</w:t>
      </w:r>
    </w:p>
    <w:p w14:paraId="59E985E1">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（4）处于被责令停产停业、暂扣或者吊销执照、暂扣或者吊销许可证、吊销资质证书状态。</w:t>
      </w:r>
    </w:p>
    <w:p w14:paraId="58FCFCB5">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（5）进入清算程序，或被宣告破产，或其他丧失履约能力情形的。</w:t>
      </w:r>
    </w:p>
    <w:p w14:paraId="7C2C457F">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（6）近三年内因发生质量或安全生产事故等受到行政处罚且在处罚期内的。</w:t>
      </w:r>
    </w:p>
    <w:p w14:paraId="026BD147">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（7）被最高人民法院在“信用中国”网站（www.creditchina.gov.cn）或各级信用信息共享平台中列入失信被执行人名单。</w:t>
      </w:r>
    </w:p>
    <w:p w14:paraId="1231C79A">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（8）被“全国企业信用信息公示系统”（网址：http://www.gsxt.gov.cn/）</w:t>
      </w:r>
    </w:p>
    <w:p w14:paraId="3B2B2B68">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列入经营异常名录和严重违法企业名单。</w:t>
      </w:r>
    </w:p>
    <w:p w14:paraId="18921C57">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（9）被“信用广州”网站纳入失信被执行人名单（失信黑名单）。</w:t>
      </w:r>
    </w:p>
    <w:p w14:paraId="26F76167">
      <w:pPr>
        <w:adjustRightInd w:val="0"/>
        <w:snapToGrid w:val="0"/>
        <w:spacing w:line="600" w:lineRule="exact"/>
        <w:ind w:firstLine="420" w:firstLineChars="150"/>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0</w:t>
      </w:r>
      <w:r>
        <w:rPr>
          <w:rFonts w:hint="eastAsia" w:ascii="仿宋_GB2312" w:eastAsia="仿宋_GB2312"/>
          <w:color w:val="auto"/>
          <w:sz w:val="28"/>
          <w:szCs w:val="28"/>
          <w:highlight w:val="none"/>
        </w:rPr>
        <w:t>）其他违法违纪行为，经审查认为不宜被邀请参加采购活动的。</w:t>
      </w:r>
    </w:p>
    <w:p w14:paraId="125701B3">
      <w:pPr>
        <w:adjustRightInd w:val="0"/>
        <w:snapToGrid w:val="0"/>
        <w:spacing w:line="600" w:lineRule="exact"/>
        <w:ind w:firstLine="420" w:firstLineChars="150"/>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）其他禁止情形：</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p>
    <w:p w14:paraId="469F44DA">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3.3本次项目</w:t>
      </w:r>
      <w:r>
        <w:rPr>
          <w:rFonts w:hint="eastAsia" w:ascii="仿宋_GB2312" w:eastAsia="仿宋_GB2312"/>
          <w:color w:val="auto"/>
          <w:sz w:val="28"/>
          <w:szCs w:val="28"/>
          <w:highlight w:val="none"/>
          <w:u w:val="single"/>
        </w:rPr>
        <w:t>不接受</w:t>
      </w:r>
      <w:r>
        <w:rPr>
          <w:rFonts w:hint="eastAsia" w:ascii="仿宋_GB2312" w:eastAsia="仿宋_GB2312"/>
          <w:color w:val="auto"/>
          <w:sz w:val="28"/>
          <w:szCs w:val="28"/>
          <w:highlight w:val="none"/>
        </w:rPr>
        <w:t>联合体参加采购活动</w:t>
      </w:r>
    </w:p>
    <w:p w14:paraId="6EF42FCD">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4.采购文件的获取</w:t>
      </w:r>
    </w:p>
    <w:p w14:paraId="1DE6A136">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4.1获取时间</w:t>
      </w:r>
    </w:p>
    <w:p w14:paraId="2BB8381F">
      <w:pPr>
        <w:adjustRightInd w:val="0"/>
        <w:snapToGrid w:val="0"/>
        <w:spacing w:line="60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从</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日至</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日（北京时间）</w:t>
      </w:r>
    </w:p>
    <w:p w14:paraId="29700084">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4.2获取方式</w:t>
      </w:r>
    </w:p>
    <w:p w14:paraId="294C3B4C">
      <w:pPr>
        <w:adjustRightInd w:val="0"/>
        <w:snapToGrid w:val="0"/>
        <w:spacing w:line="60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在</w:t>
      </w:r>
      <w:r>
        <w:rPr>
          <w:rFonts w:hint="eastAsia" w:ascii="仿宋_GB2312" w:eastAsia="仿宋_GB2312"/>
          <w:color w:val="auto"/>
          <w:sz w:val="28"/>
          <w:szCs w:val="28"/>
          <w:highlight w:val="none"/>
          <w:u w:val="single"/>
          <w:lang w:val="en-US" w:eastAsia="zh-CN"/>
        </w:rPr>
        <w:t>广州市净水有限公司门户网站</w:t>
      </w:r>
      <w:r>
        <w:rPr>
          <w:rFonts w:hint="eastAsia" w:ascii="仿宋_GB2312" w:eastAsia="仿宋_GB2312"/>
          <w:color w:val="auto"/>
          <w:sz w:val="28"/>
          <w:szCs w:val="28"/>
          <w:highlight w:val="none"/>
        </w:rPr>
        <w:t xml:space="preserve">下载采购文件。 </w:t>
      </w:r>
    </w:p>
    <w:p w14:paraId="272BD0CC">
      <w:pPr>
        <w:numPr>
          <w:ilvl w:val="0"/>
          <w:numId w:val="24"/>
        </w:numPr>
        <w:adjustRightInd w:val="0"/>
        <w:snapToGrid w:val="0"/>
        <w:spacing w:line="600" w:lineRule="exact"/>
        <w:jc w:val="left"/>
        <w:rPr>
          <w:rFonts w:hint="eastAsia"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踏勘现场</w:t>
      </w:r>
    </w:p>
    <w:p w14:paraId="3D2E00C7">
      <w:pPr>
        <w:adjustRightInd w:val="0"/>
        <w:snapToGrid w:val="0"/>
        <w:spacing w:line="60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sym w:font="Wingdings 2" w:char="0052"/>
      </w:r>
      <w:r>
        <w:rPr>
          <w:rFonts w:hint="eastAsia" w:ascii="仿宋_GB2312" w:eastAsia="仿宋_GB2312"/>
          <w:color w:val="auto"/>
          <w:sz w:val="28"/>
          <w:szCs w:val="28"/>
          <w:highlight w:val="none"/>
        </w:rPr>
        <w:t>不组织</w:t>
      </w:r>
    </w:p>
    <w:p w14:paraId="734AA361">
      <w:pPr>
        <w:adjustRightInd w:val="0"/>
        <w:snapToGrid w:val="0"/>
        <w:spacing w:line="360" w:lineRule="auto"/>
        <w:jc w:val="left"/>
        <w:rPr>
          <w:rFonts w:hint="eastAsia" w:asciiTheme="minorEastAsia" w:hAnsiTheme="minorEastAsia" w:eastAsiaTheme="minorEastAsia"/>
          <w:b/>
          <w:color w:val="auto"/>
          <w:sz w:val="32"/>
          <w:szCs w:val="32"/>
          <w:highlight w:val="none"/>
          <w:lang w:val="en-US" w:eastAsia="zh-CN"/>
        </w:rPr>
      </w:pPr>
      <w:r>
        <w:rPr>
          <w:rFonts w:hint="eastAsia" w:ascii="仿宋_GB2312" w:eastAsia="仿宋_GB2312"/>
          <w:color w:val="auto"/>
          <w:sz w:val="28"/>
          <w:szCs w:val="28"/>
          <w:highlight w:val="none"/>
          <w:lang w:eastAsia="zh-CN"/>
        </w:rPr>
        <w:t>□</w:t>
      </w:r>
      <w:r>
        <w:rPr>
          <w:rFonts w:hint="eastAsia" w:ascii="仿宋_GB2312" w:eastAsia="仿宋_GB2312" w:hAnsiTheme="minorHAnsi"/>
          <w:color w:val="auto"/>
          <w:sz w:val="28"/>
          <w:szCs w:val="28"/>
          <w:highlight w:val="none"/>
        </w:rPr>
        <w:t>组织</w:t>
      </w:r>
      <w:r>
        <w:rPr>
          <w:rFonts w:hint="eastAsia" w:ascii="仿宋_GB2312" w:eastAsia="仿宋_GB2312"/>
          <w:color w:val="auto"/>
          <w:sz w:val="28"/>
          <w:szCs w:val="28"/>
          <w:highlight w:val="none"/>
          <w:lang w:eastAsia="zh-CN"/>
        </w:rPr>
        <w:t>：</w:t>
      </w:r>
      <w:r>
        <w:rPr>
          <w:rFonts w:hint="eastAsia" w:ascii="仿宋_GB2312" w:hAnsi="仿宋" w:eastAsia="仿宋_GB2312" w:cs="仿宋_GB2312"/>
          <w:color w:val="auto"/>
          <w:sz w:val="28"/>
          <w:szCs w:val="28"/>
          <w:highlight w:val="none"/>
          <w:lang w:val="en-US" w:eastAsia="zh-CN"/>
        </w:rPr>
        <w:t>供应商可</w:t>
      </w:r>
      <w:r>
        <w:rPr>
          <w:rFonts w:hint="eastAsia" w:ascii="仿宋_GB2312" w:hAnsi="仿宋" w:eastAsia="仿宋_GB2312" w:cs="仿宋_GB2312"/>
          <w:color w:val="auto"/>
          <w:sz w:val="28"/>
          <w:szCs w:val="28"/>
          <w:highlight w:val="none"/>
          <w:lang w:val="zh-CN"/>
        </w:rPr>
        <w:t>自行</w:t>
      </w:r>
      <w:r>
        <w:rPr>
          <w:rFonts w:hint="eastAsia" w:ascii="仿宋_GB2312" w:hAnsi="仿宋" w:eastAsia="仿宋_GB2312" w:cs="仿宋_GB2312"/>
          <w:color w:val="auto"/>
          <w:sz w:val="28"/>
          <w:szCs w:val="28"/>
          <w:highlight w:val="none"/>
          <w:lang w:val="en-US" w:eastAsia="zh-CN"/>
        </w:rPr>
        <w:t>选择是否前往现场踏勘</w:t>
      </w:r>
      <w:r>
        <w:rPr>
          <w:rFonts w:hint="eastAsia" w:ascii="仿宋_GB2312" w:hAnsi="仿宋" w:eastAsia="仿宋_GB2312" w:cs="仿宋_GB2312"/>
          <w:color w:val="auto"/>
          <w:sz w:val="28"/>
          <w:szCs w:val="28"/>
          <w:highlight w:val="none"/>
          <w:lang w:val="zh-CN"/>
        </w:rPr>
        <w:t>，</w:t>
      </w:r>
      <w:r>
        <w:rPr>
          <w:rFonts w:hint="eastAsia" w:ascii="仿宋_GB2312" w:hAnsi="仿宋" w:eastAsia="仿宋_GB2312" w:cs="仿宋_GB2312"/>
          <w:color w:val="auto"/>
          <w:sz w:val="28"/>
          <w:szCs w:val="28"/>
          <w:highlight w:val="none"/>
          <w:lang w:val="en-US" w:eastAsia="zh-CN"/>
        </w:rPr>
        <w:t>若前往现场踏勘须在规定时间内到达集中地点，逾期不再接待</w:t>
      </w:r>
      <w:r>
        <w:rPr>
          <w:rFonts w:hint="eastAsia" w:ascii="仿宋_GB2312" w:hAnsi="仿宋" w:eastAsia="仿宋_GB2312" w:cs="仿宋_GB2312"/>
          <w:color w:val="auto"/>
          <w:sz w:val="28"/>
          <w:szCs w:val="28"/>
          <w:highlight w:val="none"/>
          <w:lang w:val="zh-CN"/>
        </w:rPr>
        <w:t>。</w:t>
      </w:r>
      <w:r>
        <w:rPr>
          <w:rFonts w:hint="eastAsia" w:ascii="仿宋_GB2312" w:eastAsia="仿宋_GB2312" w:hAnsiTheme="minorHAnsi"/>
          <w:color w:val="auto"/>
          <w:sz w:val="28"/>
          <w:szCs w:val="28"/>
          <w:highlight w:val="none"/>
          <w:u w:val="none"/>
        </w:rPr>
        <w:t xml:space="preserve">  </w:t>
      </w:r>
      <w:r>
        <w:rPr>
          <w:rFonts w:hint="eastAsia" w:ascii="仿宋_GB2312" w:eastAsia="仿宋_GB2312" w:hAnsiTheme="minorHAnsi"/>
          <w:color w:val="auto"/>
          <w:sz w:val="28"/>
          <w:szCs w:val="28"/>
          <w:highlight w:val="none"/>
        </w:rPr>
        <w:t xml:space="preserve">               </w:t>
      </w:r>
    </w:p>
    <w:p w14:paraId="176970FC">
      <w:pPr>
        <w:numPr>
          <w:ilvl w:val="0"/>
          <w:numId w:val="24"/>
        </w:num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响应文件的递交</w:t>
      </w:r>
    </w:p>
    <w:p w14:paraId="4E0EADA8">
      <w:pPr>
        <w:adjustRightInd w:val="0"/>
        <w:snapToGrid w:val="0"/>
        <w:spacing w:line="600" w:lineRule="exact"/>
        <w:ind w:left="280" w:hanging="280" w:hangingChars="100"/>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.1递交响应文件集合时间：</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lang w:val="en-US" w:eastAsia="zh-CN"/>
        </w:rPr>
        <w:t xml:space="preserve"> 8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lang w:val="en-US" w:eastAsia="zh-CN"/>
        </w:rPr>
        <w:t xml:space="preserve"> 18 </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u w:val="single"/>
          <w:lang w:val="en-US" w:eastAsia="zh-CN"/>
        </w:rPr>
        <w:t xml:space="preserve"> 9 </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u w:val="single"/>
          <w:lang w:val="en-US" w:eastAsia="zh-CN"/>
        </w:rPr>
        <w:t>3</w:t>
      </w:r>
      <w:r>
        <w:rPr>
          <w:rFonts w:hint="eastAsia" w:ascii="仿宋_GB2312" w:eastAsia="仿宋_GB2312"/>
          <w:color w:val="auto"/>
          <w:sz w:val="28"/>
          <w:szCs w:val="28"/>
          <w:highlight w:val="none"/>
          <w:u w:val="single"/>
          <w:lang w:val="en-US" w:eastAsia="zh-CN"/>
        </w:rPr>
        <w:t xml:space="preserve">0 </w:t>
      </w:r>
      <w:r>
        <w:rPr>
          <w:rFonts w:hint="eastAsia" w:ascii="仿宋_GB2312" w:eastAsia="仿宋_GB2312"/>
          <w:color w:val="auto"/>
          <w:sz w:val="28"/>
          <w:szCs w:val="28"/>
          <w:highlight w:val="none"/>
        </w:rPr>
        <w:t>分至</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lang w:val="en-US" w:eastAsia="zh-CN"/>
        </w:rPr>
        <w:t xml:space="preserve"> 8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lang w:val="en-US" w:eastAsia="zh-CN"/>
        </w:rPr>
        <w:t xml:space="preserve"> 18 </w:t>
      </w:r>
      <w:r>
        <w:rPr>
          <w:rFonts w:hint="eastAsia" w:ascii="仿宋_GB2312" w:eastAsia="仿宋_GB2312"/>
          <w:color w:val="auto"/>
          <w:sz w:val="28"/>
          <w:szCs w:val="28"/>
          <w:highlight w:val="none"/>
          <w:lang w:val="en-US" w:eastAsia="zh-CN"/>
        </w:rPr>
        <w:t>日</w:t>
      </w:r>
      <w:r>
        <w:rPr>
          <w:rFonts w:hint="eastAsia" w:ascii="仿宋_GB2312" w:eastAsia="仿宋_GB2312"/>
          <w:color w:val="auto"/>
          <w:sz w:val="28"/>
          <w:szCs w:val="28"/>
          <w:highlight w:val="none"/>
          <w:u w:val="single"/>
          <w:lang w:val="en-US" w:eastAsia="zh-CN"/>
        </w:rPr>
        <w:t xml:space="preserve"> 10 </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u w:val="single"/>
          <w:lang w:val="en-US" w:eastAsia="zh-CN"/>
        </w:rPr>
        <w:t xml:space="preserve"> 00 </w:t>
      </w:r>
      <w:r>
        <w:rPr>
          <w:rFonts w:hint="eastAsia" w:ascii="仿宋_GB2312" w:eastAsia="仿宋_GB2312"/>
          <w:color w:val="auto"/>
          <w:sz w:val="28"/>
          <w:szCs w:val="28"/>
          <w:highlight w:val="none"/>
        </w:rPr>
        <w:t>分（北京时间）</w:t>
      </w:r>
      <w:r>
        <w:rPr>
          <w:rFonts w:hint="eastAsia" w:ascii="仿宋_GB2312" w:eastAsia="仿宋_GB2312"/>
          <w:color w:val="auto"/>
          <w:sz w:val="28"/>
          <w:szCs w:val="28"/>
          <w:highlight w:val="none"/>
          <w:lang w:eastAsia="zh-CN"/>
        </w:rPr>
        <w:t>。</w:t>
      </w:r>
    </w:p>
    <w:p w14:paraId="13A59250">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6.2</w:t>
      </w:r>
      <w:r>
        <w:rPr>
          <w:rFonts w:hint="eastAsia" w:ascii="仿宋_GB2312" w:eastAsia="仿宋_GB2312"/>
          <w:color w:val="auto"/>
          <w:sz w:val="28"/>
          <w:szCs w:val="28"/>
          <w:highlight w:val="none"/>
        </w:rPr>
        <w:t>递交响应文件截止时间：</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lang w:val="en-US" w:eastAsia="zh-CN"/>
        </w:rPr>
        <w:t xml:space="preserve"> 8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lang w:val="en-US" w:eastAsia="zh-CN"/>
        </w:rPr>
        <w:t xml:space="preserve"> 18 </w:t>
      </w:r>
      <w:r>
        <w:rPr>
          <w:rFonts w:hint="eastAsia" w:ascii="仿宋_GB2312" w:eastAsia="仿宋_GB2312"/>
          <w:color w:val="auto"/>
          <w:sz w:val="28"/>
          <w:szCs w:val="28"/>
          <w:highlight w:val="none"/>
          <w:lang w:val="en-US" w:eastAsia="zh-CN"/>
        </w:rPr>
        <w:t>日</w:t>
      </w:r>
      <w:r>
        <w:rPr>
          <w:rFonts w:hint="eastAsia" w:ascii="仿宋_GB2312" w:eastAsia="仿宋_GB2312"/>
          <w:color w:val="auto"/>
          <w:sz w:val="28"/>
          <w:szCs w:val="28"/>
          <w:highlight w:val="none"/>
          <w:u w:val="single"/>
          <w:lang w:val="en-US" w:eastAsia="zh-CN"/>
        </w:rPr>
        <w:t xml:space="preserve"> 10 </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u w:val="single"/>
          <w:lang w:val="en-US" w:eastAsia="zh-CN"/>
        </w:rPr>
        <w:t xml:space="preserve"> 00 </w:t>
      </w:r>
      <w:r>
        <w:rPr>
          <w:rFonts w:hint="eastAsia" w:ascii="仿宋_GB2312" w:eastAsia="仿宋_GB2312"/>
          <w:color w:val="auto"/>
          <w:sz w:val="28"/>
          <w:szCs w:val="28"/>
          <w:highlight w:val="none"/>
        </w:rPr>
        <w:t>分（北京时间）</w:t>
      </w:r>
      <w:r>
        <w:rPr>
          <w:rFonts w:hint="eastAsia" w:ascii="仿宋_GB2312" w:eastAsia="仿宋_GB2312"/>
          <w:color w:val="auto"/>
          <w:sz w:val="28"/>
          <w:szCs w:val="28"/>
          <w:highlight w:val="none"/>
          <w:lang w:eastAsia="zh-CN"/>
        </w:rPr>
        <w:t>。</w:t>
      </w:r>
    </w:p>
    <w:p w14:paraId="079E3DA3">
      <w:pPr>
        <w:adjustRightInd w:val="0"/>
        <w:snapToGrid w:val="0"/>
        <w:spacing w:line="60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递交地址：</w:t>
      </w:r>
      <w:r>
        <w:rPr>
          <w:rFonts w:hint="eastAsia" w:ascii="仿宋_GB2312" w:eastAsia="仿宋_GB2312"/>
          <w:color w:val="auto"/>
          <w:sz w:val="28"/>
          <w:szCs w:val="28"/>
          <w:highlight w:val="none"/>
          <w:u w:val="single"/>
          <w:lang w:val="en-US" w:eastAsia="zh-CN"/>
        </w:rPr>
        <w:t>广州市荔湾区桥中南路7号（广州市净水有限公司大坦沙分公司办公楼201室）</w:t>
      </w:r>
      <w:r>
        <w:rPr>
          <w:rFonts w:hint="eastAsia" w:ascii="仿宋_GB2312" w:eastAsia="仿宋_GB2312"/>
          <w:color w:val="auto"/>
          <w:sz w:val="28"/>
          <w:szCs w:val="28"/>
          <w:highlight w:val="none"/>
        </w:rPr>
        <w:t>。</w:t>
      </w:r>
    </w:p>
    <w:p w14:paraId="1AEF86E6">
      <w:pPr>
        <w:pStyle w:val="21"/>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注：授权委托人须通过“广州净水公司”微信公众号（提前）预约，填写访客预约信息。待被访部室审核员审批通过后，凭访客手机生成的“通行访客码”通行。于门岗处测温并扫码填写调查问卷，手机显示问卷“提交成功”后方可进入。</w:t>
      </w:r>
    </w:p>
    <w:p w14:paraId="5FC44240">
      <w:pPr>
        <w:pStyle w:val="21"/>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响应文件递交预约信息填写：</w:t>
      </w:r>
    </w:p>
    <w:p w14:paraId="2A11191C">
      <w:pPr>
        <w:pStyle w:val="21"/>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（1）通过“广州净水公司”微信公众号或来访时扫码进行访客预约登记。</w:t>
      </w:r>
    </w:p>
    <w:p w14:paraId="2E0A0FDE">
      <w:pPr>
        <w:pStyle w:val="21"/>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（2）“组织”选择“</w:t>
      </w:r>
      <w:r>
        <w:rPr>
          <w:rFonts w:hint="eastAsia" w:ascii="仿宋_GB2312" w:eastAsia="仿宋_GB2312" w:hAnsiTheme="minorHAnsi" w:cstheme="minorBidi"/>
          <w:color w:val="auto"/>
          <w:kern w:val="2"/>
          <w:sz w:val="28"/>
          <w:szCs w:val="28"/>
          <w:highlight w:val="none"/>
          <w:lang w:val="en-US" w:eastAsia="zh-CN"/>
        </w:rPr>
        <w:t>大坦沙分公司</w:t>
      </w:r>
      <w:r>
        <w:rPr>
          <w:rFonts w:hint="eastAsia" w:ascii="仿宋_GB2312" w:eastAsia="仿宋_GB2312" w:hAnsiTheme="minorHAnsi" w:cstheme="minorBidi"/>
          <w:color w:val="auto"/>
          <w:kern w:val="2"/>
          <w:sz w:val="28"/>
          <w:szCs w:val="28"/>
          <w:highlight w:val="none"/>
        </w:rPr>
        <w:t>”，“部门”选择“</w:t>
      </w:r>
      <w:r>
        <w:rPr>
          <w:rFonts w:hint="eastAsia" w:ascii="仿宋_GB2312" w:eastAsia="仿宋_GB2312" w:hAnsiTheme="minorHAnsi" w:cstheme="minorBidi"/>
          <w:color w:val="auto"/>
          <w:kern w:val="2"/>
          <w:sz w:val="28"/>
          <w:szCs w:val="28"/>
          <w:highlight w:val="none"/>
          <w:lang w:val="en-US" w:eastAsia="zh-CN"/>
        </w:rPr>
        <w:t>生产部</w:t>
      </w:r>
      <w:r>
        <w:rPr>
          <w:rFonts w:hint="eastAsia" w:ascii="仿宋_GB2312" w:eastAsia="仿宋_GB2312" w:hAnsiTheme="minorHAnsi" w:cstheme="minorBidi"/>
          <w:color w:val="auto"/>
          <w:kern w:val="2"/>
          <w:sz w:val="28"/>
          <w:szCs w:val="28"/>
          <w:highlight w:val="none"/>
        </w:rPr>
        <w:t>”。</w:t>
      </w:r>
    </w:p>
    <w:p w14:paraId="6ABB935C">
      <w:pPr>
        <w:pStyle w:val="21"/>
        <w:jc w:val="both"/>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（3）“被访人员”选择“</w:t>
      </w:r>
      <w:r>
        <w:rPr>
          <w:rFonts w:hint="eastAsia" w:ascii="仿宋_GB2312" w:eastAsia="仿宋_GB2312" w:hAnsiTheme="minorHAnsi" w:cstheme="minorBidi"/>
          <w:color w:val="auto"/>
          <w:kern w:val="2"/>
          <w:sz w:val="28"/>
          <w:szCs w:val="28"/>
          <w:highlight w:val="none"/>
          <w:lang w:val="en-US" w:eastAsia="zh-CN"/>
        </w:rPr>
        <w:t>生产部邝钧儒</w:t>
      </w:r>
      <w:r>
        <w:rPr>
          <w:rFonts w:hint="eastAsia" w:ascii="仿宋_GB2312" w:eastAsia="仿宋_GB2312" w:hAnsiTheme="minorHAnsi" w:cstheme="minorBidi"/>
          <w:color w:val="auto"/>
          <w:kern w:val="2"/>
          <w:sz w:val="28"/>
          <w:szCs w:val="28"/>
          <w:highlight w:val="none"/>
        </w:rPr>
        <w:t>”，“手机号”：“</w:t>
      </w:r>
      <w:r>
        <w:rPr>
          <w:rFonts w:hint="eastAsia" w:ascii="仿宋_GB2312" w:eastAsia="仿宋_GB2312" w:hAnsiTheme="minorHAnsi" w:cstheme="minorBidi"/>
          <w:color w:val="auto"/>
          <w:kern w:val="2"/>
          <w:sz w:val="28"/>
          <w:szCs w:val="28"/>
          <w:highlight w:val="none"/>
          <w:lang w:val="en-US" w:eastAsia="zh-CN"/>
        </w:rPr>
        <w:t>17520066472</w:t>
      </w:r>
      <w:r>
        <w:rPr>
          <w:rFonts w:hint="eastAsia" w:ascii="仿宋_GB2312" w:eastAsia="仿宋_GB2312" w:hAnsiTheme="minorHAnsi" w:cstheme="minorBidi"/>
          <w:color w:val="auto"/>
          <w:kern w:val="2"/>
          <w:sz w:val="28"/>
          <w:szCs w:val="28"/>
          <w:highlight w:val="none"/>
        </w:rPr>
        <w:t>”。</w:t>
      </w:r>
    </w:p>
    <w:p w14:paraId="60A43B61">
      <w:pPr>
        <w:jc w:val="both"/>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（4）“详细描述”：找</w:t>
      </w:r>
      <w:r>
        <w:rPr>
          <w:rFonts w:hint="eastAsia" w:ascii="仿宋_GB2312" w:eastAsia="仿宋_GB2312" w:hAnsiTheme="minorHAnsi" w:cstheme="minorBidi"/>
          <w:color w:val="auto"/>
          <w:kern w:val="2"/>
          <w:sz w:val="28"/>
          <w:szCs w:val="28"/>
          <w:highlight w:val="none"/>
          <w:lang w:val="en-US" w:eastAsia="zh-CN"/>
        </w:rPr>
        <w:t>邝钧儒</w:t>
      </w:r>
      <w:r>
        <w:rPr>
          <w:rFonts w:hint="eastAsia" w:ascii="仿宋_GB2312" w:eastAsia="仿宋_GB2312" w:hAnsiTheme="minorHAnsi" w:cstheme="minorBidi"/>
          <w:color w:val="auto"/>
          <w:kern w:val="2"/>
          <w:sz w:val="28"/>
          <w:szCs w:val="28"/>
          <w:highlight w:val="none"/>
        </w:rPr>
        <w:t>，递交</w:t>
      </w:r>
      <w:r>
        <w:rPr>
          <w:rFonts w:hint="eastAsia" w:ascii="仿宋_GB2312" w:eastAsia="仿宋_GB2312" w:hAnsiTheme="minorHAnsi" w:cstheme="minorBidi"/>
          <w:color w:val="auto"/>
          <w:kern w:val="2"/>
          <w:sz w:val="28"/>
          <w:szCs w:val="28"/>
          <w:highlight w:val="none"/>
          <w:lang w:val="en-US" w:eastAsia="zh-CN" w:bidi="ar-SA"/>
        </w:rPr>
        <w:t>广州净水有限公司大坦沙分公司正压式呼吸机采购</w:t>
      </w:r>
      <w:r>
        <w:rPr>
          <w:rFonts w:hint="eastAsia" w:ascii="仿宋_GB2312" w:eastAsia="仿宋_GB2312" w:hAnsiTheme="minorHAnsi" w:cstheme="minorBidi"/>
          <w:color w:val="auto"/>
          <w:kern w:val="2"/>
          <w:sz w:val="28"/>
          <w:szCs w:val="28"/>
          <w:highlight w:val="none"/>
        </w:rPr>
        <w:t>项目响应文件。</w:t>
      </w:r>
    </w:p>
    <w:p w14:paraId="7014E098">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7</w:t>
      </w:r>
      <w:r>
        <w:rPr>
          <w:rFonts w:hint="eastAsia" w:asciiTheme="minorEastAsia" w:hAnsiTheme="minorEastAsia"/>
          <w:b/>
          <w:color w:val="auto"/>
          <w:sz w:val="32"/>
          <w:szCs w:val="32"/>
          <w:highlight w:val="none"/>
        </w:rPr>
        <w:t>.其他</w:t>
      </w:r>
    </w:p>
    <w:p w14:paraId="43207E15">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.1发布公告的其他媒介</w:t>
      </w:r>
    </w:p>
    <w:p w14:paraId="26912F41">
      <w:pPr>
        <w:adjustRightInd w:val="0"/>
        <w:snapToGrid w:val="0"/>
        <w:spacing w:line="600" w:lineRule="exact"/>
        <w:ind w:firstLine="555"/>
        <w:rPr>
          <w:rFonts w:ascii="仿宋_GB2312" w:hAnsi="Calibri" w:eastAsia="仿宋_GB2312" w:cs="Times New Roman"/>
          <w:color w:val="auto"/>
          <w:sz w:val="28"/>
          <w:szCs w:val="28"/>
          <w:highlight w:val="none"/>
        </w:rPr>
      </w:pPr>
      <w:r>
        <w:rPr>
          <w:rFonts w:hint="eastAsia" w:ascii="仿宋_GB2312" w:eastAsia="仿宋_GB2312"/>
          <w:color w:val="auto"/>
          <w:sz w:val="28"/>
          <w:szCs w:val="28"/>
          <w:highlight w:val="none"/>
        </w:rPr>
        <w:t>本项目</w:t>
      </w:r>
      <w:r>
        <w:rPr>
          <w:rFonts w:hint="eastAsia" w:ascii="仿宋_GB2312" w:eastAsia="仿宋_GB2312"/>
          <w:color w:val="auto"/>
          <w:sz w:val="28"/>
          <w:szCs w:val="28"/>
          <w:highlight w:val="none"/>
          <w:lang w:eastAsia="zh-CN"/>
        </w:rPr>
        <w:t>采购</w:t>
      </w:r>
      <w:bookmarkStart w:id="128" w:name="_GoBack"/>
      <w:bookmarkEnd w:id="128"/>
      <w:r>
        <w:rPr>
          <w:rFonts w:hint="eastAsia" w:ascii="仿宋_GB2312" w:eastAsia="仿宋_GB2312"/>
          <w:color w:val="auto"/>
          <w:sz w:val="28"/>
          <w:szCs w:val="28"/>
          <w:highlight w:val="none"/>
          <w:lang w:eastAsia="zh-CN"/>
        </w:rPr>
        <w:t>公告（采购邀请书）、</w:t>
      </w:r>
      <w:r>
        <w:rPr>
          <w:rFonts w:hint="eastAsia" w:ascii="仿宋_GB2312" w:eastAsia="仿宋_GB2312"/>
          <w:color w:val="auto"/>
          <w:sz w:val="28"/>
          <w:szCs w:val="28"/>
          <w:highlight w:val="none"/>
          <w:lang w:val="en-US" w:eastAsia="zh-CN"/>
        </w:rPr>
        <w:t>公告补充及修改</w:t>
      </w:r>
      <w:r>
        <w:rPr>
          <w:rFonts w:hint="eastAsia" w:ascii="仿宋_GB2312" w:eastAsia="仿宋_GB2312"/>
          <w:color w:val="auto"/>
          <w:sz w:val="28"/>
          <w:szCs w:val="28"/>
          <w:highlight w:val="none"/>
        </w:rPr>
        <w:t>同</w:t>
      </w:r>
      <w:r>
        <w:rPr>
          <w:rFonts w:hint="eastAsia" w:ascii="仿宋_GB2312" w:eastAsia="仿宋_GB2312"/>
          <w:color w:val="auto"/>
          <w:sz w:val="28"/>
          <w:szCs w:val="28"/>
          <w:highlight w:val="none"/>
          <w:lang w:val="en-US" w:eastAsia="zh-CN"/>
        </w:rPr>
        <w:t>步</w:t>
      </w:r>
      <w:r>
        <w:rPr>
          <w:rFonts w:hint="eastAsia" w:ascii="仿宋_GB2312" w:eastAsia="仿宋_GB2312"/>
          <w:color w:val="auto"/>
          <w:sz w:val="28"/>
          <w:szCs w:val="28"/>
          <w:highlight w:val="none"/>
        </w:rPr>
        <w:t>在广州净水公司门户网</w:t>
      </w:r>
      <w:r>
        <w:rPr>
          <w:rFonts w:hint="eastAsia" w:ascii="仿宋_GB2312" w:eastAsia="仿宋_GB2312"/>
          <w:color w:val="auto"/>
          <w:sz w:val="28"/>
          <w:szCs w:val="28"/>
          <w:highlight w:val="none"/>
          <w:lang w:val="en-US" w:eastAsia="zh-CN"/>
        </w:rPr>
        <w:t>站及阳光平台</w:t>
      </w:r>
      <w:r>
        <w:rPr>
          <w:rFonts w:hint="eastAsia" w:ascii="仿宋_GB2312" w:eastAsia="仿宋_GB2312"/>
          <w:color w:val="auto"/>
          <w:sz w:val="28"/>
          <w:szCs w:val="28"/>
          <w:highlight w:val="none"/>
        </w:rPr>
        <w:t>上发布。</w:t>
      </w:r>
      <w:r>
        <w:rPr>
          <w:rFonts w:hint="eastAsia" w:ascii="仿宋_GB2312" w:hAnsi="Calibri" w:eastAsia="仿宋_GB2312" w:cs="Times New Roman"/>
          <w:color w:val="auto"/>
          <w:sz w:val="28"/>
          <w:szCs w:val="28"/>
          <w:highlight w:val="none"/>
        </w:rPr>
        <w:t>本公告在各媒体发布的文本如有不同之处，以</w:t>
      </w:r>
      <w:r>
        <w:rPr>
          <w:rFonts w:hint="eastAsia" w:ascii="仿宋_GB2312" w:hAnsi="Calibri" w:eastAsia="仿宋_GB2312" w:cs="Times New Roman"/>
          <w:color w:val="auto"/>
          <w:sz w:val="28"/>
          <w:szCs w:val="28"/>
          <w:highlight w:val="none"/>
          <w:lang w:val="en-US" w:eastAsia="zh-CN"/>
        </w:rPr>
        <w:t>广州净水公司门户网站</w:t>
      </w:r>
      <w:r>
        <w:rPr>
          <w:rFonts w:hint="eastAsia" w:ascii="仿宋_GB2312" w:hAnsi="Calibri" w:eastAsia="仿宋_GB2312" w:cs="Times New Roman"/>
          <w:color w:val="auto"/>
          <w:sz w:val="28"/>
          <w:szCs w:val="28"/>
          <w:highlight w:val="none"/>
        </w:rPr>
        <w:t>为准。</w:t>
      </w:r>
    </w:p>
    <w:p w14:paraId="5D020104">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.2响应文件递交注意事项</w:t>
      </w:r>
    </w:p>
    <w:p w14:paraId="5E084969">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（1）逾期送达的、未送达指定地点的响应文件，采购人将予以拒收。</w:t>
      </w:r>
    </w:p>
    <w:p w14:paraId="4F5F097C">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（2）不按照采购文件要求密封的响应文件，采购人将予以拒收。</w:t>
      </w:r>
    </w:p>
    <w:p w14:paraId="567C120C">
      <w:pPr>
        <w:widowControl/>
        <w:shd w:val="clear" w:color="auto" w:fill="FFFFFF"/>
        <w:adjustRightInd w:val="0"/>
        <w:snapToGrid w:val="0"/>
        <w:spacing w:line="600" w:lineRule="exac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8</w:t>
      </w:r>
      <w:r>
        <w:rPr>
          <w:rFonts w:asciiTheme="minorEastAsia" w:hAnsiTheme="minorEastAsia"/>
          <w:b/>
          <w:color w:val="auto"/>
          <w:sz w:val="32"/>
          <w:szCs w:val="32"/>
          <w:highlight w:val="none"/>
        </w:rPr>
        <w:t>.</w:t>
      </w:r>
      <w:r>
        <w:rPr>
          <w:rFonts w:hint="eastAsia" w:asciiTheme="minorEastAsia" w:hAnsiTheme="minorEastAsia"/>
          <w:b/>
          <w:color w:val="auto"/>
          <w:sz w:val="32"/>
          <w:szCs w:val="32"/>
          <w:highlight w:val="none"/>
        </w:rPr>
        <w:t>异议及投诉的受理</w:t>
      </w:r>
    </w:p>
    <w:p w14:paraId="004C7D0C">
      <w:pPr>
        <w:widowControl/>
        <w:shd w:val="clear" w:color="auto" w:fill="FFFFFF"/>
        <w:adjustRightInd w:val="0"/>
        <w:snapToGrid w:val="0"/>
        <w:spacing w:line="600" w:lineRule="exact"/>
        <w:ind w:left="1" w:firstLine="618" w:firstLineChars="221"/>
        <w:rPr>
          <w:rFonts w:ascii="仿宋_GB2312" w:hAnsi="仿宋" w:eastAsia="仿宋_GB2312"/>
          <w:color w:val="auto"/>
          <w:sz w:val="28"/>
          <w:szCs w:val="28"/>
          <w:highlight w:val="none"/>
        </w:rPr>
      </w:pPr>
      <w:r>
        <w:rPr>
          <w:rFonts w:ascii="仿宋_GB2312" w:hAnsi="仿宋" w:eastAsia="仿宋_GB2312"/>
          <w:color w:val="auto"/>
          <w:sz w:val="28"/>
          <w:szCs w:val="28"/>
          <w:highlight w:val="none"/>
        </w:rPr>
        <w:t>潜在供应商或利害关系人对本</w:t>
      </w:r>
      <w:r>
        <w:rPr>
          <w:rFonts w:hint="eastAsia" w:ascii="仿宋_GB2312" w:hAnsi="仿宋" w:eastAsia="仿宋_GB2312"/>
          <w:color w:val="auto"/>
          <w:sz w:val="28"/>
          <w:szCs w:val="28"/>
          <w:highlight w:val="none"/>
        </w:rPr>
        <w:t>采购</w:t>
      </w:r>
      <w:r>
        <w:rPr>
          <w:rFonts w:ascii="仿宋_GB2312" w:hAnsi="仿宋" w:eastAsia="仿宋_GB2312"/>
          <w:color w:val="auto"/>
          <w:sz w:val="28"/>
          <w:szCs w:val="28"/>
          <w:highlight w:val="none"/>
        </w:rPr>
        <w:t>公告及采购文件中任何违法及不公平内容有异议的，可以在提交</w:t>
      </w:r>
      <w:r>
        <w:rPr>
          <w:rFonts w:hint="eastAsia" w:ascii="仿宋_GB2312" w:hAnsi="仿宋" w:eastAsia="仿宋_GB2312"/>
          <w:color w:val="auto"/>
          <w:sz w:val="28"/>
          <w:szCs w:val="28"/>
          <w:highlight w:val="none"/>
        </w:rPr>
        <w:t>响应文件截止之日</w:t>
      </w:r>
      <w:r>
        <w:rPr>
          <w:rFonts w:hint="eastAsia" w:ascii="仿宋_GB2312" w:hAnsi="仿宋" w:eastAsia="仿宋_GB2312"/>
          <w:color w:val="auto"/>
          <w:sz w:val="28"/>
          <w:szCs w:val="28"/>
          <w:highlight w:val="none"/>
          <w:u w:val="single"/>
          <w:lang w:val="en-US" w:eastAsia="zh-CN"/>
        </w:rPr>
        <w:t>2</w:t>
      </w:r>
      <w:r>
        <w:rPr>
          <w:rFonts w:hint="eastAsia" w:ascii="仿宋_GB2312" w:hAnsi="仿宋" w:eastAsia="仿宋_GB2312"/>
          <w:color w:val="auto"/>
          <w:sz w:val="28"/>
          <w:szCs w:val="28"/>
          <w:highlight w:val="none"/>
        </w:rPr>
        <w:t>个工作日前</w:t>
      </w:r>
      <w:r>
        <w:rPr>
          <w:rFonts w:ascii="仿宋_GB2312" w:hAnsi="仿宋" w:eastAsia="仿宋_GB2312"/>
          <w:color w:val="auto"/>
          <w:sz w:val="28"/>
          <w:szCs w:val="28"/>
          <w:highlight w:val="none"/>
        </w:rPr>
        <w:t>书面提出异议</w:t>
      </w:r>
      <w:r>
        <w:rPr>
          <w:rFonts w:hint="eastAsia" w:ascii="仿宋_GB2312" w:hAnsi="仿宋" w:eastAsia="仿宋_GB2312"/>
          <w:color w:val="auto"/>
          <w:sz w:val="28"/>
          <w:szCs w:val="28"/>
          <w:highlight w:val="none"/>
          <w:lang w:eastAsia="zh-CN"/>
        </w:rPr>
        <w:t>，</w:t>
      </w:r>
      <w:r>
        <w:rPr>
          <w:rFonts w:hint="eastAsia" w:ascii="仿宋_GB2312" w:hAnsi="仿宋" w:eastAsia="仿宋_GB2312"/>
          <w:color w:val="auto"/>
          <w:sz w:val="28"/>
          <w:szCs w:val="28"/>
          <w:highlight w:val="none"/>
          <w:lang w:val="en-US" w:eastAsia="zh-CN"/>
        </w:rPr>
        <w:t>并由授权人亲自递交至净水公司</w:t>
      </w:r>
      <w:r>
        <w:rPr>
          <w:rFonts w:ascii="仿宋_GB2312" w:hAnsi="仿宋" w:eastAsia="仿宋_GB2312"/>
          <w:color w:val="auto"/>
          <w:sz w:val="28"/>
          <w:szCs w:val="28"/>
          <w:highlight w:val="none"/>
        </w:rPr>
        <w:t>。如潜在响应人或其他利害关系人对采购人答复仍持有异议的，可按相关规定进行投诉。</w:t>
      </w:r>
    </w:p>
    <w:p w14:paraId="7BEF851F">
      <w:pPr>
        <w:widowControl/>
        <w:shd w:val="clear" w:color="auto" w:fill="FFFFFF"/>
        <w:adjustRightInd w:val="0"/>
        <w:snapToGrid w:val="0"/>
        <w:spacing w:line="600" w:lineRule="exact"/>
        <w:ind w:left="1" w:firstLine="480"/>
        <w:rPr>
          <w:rFonts w:ascii="仿宋_GB2312" w:hAnsi="仿宋" w:eastAsia="仿宋_GB2312"/>
          <w:color w:val="auto"/>
          <w:sz w:val="28"/>
          <w:szCs w:val="28"/>
          <w:highlight w:val="none"/>
        </w:rPr>
      </w:pPr>
      <w:r>
        <w:rPr>
          <w:rFonts w:ascii="仿宋_GB2312" w:hAnsi="仿宋" w:eastAsia="仿宋_GB2312"/>
          <w:color w:val="auto"/>
          <w:sz w:val="28"/>
          <w:szCs w:val="28"/>
          <w:highlight w:val="none"/>
        </w:rPr>
        <w:t>异议受理部门：</w:t>
      </w:r>
      <w:r>
        <w:rPr>
          <w:rFonts w:hint="eastAsia" w:ascii="仿宋_GB2312" w:hAnsi="仿宋" w:eastAsia="仿宋_GB2312"/>
          <w:color w:val="auto"/>
          <w:sz w:val="28"/>
          <w:szCs w:val="28"/>
          <w:highlight w:val="none"/>
          <w:u w:val="single"/>
          <w:lang w:val="en-US" w:eastAsia="zh-CN"/>
        </w:rPr>
        <w:t>广州市净水有限公司招标部</w:t>
      </w:r>
      <w:r>
        <w:rPr>
          <w:rFonts w:ascii="仿宋_GB2312" w:hAnsi="仿宋" w:eastAsia="仿宋_GB2312"/>
          <w:color w:val="auto"/>
          <w:sz w:val="28"/>
          <w:szCs w:val="28"/>
          <w:highlight w:val="none"/>
        </w:rPr>
        <w:t>，电话：</w:t>
      </w:r>
      <w:r>
        <w:rPr>
          <w:rFonts w:hint="eastAsia" w:ascii="仿宋_GB2312" w:hAnsi="仿宋" w:eastAsia="仿宋_GB2312"/>
          <w:color w:val="auto"/>
          <w:sz w:val="28"/>
          <w:szCs w:val="28"/>
          <w:highlight w:val="none"/>
          <w:u w:val="single"/>
          <w:lang w:val="en-US" w:eastAsia="zh-CN"/>
        </w:rPr>
        <w:t>62315524</w:t>
      </w:r>
      <w:r>
        <w:rPr>
          <w:rFonts w:ascii="仿宋_GB2312" w:hAnsi="仿宋" w:eastAsia="仿宋_GB2312"/>
          <w:color w:val="auto"/>
          <w:sz w:val="28"/>
          <w:szCs w:val="28"/>
          <w:highlight w:val="none"/>
        </w:rPr>
        <w:t>。</w:t>
      </w:r>
    </w:p>
    <w:p w14:paraId="6D4B3A3F">
      <w:pPr>
        <w:widowControl/>
        <w:shd w:val="clear" w:color="auto" w:fill="FFFFFF"/>
        <w:adjustRightInd w:val="0"/>
        <w:snapToGrid w:val="0"/>
        <w:spacing w:line="600" w:lineRule="exact"/>
        <w:ind w:left="1" w:firstLine="480"/>
        <w:rPr>
          <w:rFonts w:ascii="仿宋_GB2312" w:hAnsi="仿宋" w:eastAsia="仿宋_GB2312"/>
          <w:color w:val="auto"/>
          <w:sz w:val="28"/>
          <w:szCs w:val="28"/>
          <w:highlight w:val="none"/>
        </w:rPr>
      </w:pPr>
      <w:r>
        <w:rPr>
          <w:rFonts w:ascii="仿宋_GB2312" w:hAnsi="仿宋" w:eastAsia="仿宋_GB2312"/>
          <w:color w:val="auto"/>
          <w:sz w:val="28"/>
          <w:szCs w:val="28"/>
          <w:highlight w:val="none"/>
        </w:rPr>
        <w:t>地址：</w:t>
      </w:r>
      <w:r>
        <w:rPr>
          <w:rFonts w:hint="eastAsia" w:ascii="仿宋_GB2312" w:hAnsi="仿宋" w:eastAsia="仿宋_GB2312"/>
          <w:color w:val="auto"/>
          <w:sz w:val="28"/>
          <w:szCs w:val="28"/>
          <w:highlight w:val="none"/>
          <w:u w:val="single"/>
          <w:lang w:val="en-US" w:eastAsia="zh-CN"/>
        </w:rPr>
        <w:t>广州市天河区临江大道501号广州市净水有限公司</w:t>
      </w:r>
      <w:r>
        <w:rPr>
          <w:rFonts w:hint="eastAsia" w:ascii="仿宋_GB2312" w:hAnsi="仿宋" w:eastAsia="仿宋_GB2312"/>
          <w:color w:val="auto"/>
          <w:sz w:val="28"/>
          <w:szCs w:val="28"/>
          <w:highlight w:val="none"/>
        </w:rPr>
        <w:t xml:space="preserve"> </w:t>
      </w:r>
      <w:r>
        <w:rPr>
          <w:rFonts w:ascii="仿宋_GB2312" w:hAnsi="仿宋" w:eastAsia="仿宋_GB2312"/>
          <w:color w:val="auto"/>
          <w:sz w:val="28"/>
          <w:szCs w:val="28"/>
          <w:highlight w:val="none"/>
        </w:rPr>
        <w:t>。</w:t>
      </w:r>
    </w:p>
    <w:p w14:paraId="282A40F2">
      <w:pPr>
        <w:adjustRightInd w:val="0"/>
        <w:snapToGrid w:val="0"/>
        <w:spacing w:beforeLines="50" w:afterLines="50"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9</w:t>
      </w:r>
      <w:r>
        <w:rPr>
          <w:rFonts w:hint="eastAsia" w:asciiTheme="minorEastAsia" w:hAnsiTheme="minorEastAsia"/>
          <w:b/>
          <w:color w:val="auto"/>
          <w:sz w:val="32"/>
          <w:szCs w:val="32"/>
          <w:highlight w:val="none"/>
        </w:rPr>
        <w:t>.联系方式</w:t>
      </w:r>
    </w:p>
    <w:tbl>
      <w:tblPr>
        <w:tblStyle w:val="8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1"/>
      </w:tblGrid>
      <w:tr w14:paraId="1ADF2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1" w:type="dxa"/>
          </w:tcPr>
          <w:p w14:paraId="0F1DBCA7">
            <w:pPr>
              <w:widowControl w:val="0"/>
              <w:adjustRightInd w:val="0"/>
              <w:snapToGrid w:val="0"/>
              <w:spacing w:line="600" w:lineRule="exact"/>
              <w:jc w:val="left"/>
              <w:textAlignment w:val="baseline"/>
              <w:rPr>
                <w:rFonts w:ascii="仿宋_GB2312" w:eastAsia="仿宋_GB2312"/>
                <w:color w:val="auto"/>
                <w:sz w:val="28"/>
                <w:szCs w:val="28"/>
                <w:highlight w:val="none"/>
              </w:rPr>
            </w:pPr>
            <w:r>
              <w:rPr>
                <w:rFonts w:ascii="仿宋_GB2312" w:eastAsia="仿宋_GB2312"/>
                <w:color w:val="auto"/>
                <w:sz w:val="28"/>
                <w:szCs w:val="28"/>
                <w:highlight w:val="none"/>
              </w:rPr>
              <w:t>采购人</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广州市净水有限公司</w:t>
            </w:r>
          </w:p>
        </w:tc>
      </w:tr>
      <w:tr w14:paraId="64FC8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1" w:type="dxa"/>
          </w:tcPr>
          <w:p w14:paraId="6C7C65C7">
            <w:pPr>
              <w:widowControl w:val="0"/>
              <w:adjustRightInd w:val="0"/>
              <w:snapToGrid w:val="0"/>
              <w:spacing w:line="600" w:lineRule="exact"/>
              <w:jc w:val="left"/>
              <w:textAlignment w:val="baseline"/>
              <w:rPr>
                <w:rFonts w:hint="default" w:ascii="仿宋_GB2312" w:eastAsia="仿宋_GB2312"/>
                <w:color w:val="auto"/>
                <w:sz w:val="28"/>
                <w:szCs w:val="28"/>
                <w:highlight w:val="none"/>
                <w:lang w:val="en-US" w:eastAsia="zh-CN"/>
              </w:rPr>
            </w:pPr>
            <w:r>
              <w:rPr>
                <w:rFonts w:ascii="仿宋_GB2312" w:eastAsia="仿宋_GB2312"/>
                <w:color w:val="auto"/>
                <w:sz w:val="28"/>
                <w:szCs w:val="28"/>
                <w:highlight w:val="none"/>
              </w:rPr>
              <w:t>地</w:t>
            </w:r>
            <w:r>
              <w:rPr>
                <w:rFonts w:hint="eastAsia" w:ascii="仿宋_GB2312" w:eastAsia="仿宋_GB2312"/>
                <w:color w:val="auto"/>
                <w:sz w:val="28"/>
                <w:szCs w:val="28"/>
                <w:highlight w:val="none"/>
              </w:rPr>
              <w:t xml:space="preserve">  </w:t>
            </w:r>
            <w:r>
              <w:rPr>
                <w:rFonts w:ascii="仿宋_GB2312" w:eastAsia="仿宋_GB2312"/>
                <w:color w:val="auto"/>
                <w:sz w:val="28"/>
                <w:szCs w:val="28"/>
                <w:highlight w:val="none"/>
              </w:rPr>
              <w:t>址</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广州市天河区临江大道501号</w:t>
            </w:r>
          </w:p>
        </w:tc>
      </w:tr>
      <w:tr w14:paraId="30167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1" w:type="dxa"/>
          </w:tcPr>
          <w:p w14:paraId="615B5DBE">
            <w:pPr>
              <w:widowControl w:val="0"/>
              <w:adjustRightInd w:val="0"/>
              <w:snapToGrid w:val="0"/>
              <w:spacing w:line="600" w:lineRule="exact"/>
              <w:jc w:val="left"/>
              <w:textAlignment w:val="baseline"/>
              <w:rPr>
                <w:rFonts w:hint="default" w:ascii="仿宋_GB2312" w:eastAsia="仿宋_GB2312"/>
                <w:color w:val="auto"/>
                <w:sz w:val="28"/>
                <w:szCs w:val="28"/>
                <w:highlight w:val="none"/>
                <w:lang w:val="en-US" w:eastAsia="zh-CN"/>
              </w:rPr>
            </w:pPr>
            <w:r>
              <w:rPr>
                <w:rFonts w:ascii="仿宋_GB2312" w:eastAsia="仿宋_GB2312"/>
                <w:color w:val="auto"/>
                <w:sz w:val="28"/>
                <w:szCs w:val="28"/>
                <w:highlight w:val="none"/>
              </w:rPr>
              <w:t>联系人</w:t>
            </w:r>
            <w:r>
              <w:rPr>
                <w:rFonts w:hint="eastAsia" w:ascii="仿宋_GB2312" w:eastAsia="仿宋_GB2312"/>
                <w:color w:val="auto"/>
                <w:sz w:val="28"/>
                <w:szCs w:val="28"/>
                <w:highlight w:val="none"/>
              </w:rPr>
              <w:t>：</w:t>
            </w:r>
          </w:p>
        </w:tc>
      </w:tr>
      <w:tr w14:paraId="0585A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1" w:type="dxa"/>
          </w:tcPr>
          <w:p w14:paraId="2F130A49">
            <w:pPr>
              <w:widowControl w:val="0"/>
              <w:adjustRightInd w:val="0"/>
              <w:snapToGrid w:val="0"/>
              <w:spacing w:line="600" w:lineRule="exact"/>
              <w:jc w:val="left"/>
              <w:textAlignment w:val="baseline"/>
              <w:rPr>
                <w:rFonts w:hint="default" w:ascii="仿宋_GB2312" w:eastAsia="仿宋_GB2312"/>
                <w:color w:val="auto"/>
                <w:sz w:val="28"/>
                <w:szCs w:val="28"/>
                <w:highlight w:val="none"/>
                <w:lang w:val="en-US" w:eastAsia="zh-CN"/>
              </w:rPr>
            </w:pPr>
            <w:r>
              <w:rPr>
                <w:rFonts w:ascii="仿宋_GB2312" w:eastAsia="仿宋_GB2312"/>
                <w:color w:val="auto"/>
                <w:sz w:val="28"/>
                <w:szCs w:val="28"/>
                <w:highlight w:val="none"/>
              </w:rPr>
              <w:t>电</w:t>
            </w:r>
            <w:r>
              <w:rPr>
                <w:rFonts w:hint="eastAsia" w:ascii="仿宋_GB2312" w:eastAsia="仿宋_GB2312"/>
                <w:color w:val="auto"/>
                <w:sz w:val="28"/>
                <w:szCs w:val="28"/>
                <w:highlight w:val="none"/>
              </w:rPr>
              <w:t xml:space="preserve">  </w:t>
            </w:r>
            <w:r>
              <w:rPr>
                <w:rFonts w:ascii="仿宋_GB2312" w:eastAsia="仿宋_GB2312"/>
                <w:color w:val="auto"/>
                <w:sz w:val="28"/>
                <w:szCs w:val="28"/>
                <w:highlight w:val="none"/>
              </w:rPr>
              <w:t>话</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020-62315524</w:t>
            </w:r>
          </w:p>
        </w:tc>
      </w:tr>
      <w:tr w14:paraId="5BE2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1" w:type="dxa"/>
          </w:tcPr>
          <w:p w14:paraId="008C8F56">
            <w:pPr>
              <w:widowControl w:val="0"/>
              <w:adjustRightInd w:val="0"/>
              <w:snapToGrid w:val="0"/>
              <w:spacing w:line="600" w:lineRule="exact"/>
              <w:ind w:firstLine="1680" w:firstLineChars="600"/>
              <w:jc w:val="left"/>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p>
        </w:tc>
      </w:tr>
    </w:tbl>
    <w:p w14:paraId="75775C9B">
      <w:pPr>
        <w:pStyle w:val="85"/>
        <w:ind w:firstLine="0"/>
        <w:rPr>
          <w:rFonts w:hint="eastAsia" w:ascii="仿宋_GB2312" w:eastAsia="仿宋_GB2312" w:hAnsiTheme="majorEastAsia"/>
          <w:color w:val="auto"/>
          <w:sz w:val="28"/>
          <w:szCs w:val="28"/>
          <w:highlight w:val="none"/>
        </w:rPr>
      </w:pPr>
    </w:p>
    <w:p w14:paraId="65588338">
      <w:pPr>
        <w:adjustRightInd w:val="0"/>
        <w:snapToGrid w:val="0"/>
        <w:spacing w:line="600" w:lineRule="exact"/>
        <w:jc w:val="left"/>
        <w:rPr>
          <w:rFonts w:hint="eastAsia" w:ascii="仿宋_GB2312" w:eastAsia="仿宋_GB2312" w:hAnsiTheme="majorEastAsia"/>
          <w:color w:val="auto"/>
          <w:sz w:val="28"/>
          <w:szCs w:val="28"/>
          <w:highlight w:val="none"/>
        </w:rPr>
      </w:pPr>
    </w:p>
    <w:p w14:paraId="56439AE6">
      <w:pPr>
        <w:pStyle w:val="85"/>
        <w:rPr>
          <w:rFonts w:hint="eastAsia" w:ascii="仿宋_GB2312" w:eastAsia="仿宋_GB2312" w:hAnsiTheme="majorEastAsia"/>
          <w:color w:val="auto"/>
          <w:sz w:val="28"/>
          <w:szCs w:val="28"/>
          <w:highlight w:val="none"/>
        </w:rPr>
      </w:pPr>
    </w:p>
    <w:p w14:paraId="0D08BB96">
      <w:pPr>
        <w:pStyle w:val="85"/>
        <w:rPr>
          <w:rFonts w:hint="eastAsia" w:ascii="仿宋_GB2312" w:eastAsia="仿宋_GB2312" w:hAnsiTheme="majorEastAsia"/>
          <w:color w:val="auto"/>
          <w:sz w:val="28"/>
          <w:szCs w:val="28"/>
          <w:highlight w:val="none"/>
        </w:rPr>
      </w:pPr>
    </w:p>
    <w:p w14:paraId="5796AF8D">
      <w:pPr>
        <w:adjustRightInd w:val="0"/>
        <w:snapToGrid w:val="0"/>
        <w:spacing w:beforeLines="50" w:afterLines="50" w:line="600" w:lineRule="exact"/>
        <w:jc w:val="left"/>
        <w:rPr>
          <w:rFonts w:hint="eastAsia" w:asciiTheme="minorEastAsia" w:hAnsiTheme="minorEastAsia"/>
          <w:color w:val="auto"/>
          <w:sz w:val="24"/>
          <w:szCs w:val="24"/>
          <w:highlight w:val="none"/>
        </w:rPr>
      </w:pPr>
    </w:p>
    <w:p w14:paraId="0F811BFA">
      <w:pPr>
        <w:adjustRightInd w:val="0"/>
        <w:snapToGrid w:val="0"/>
        <w:spacing w:beforeLines="50" w:afterLines="50" w:line="600" w:lineRule="exact"/>
        <w:jc w:val="left"/>
        <w:rPr>
          <w:rFonts w:hint="eastAsia" w:asciiTheme="minorEastAsia" w:hAnsiTheme="minorEastAsia"/>
          <w:color w:val="auto"/>
          <w:sz w:val="24"/>
          <w:szCs w:val="24"/>
          <w:highlight w:val="none"/>
        </w:rPr>
      </w:pPr>
    </w:p>
    <w:p w14:paraId="0EA2F555">
      <w:pPr>
        <w:adjustRightInd w:val="0"/>
        <w:snapToGrid w:val="0"/>
        <w:spacing w:beforeLines="50" w:afterLines="50" w:line="600" w:lineRule="exact"/>
        <w:jc w:val="left"/>
        <w:rPr>
          <w:rFonts w:hint="eastAsia" w:asciiTheme="minorEastAsia" w:hAnsiTheme="minorEastAsia"/>
          <w:color w:val="auto"/>
          <w:sz w:val="24"/>
          <w:szCs w:val="24"/>
          <w:highlight w:val="none"/>
        </w:rPr>
      </w:pPr>
    </w:p>
    <w:p w14:paraId="68D44D5A">
      <w:pPr>
        <w:adjustRightInd w:val="0"/>
        <w:snapToGrid w:val="0"/>
        <w:spacing w:beforeLines="50" w:afterLines="50" w:line="600" w:lineRule="exact"/>
        <w:jc w:val="left"/>
        <w:rPr>
          <w:rFonts w:hint="eastAsia" w:asciiTheme="minorEastAsia" w:hAnsiTheme="minorEastAsia"/>
          <w:color w:val="auto"/>
          <w:sz w:val="24"/>
          <w:szCs w:val="24"/>
          <w:highlight w:val="none"/>
        </w:rPr>
      </w:pPr>
    </w:p>
    <w:p w14:paraId="1EB611B5">
      <w:pPr>
        <w:pStyle w:val="52"/>
        <w:rPr>
          <w:rFonts w:hint="eastAsia"/>
          <w:color w:val="auto"/>
          <w:highlight w:val="none"/>
        </w:rPr>
      </w:pPr>
      <w:bookmarkStart w:id="0" w:name="_Toc10891"/>
    </w:p>
    <w:p w14:paraId="34BBE2D0">
      <w:pPr>
        <w:pStyle w:val="52"/>
        <w:rPr>
          <w:rFonts w:hint="eastAsia"/>
          <w:color w:val="auto"/>
          <w:highlight w:val="none"/>
        </w:rPr>
      </w:pPr>
    </w:p>
    <w:p w14:paraId="2D9B46E9">
      <w:pPr>
        <w:pStyle w:val="52"/>
        <w:rPr>
          <w:rFonts w:hint="eastAsia"/>
          <w:color w:val="auto"/>
          <w:highlight w:val="none"/>
        </w:rPr>
      </w:pPr>
    </w:p>
    <w:p w14:paraId="3E5E1457">
      <w:pPr>
        <w:pStyle w:val="52"/>
        <w:rPr>
          <w:rFonts w:hint="eastAsia"/>
          <w:color w:val="auto"/>
          <w:highlight w:val="none"/>
        </w:rPr>
      </w:pPr>
    </w:p>
    <w:p w14:paraId="78DAFED2">
      <w:pPr>
        <w:pStyle w:val="52"/>
        <w:rPr>
          <w:rFonts w:hint="eastAsia"/>
          <w:color w:val="auto"/>
          <w:highlight w:val="none"/>
        </w:rPr>
      </w:pPr>
    </w:p>
    <w:p w14:paraId="1E804470">
      <w:pPr>
        <w:pStyle w:val="52"/>
        <w:rPr>
          <w:rFonts w:hint="eastAsia"/>
          <w:color w:val="auto"/>
          <w:highlight w:val="none"/>
        </w:rPr>
      </w:pPr>
    </w:p>
    <w:p w14:paraId="115A79A3">
      <w:pPr>
        <w:pStyle w:val="52"/>
        <w:rPr>
          <w:rFonts w:hint="eastAsia"/>
          <w:color w:val="auto"/>
          <w:highlight w:val="none"/>
        </w:rPr>
      </w:pPr>
    </w:p>
    <w:p w14:paraId="64795EC2">
      <w:pPr>
        <w:pStyle w:val="52"/>
        <w:rPr>
          <w:rFonts w:hint="eastAsia"/>
          <w:color w:val="auto"/>
          <w:highlight w:val="none"/>
        </w:rPr>
      </w:pPr>
    </w:p>
    <w:p w14:paraId="30B79001">
      <w:pPr>
        <w:pStyle w:val="52"/>
        <w:rPr>
          <w:rFonts w:hint="eastAsia"/>
          <w:color w:val="auto"/>
          <w:highlight w:val="none"/>
        </w:rPr>
      </w:pPr>
    </w:p>
    <w:p w14:paraId="2E0B27C7">
      <w:pPr>
        <w:pStyle w:val="52"/>
        <w:rPr>
          <w:rFonts w:hint="eastAsia"/>
          <w:color w:val="auto"/>
          <w:highlight w:val="none"/>
        </w:rPr>
      </w:pPr>
    </w:p>
    <w:p w14:paraId="5FAA074E">
      <w:pPr>
        <w:pStyle w:val="52"/>
        <w:rPr>
          <w:rFonts w:hint="eastAsia"/>
          <w:color w:val="auto"/>
          <w:highlight w:val="none"/>
        </w:rPr>
      </w:pPr>
    </w:p>
    <w:p w14:paraId="1950D930">
      <w:pPr>
        <w:pStyle w:val="52"/>
        <w:rPr>
          <w:rFonts w:hint="eastAsia"/>
          <w:color w:val="auto"/>
          <w:highlight w:val="none"/>
        </w:rPr>
      </w:pPr>
      <w:bookmarkStart w:id="1" w:name="_Toc16705"/>
      <w:bookmarkStart w:id="2" w:name="_Toc9448"/>
      <w:bookmarkStart w:id="3" w:name="_Toc2331"/>
      <w:bookmarkStart w:id="4" w:name="_Toc23749"/>
      <w:bookmarkStart w:id="5" w:name="_Toc19295"/>
      <w:bookmarkStart w:id="6" w:name="_Toc7340"/>
      <w:bookmarkStart w:id="7" w:name="_Toc25603"/>
      <w:bookmarkStart w:id="8" w:name="_Toc2324"/>
      <w:bookmarkStart w:id="9" w:name="_Toc16557"/>
      <w:bookmarkStart w:id="10" w:name="_Toc32588"/>
    </w:p>
    <w:p w14:paraId="0DC4A234">
      <w:pPr>
        <w:pStyle w:val="52"/>
        <w:rPr>
          <w:rFonts w:hint="eastAsia"/>
          <w:color w:val="auto"/>
          <w:highlight w:val="none"/>
        </w:rPr>
      </w:pPr>
    </w:p>
    <w:p w14:paraId="6BAABE48">
      <w:pPr>
        <w:pStyle w:val="52"/>
        <w:rPr>
          <w:rFonts w:hint="eastAsia"/>
          <w:color w:val="auto"/>
          <w:highlight w:val="none"/>
        </w:rPr>
      </w:pPr>
      <w:r>
        <w:rPr>
          <w:rFonts w:hint="eastAsia" w:ascii="方正小标宋简体" w:hAnsi="方正小标宋简体" w:eastAsia="方正小标宋简体" w:cs="方正小标宋简体"/>
          <w:sz w:val="40"/>
          <w:szCs w:val="40"/>
        </w:rPr>
        <mc:AlternateContent>
          <mc:Choice Requires="wps">
            <w:drawing>
              <wp:anchor distT="0" distB="0" distL="114300" distR="114300" simplePos="0" relativeHeight="251663360" behindDoc="0" locked="0" layoutInCell="1" allowOverlap="1">
                <wp:simplePos x="0" y="0"/>
                <wp:positionH relativeFrom="column">
                  <wp:posOffset>2348230</wp:posOffset>
                </wp:positionH>
                <wp:positionV relativeFrom="paragraph">
                  <wp:posOffset>347980</wp:posOffset>
                </wp:positionV>
                <wp:extent cx="958850" cy="0"/>
                <wp:effectExtent l="0" t="0" r="0" b="0"/>
                <wp:wrapNone/>
                <wp:docPr id="13" name="自选图形 5"/>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84.9pt;margin-top:27.4pt;height:0pt;width:75.5pt;z-index:251663360;mso-width-relative:page;mso-height-relative:page;" filled="f" stroked="t" coordsize="21600,21600" o:gfxdata="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GKC7/WAAAACQEAAA8AAAAAAAAAAQAgAAAAIgAAAGRycy9kb3ducmV2LnhtbFBLAQIUABQA&#10;AAAIAIdO4kD6Mnit8gEAAOMDAAAOAAAAAAAAAAEAIAAAACUBAABkcnMvZTJvRG9jLnhtbFBLBQYA&#10;AAAABgAGAFkBAACJBQAAAAA=&#10;">
                <v:fill on="f" focussize="0,0"/>
                <v:stroke color="#000000" joinstyle="round"/>
                <v:imagedata o:title=""/>
                <o:lock v:ext="edit" aspectratio="f"/>
              </v:shape>
            </w:pict>
          </mc:Fallback>
        </mc:AlternateContent>
      </w:r>
    </w:p>
    <w:p w14:paraId="593666C7">
      <w:pPr>
        <w:pStyle w:val="82"/>
        <w:bidi w:val="0"/>
        <w:spacing w:line="720" w:lineRule="auto"/>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rPr>
        <mc:AlternateContent>
          <mc:Choice Requires="wps">
            <w:drawing>
              <wp:anchor distT="0" distB="0" distL="114300" distR="114300" simplePos="0" relativeHeight="251664384" behindDoc="0" locked="0" layoutInCell="1" allowOverlap="1">
                <wp:simplePos x="0" y="0"/>
                <wp:positionH relativeFrom="column">
                  <wp:posOffset>2340610</wp:posOffset>
                </wp:positionH>
                <wp:positionV relativeFrom="paragraph">
                  <wp:posOffset>640715</wp:posOffset>
                </wp:positionV>
                <wp:extent cx="958850" cy="0"/>
                <wp:effectExtent l="0" t="0" r="0" b="0"/>
                <wp:wrapNone/>
                <wp:docPr id="14" name="自选图形 4"/>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84.3pt;margin-top:50.45pt;height:0pt;width:75.5pt;z-index:251664384;mso-width-relative:page;mso-height-relative:page;" filled="f" stroked="t" coordsize="21600,21600" o:gfxdata="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d2oy1wAAAAsBAAAPAAAAAAAAAAEAIAAAACIAAABkcnMvZG93bnJldi54bWxQSwECFAAU&#10;AAAACACHTuJAEZ7bCvIBAADjAwAADgAAAAAAAAABACAAAAAmAQAAZHJzL2Uyb0RvYy54bWxQSwUG&#10;AAAAAAYABgBZAQAAigUAAAAA&#10;">
                <v:fill on="f" focussize="0,0"/>
                <v:stroke color="#000000" joinstyle="round"/>
                <v:imagedata o:title=""/>
                <o:lock v:ext="edit" aspectratio="f"/>
              </v:shape>
            </w:pict>
          </mc:Fallback>
        </mc:AlternateContent>
      </w:r>
      <w:r>
        <w:rPr>
          <w:rFonts w:hint="eastAsia" w:ascii="方正小标宋简体" w:hAnsi="方正小标宋简体" w:eastAsia="方正小标宋简体" w:cs="方正小标宋简体"/>
          <w:sz w:val="40"/>
          <w:szCs w:val="40"/>
        </w:rPr>
        <w:t>第</w:t>
      </w:r>
      <w:r>
        <w:rPr>
          <w:rFonts w:hint="eastAsia" w:ascii="方正小标宋简体" w:hAnsi="方正小标宋简体" w:eastAsia="方正小标宋简体" w:cs="方正小标宋简体"/>
          <w:sz w:val="40"/>
          <w:szCs w:val="40"/>
          <w:lang w:val="en-US" w:eastAsia="zh-CN"/>
        </w:rPr>
        <w:t>二</w:t>
      </w:r>
      <w:r>
        <w:rPr>
          <w:rFonts w:hint="eastAsia" w:ascii="方正小标宋简体" w:hAnsi="方正小标宋简体" w:eastAsia="方正小标宋简体" w:cs="方正小标宋简体"/>
          <w:sz w:val="40"/>
          <w:szCs w:val="40"/>
        </w:rPr>
        <w:t>章</w:t>
      </w:r>
      <w:bookmarkEnd w:id="0"/>
      <w:bookmarkEnd w:id="1"/>
      <w:bookmarkEnd w:id="2"/>
      <w:bookmarkEnd w:id="3"/>
      <w:bookmarkEnd w:id="4"/>
      <w:bookmarkEnd w:id="5"/>
      <w:bookmarkEnd w:id="6"/>
      <w:bookmarkEnd w:id="7"/>
      <w:bookmarkEnd w:id="8"/>
      <w:bookmarkEnd w:id="9"/>
      <w:bookmarkEnd w:id="10"/>
    </w:p>
    <w:p w14:paraId="15321C78">
      <w:pPr>
        <w:pStyle w:val="82"/>
        <w:bidi w:val="0"/>
        <w:rPr>
          <w:rFonts w:hint="eastAsia" w:ascii="方正小标宋简体" w:hAnsi="方正小标宋简体" w:eastAsia="方正小标宋简体" w:cs="方正小标宋简体"/>
          <w:sz w:val="40"/>
          <w:szCs w:val="40"/>
        </w:rPr>
      </w:pPr>
      <w:bookmarkStart w:id="11" w:name="_Toc3416"/>
      <w:bookmarkStart w:id="12" w:name="_Toc2339"/>
      <w:r>
        <w:rPr>
          <w:rFonts w:hint="eastAsia" w:ascii="方正小标宋简体" w:hAnsi="方正小标宋简体" w:eastAsia="方正小标宋简体" w:cs="方正小标宋简体"/>
          <w:sz w:val="40"/>
          <w:szCs w:val="40"/>
        </w:rPr>
        <w:t>供应商须知</w:t>
      </w:r>
      <w:bookmarkEnd w:id="11"/>
      <w:bookmarkEnd w:id="12"/>
    </w:p>
    <w:p w14:paraId="3E55E262">
      <w:pPr>
        <w:adjustRightInd w:val="0"/>
        <w:snapToGrid w:val="0"/>
        <w:spacing w:beforeLines="50" w:afterLines="50" w:line="600" w:lineRule="exact"/>
        <w:ind w:left="643" w:hanging="643" w:hangingChars="200"/>
        <w:jc w:val="left"/>
        <w:rPr>
          <w:rFonts w:hint="eastAsia" w:asciiTheme="minorEastAsia" w:hAnsiTheme="minorEastAsia"/>
          <w:b/>
          <w:color w:val="auto"/>
          <w:sz w:val="32"/>
          <w:szCs w:val="32"/>
          <w:highlight w:val="none"/>
        </w:rPr>
      </w:pPr>
    </w:p>
    <w:p w14:paraId="0F26C55A">
      <w:pPr>
        <w:pStyle w:val="85"/>
        <w:rPr>
          <w:rFonts w:hint="eastAsia"/>
          <w:highlight w:val="none"/>
        </w:rPr>
      </w:pPr>
    </w:p>
    <w:p w14:paraId="4140C4D5">
      <w:pPr>
        <w:adjustRightInd w:val="0"/>
        <w:snapToGrid w:val="0"/>
        <w:spacing w:beforeLines="50" w:afterLines="50" w:line="600" w:lineRule="exact"/>
        <w:ind w:left="643" w:hanging="643" w:hangingChars="200"/>
        <w:jc w:val="left"/>
        <w:rPr>
          <w:rFonts w:hint="eastAsia" w:asciiTheme="minorEastAsia" w:hAnsiTheme="minorEastAsia"/>
          <w:b/>
          <w:color w:val="auto"/>
          <w:sz w:val="32"/>
          <w:szCs w:val="32"/>
          <w:highlight w:val="none"/>
        </w:rPr>
      </w:pPr>
    </w:p>
    <w:p w14:paraId="72ED7F42">
      <w:pPr>
        <w:adjustRightInd w:val="0"/>
        <w:snapToGrid w:val="0"/>
        <w:spacing w:beforeLines="50" w:afterLines="50" w:line="600" w:lineRule="exact"/>
        <w:ind w:left="643" w:hanging="643" w:hangingChars="200"/>
        <w:jc w:val="left"/>
        <w:rPr>
          <w:rFonts w:hint="eastAsia" w:asciiTheme="minorEastAsia" w:hAnsiTheme="minorEastAsia"/>
          <w:b/>
          <w:color w:val="auto"/>
          <w:sz w:val="32"/>
          <w:szCs w:val="32"/>
          <w:highlight w:val="none"/>
        </w:rPr>
      </w:pPr>
    </w:p>
    <w:p w14:paraId="21462673">
      <w:pPr>
        <w:rPr>
          <w:rFonts w:hint="eastAsia" w:asciiTheme="minorEastAsia" w:hAnsiTheme="minorEastAsia"/>
          <w:b/>
          <w:color w:val="auto"/>
          <w:sz w:val="32"/>
          <w:szCs w:val="32"/>
          <w:highlight w:val="none"/>
        </w:rPr>
      </w:pPr>
    </w:p>
    <w:p w14:paraId="5277D27C">
      <w:pPr>
        <w:pStyle w:val="52"/>
        <w:rPr>
          <w:rFonts w:hint="eastAsia" w:asciiTheme="minorEastAsia" w:hAnsiTheme="minorEastAsia"/>
          <w:b/>
          <w:color w:val="auto"/>
          <w:sz w:val="32"/>
          <w:szCs w:val="32"/>
          <w:highlight w:val="none"/>
        </w:rPr>
      </w:pPr>
    </w:p>
    <w:p w14:paraId="43A1C4F0">
      <w:pPr>
        <w:pStyle w:val="52"/>
        <w:rPr>
          <w:rFonts w:hint="eastAsia" w:asciiTheme="minorEastAsia" w:hAnsiTheme="minorEastAsia"/>
          <w:b/>
          <w:color w:val="auto"/>
          <w:sz w:val="32"/>
          <w:szCs w:val="32"/>
          <w:highlight w:val="none"/>
        </w:rPr>
      </w:pPr>
    </w:p>
    <w:p w14:paraId="004E956C">
      <w:pPr>
        <w:pStyle w:val="52"/>
        <w:rPr>
          <w:rFonts w:hint="eastAsia" w:asciiTheme="minorEastAsia" w:hAnsiTheme="minorEastAsia"/>
          <w:b/>
          <w:color w:val="auto"/>
          <w:sz w:val="32"/>
          <w:szCs w:val="32"/>
          <w:highlight w:val="none"/>
        </w:rPr>
      </w:pPr>
    </w:p>
    <w:p w14:paraId="2608A61A">
      <w:pPr>
        <w:pStyle w:val="52"/>
        <w:rPr>
          <w:rFonts w:hint="eastAsia" w:asciiTheme="minorEastAsia" w:hAnsiTheme="minorEastAsia"/>
          <w:b/>
          <w:color w:val="auto"/>
          <w:sz w:val="32"/>
          <w:szCs w:val="32"/>
          <w:highlight w:val="none"/>
        </w:rPr>
      </w:pPr>
    </w:p>
    <w:p w14:paraId="288D7FC0">
      <w:pPr>
        <w:adjustRightInd w:val="0"/>
        <w:snapToGrid w:val="0"/>
        <w:spacing w:beforeLines="50" w:afterLines="50" w:line="600" w:lineRule="exact"/>
        <w:ind w:left="0" w:firstLine="0" w:firstLineChars="0"/>
        <w:jc w:val="left"/>
        <w:rPr>
          <w:rFonts w:hint="eastAsia" w:asciiTheme="minorEastAsia" w:hAnsiTheme="minorEastAsia"/>
          <w:b/>
          <w:color w:val="auto"/>
          <w:sz w:val="32"/>
          <w:szCs w:val="32"/>
          <w:highlight w:val="none"/>
        </w:rPr>
      </w:pPr>
    </w:p>
    <w:p w14:paraId="5651B9BE">
      <w:pPr>
        <w:adjustRightInd w:val="0"/>
        <w:snapToGrid w:val="0"/>
        <w:spacing w:beforeLines="50" w:afterLines="50" w:line="600" w:lineRule="exact"/>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适用于纸质评审的采购项目</w:t>
      </w:r>
    </w:p>
    <w:p w14:paraId="022278D0">
      <w:pPr>
        <w:numPr>
          <w:ilvl w:val="0"/>
          <w:numId w:val="25"/>
        </w:numPr>
        <w:adjustRightInd w:val="0"/>
        <w:snapToGrid w:val="0"/>
        <w:spacing w:beforeLines="50" w:afterLines="50" w:line="500" w:lineRule="exact"/>
        <w:ind w:left="643" w:hanging="643" w:hangingChars="200"/>
        <w:jc w:val="left"/>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对供应商的资格要求</w:t>
      </w:r>
      <w:r>
        <w:rPr>
          <w:rFonts w:hint="eastAsia" w:asciiTheme="minorEastAsia" w:hAnsiTheme="minorEastAsia"/>
          <w:b/>
          <w:color w:val="auto"/>
          <w:sz w:val="32"/>
          <w:szCs w:val="32"/>
          <w:highlight w:val="none"/>
          <w:lang w:val="en-US" w:eastAsia="zh-CN"/>
        </w:rPr>
        <w:t>.</w:t>
      </w:r>
    </w:p>
    <w:p w14:paraId="052E322D">
      <w:pPr>
        <w:pStyle w:val="85"/>
        <w:numPr>
          <w:ilvl w:val="-1"/>
          <w:numId w:val="0"/>
        </w:numPr>
        <w:ind w:firstLine="0"/>
        <w:rPr>
          <w:rFonts w:hint="default" w:eastAsia="等线"/>
          <w:color w:val="auto"/>
          <w:highlight w:val="none"/>
          <w:lang w:val="en-US" w:eastAsia="zh-CN"/>
        </w:rPr>
      </w:pPr>
      <w:r>
        <w:rPr>
          <w:rFonts w:hint="eastAsia"/>
          <w:color w:val="auto"/>
          <w:highlight w:val="none"/>
          <w:lang w:val="en-US" w:eastAsia="zh-CN"/>
        </w:rPr>
        <w:t>详见第一章采购公告（采购邀请书）3.供应商资格要求</w:t>
      </w:r>
    </w:p>
    <w:p w14:paraId="3EF4CD64">
      <w:pPr>
        <w:adjustRightInd w:val="0"/>
        <w:snapToGrid w:val="0"/>
        <w:spacing w:line="600" w:lineRule="exact"/>
        <w:jc w:val="left"/>
        <w:rPr>
          <w:rFonts w:hint="default" w:ascii="仿宋_GB2312" w:eastAsia="仿宋_GB2312"/>
          <w:color w:val="auto"/>
          <w:sz w:val="28"/>
          <w:szCs w:val="28"/>
          <w:highlight w:val="none"/>
          <w:lang w:val="en-US" w:eastAsia="zh-CN"/>
        </w:rPr>
      </w:pPr>
      <w:r>
        <w:rPr>
          <w:rFonts w:hint="eastAsia" w:asciiTheme="minorEastAsia" w:hAnsiTheme="minorEastAsia"/>
          <w:b/>
          <w:color w:val="auto"/>
          <w:sz w:val="32"/>
          <w:szCs w:val="32"/>
          <w:highlight w:val="none"/>
          <w:lang w:val="en-US" w:eastAsia="zh-CN"/>
        </w:rPr>
        <w:t xml:space="preserve">2.  </w:t>
      </w:r>
      <w:r>
        <w:rPr>
          <w:rFonts w:hint="eastAsia" w:asciiTheme="minorEastAsia" w:hAnsiTheme="minorEastAsia"/>
          <w:b/>
          <w:color w:val="auto"/>
          <w:sz w:val="32"/>
          <w:szCs w:val="32"/>
          <w:highlight w:val="none"/>
        </w:rPr>
        <w:t>本次交易一般规则.</w:t>
      </w:r>
      <w:r>
        <w:rPr>
          <w:rFonts w:ascii="仿宋_GB2312" w:eastAsia="仿宋_GB2312"/>
          <w:color w:val="auto"/>
          <w:sz w:val="28"/>
          <w:szCs w:val="28"/>
          <w:highlight w:val="none"/>
        </w:rPr>
        <w:t>表</w:t>
      </w:r>
      <w:r>
        <w:rPr>
          <w:rFonts w:hint="eastAsia" w:ascii="仿宋_GB2312" w:eastAsia="仿宋_GB2312"/>
          <w:color w:val="auto"/>
          <w:sz w:val="28"/>
          <w:szCs w:val="28"/>
          <w:highlight w:val="none"/>
          <w:lang w:val="en-US" w:eastAsia="zh-CN"/>
        </w:rPr>
        <w:t>1.1</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056"/>
        <w:gridCol w:w="1153"/>
        <w:gridCol w:w="6114"/>
      </w:tblGrid>
      <w:tr w14:paraId="683C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blHeader/>
        </w:trPr>
        <w:tc>
          <w:tcPr>
            <w:tcW w:w="0" w:type="auto"/>
            <w:tcBorders>
              <w:tl2br w:val="nil"/>
              <w:tr2bl w:val="nil"/>
            </w:tcBorders>
            <w:noWrap w:val="0"/>
            <w:vAlign w:val="center"/>
          </w:tcPr>
          <w:p w14:paraId="0A83681D">
            <w:pPr>
              <w:pStyle w:val="497"/>
              <w:bidi w:val="0"/>
              <w:ind w:firstLine="210" w:firstLineChars="100"/>
              <w:jc w:val="both"/>
              <w:rPr>
                <w:rFonts w:hint="eastAsia" w:ascii="仿宋_GB2312" w:hAnsi="仿宋_GB2312" w:eastAsia="仿宋_GB2312" w:cs="仿宋_GB2312"/>
              </w:rPr>
            </w:pPr>
            <w:r>
              <w:rPr>
                <w:rFonts w:hint="eastAsia" w:ascii="仿宋_GB2312" w:hAnsi="仿宋_GB2312" w:eastAsia="仿宋_GB2312" w:cs="仿宋_GB2312"/>
              </w:rPr>
              <w:t>阶段</w:t>
            </w:r>
          </w:p>
        </w:tc>
        <w:tc>
          <w:tcPr>
            <w:tcW w:w="0" w:type="auto"/>
            <w:tcBorders>
              <w:tl2br w:val="nil"/>
              <w:tr2bl w:val="nil"/>
            </w:tcBorders>
            <w:noWrap w:val="0"/>
            <w:vAlign w:val="center"/>
          </w:tcPr>
          <w:p w14:paraId="795D43B4">
            <w:pPr>
              <w:pStyle w:val="497"/>
              <w:bidi w:val="0"/>
              <w:rPr>
                <w:rFonts w:hint="eastAsia" w:ascii="仿宋_GB2312" w:hAnsi="仿宋_GB2312" w:eastAsia="仿宋_GB2312" w:cs="仿宋_GB2312"/>
              </w:rPr>
            </w:pPr>
            <w:r>
              <w:rPr>
                <w:rFonts w:hint="eastAsia" w:ascii="仿宋_GB2312" w:hAnsi="仿宋_GB2312" w:eastAsia="仿宋_GB2312" w:cs="仿宋_GB2312"/>
              </w:rPr>
              <w:t>条款</w:t>
            </w:r>
          </w:p>
        </w:tc>
        <w:tc>
          <w:tcPr>
            <w:tcW w:w="0" w:type="auto"/>
            <w:tcBorders>
              <w:tl2br w:val="nil"/>
              <w:tr2bl w:val="nil"/>
            </w:tcBorders>
            <w:noWrap w:val="0"/>
            <w:vAlign w:val="center"/>
          </w:tcPr>
          <w:p w14:paraId="1DC5C256">
            <w:pPr>
              <w:pStyle w:val="497"/>
              <w:bidi w:val="0"/>
              <w:rPr>
                <w:rFonts w:hint="eastAsia" w:ascii="仿宋_GB2312" w:hAnsi="仿宋_GB2312" w:eastAsia="仿宋_GB2312" w:cs="仿宋_GB2312"/>
              </w:rPr>
            </w:pPr>
            <w:r>
              <w:rPr>
                <w:rFonts w:hint="eastAsia" w:ascii="仿宋_GB2312" w:hAnsi="仿宋_GB2312" w:eastAsia="仿宋_GB2312" w:cs="仿宋_GB2312"/>
              </w:rPr>
              <w:t>项目</w:t>
            </w:r>
          </w:p>
        </w:tc>
        <w:tc>
          <w:tcPr>
            <w:tcW w:w="0" w:type="auto"/>
            <w:tcBorders>
              <w:tl2br w:val="nil"/>
              <w:tr2bl w:val="nil"/>
            </w:tcBorders>
            <w:noWrap w:val="0"/>
            <w:vAlign w:val="center"/>
          </w:tcPr>
          <w:p w14:paraId="0BD65EEF">
            <w:pPr>
              <w:pStyle w:val="497"/>
              <w:bidi w:val="0"/>
              <w:rPr>
                <w:rFonts w:hint="eastAsia" w:ascii="仿宋_GB2312" w:hAnsi="仿宋_GB2312" w:eastAsia="仿宋_GB2312" w:cs="仿宋_GB2312"/>
              </w:rPr>
            </w:pPr>
            <w:r>
              <w:rPr>
                <w:rFonts w:hint="eastAsia" w:ascii="仿宋_GB2312" w:hAnsi="仿宋_GB2312" w:eastAsia="仿宋_GB2312" w:cs="仿宋_GB2312"/>
              </w:rPr>
              <w:t>规则</w:t>
            </w:r>
          </w:p>
        </w:tc>
      </w:tr>
      <w:tr w14:paraId="08BB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0" w:type="auto"/>
            <w:vMerge w:val="restart"/>
            <w:tcBorders>
              <w:tl2br w:val="nil"/>
              <w:tr2bl w:val="nil"/>
            </w:tcBorders>
            <w:noWrap w:val="0"/>
            <w:vAlign w:val="center"/>
          </w:tcPr>
          <w:p w14:paraId="365D90E3">
            <w:pPr>
              <w:pStyle w:val="497"/>
              <w:bidi w:val="0"/>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t>准备</w:t>
            </w:r>
          </w:p>
          <w:p w14:paraId="7739EB1D">
            <w:pPr>
              <w:pStyle w:val="497"/>
              <w:bidi w:val="0"/>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t>及其</w:t>
            </w:r>
          </w:p>
          <w:p w14:paraId="5669125F">
            <w:pPr>
              <w:pStyle w:val="497"/>
              <w:bidi w:val="0"/>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t>响应</w:t>
            </w:r>
          </w:p>
        </w:tc>
        <w:tc>
          <w:tcPr>
            <w:tcW w:w="0" w:type="auto"/>
            <w:tcBorders>
              <w:tl2br w:val="nil"/>
              <w:tr2bl w:val="nil"/>
            </w:tcBorders>
            <w:noWrap w:val="0"/>
            <w:vAlign w:val="center"/>
          </w:tcPr>
          <w:p w14:paraId="3388A464">
            <w:pPr>
              <w:pStyle w:val="497"/>
              <w:bidi w:val="0"/>
              <w:rPr>
                <w:rFonts w:hint="eastAsia" w:ascii="仿宋_GB2312" w:hAnsi="仿宋_GB2312" w:eastAsia="仿宋_GB2312" w:cs="仿宋_GB2312"/>
              </w:rPr>
            </w:pPr>
            <w:r>
              <w:rPr>
                <w:rFonts w:hint="eastAsia" w:ascii="仿宋_GB2312" w:hAnsi="仿宋_GB2312" w:eastAsia="仿宋_GB2312" w:cs="仿宋_GB2312"/>
              </w:rPr>
              <w:t>2.1</w:t>
            </w:r>
          </w:p>
        </w:tc>
        <w:tc>
          <w:tcPr>
            <w:tcW w:w="0" w:type="auto"/>
            <w:tcBorders>
              <w:tl2br w:val="nil"/>
              <w:tr2bl w:val="nil"/>
            </w:tcBorders>
            <w:noWrap w:val="0"/>
            <w:vAlign w:val="center"/>
          </w:tcPr>
          <w:p w14:paraId="5120600D">
            <w:pPr>
              <w:pStyle w:val="497"/>
              <w:bidi w:val="0"/>
              <w:rPr>
                <w:rFonts w:hint="eastAsia" w:ascii="仿宋_GB2312" w:hAnsi="仿宋_GB2312" w:eastAsia="仿宋_GB2312" w:cs="仿宋_GB2312"/>
              </w:rPr>
            </w:pPr>
            <w:r>
              <w:rPr>
                <w:rFonts w:hint="eastAsia" w:ascii="仿宋_GB2312" w:hAnsi="仿宋_GB2312" w:eastAsia="仿宋_GB2312" w:cs="仿宋_GB2312"/>
              </w:rPr>
              <w:t>采购文件组成</w:t>
            </w:r>
          </w:p>
        </w:tc>
        <w:tc>
          <w:tcPr>
            <w:tcW w:w="0" w:type="auto"/>
            <w:tcBorders>
              <w:tl2br w:val="nil"/>
              <w:tr2bl w:val="nil"/>
            </w:tcBorders>
            <w:noWrap w:val="0"/>
            <w:vAlign w:val="center"/>
          </w:tcPr>
          <w:p w14:paraId="4669D973">
            <w:pPr>
              <w:pStyle w:val="497"/>
              <w:bidi w:val="0"/>
              <w:rPr>
                <w:rFonts w:hint="eastAsia" w:ascii="仿宋_GB2312" w:hAnsi="仿宋_GB2312" w:eastAsia="仿宋_GB2312" w:cs="仿宋_GB2312"/>
              </w:rPr>
            </w:pPr>
            <w:r>
              <w:rPr>
                <w:rFonts w:hint="eastAsia" w:ascii="仿宋_GB2312" w:hAnsi="仿宋_GB2312" w:eastAsia="仿宋_GB2312" w:cs="仿宋_GB2312"/>
              </w:rPr>
              <w:t>（1）采购公告（采购邀请书）</w:t>
            </w:r>
          </w:p>
          <w:p w14:paraId="2478E142">
            <w:pPr>
              <w:pStyle w:val="497"/>
              <w:bidi w:val="0"/>
              <w:rPr>
                <w:rFonts w:hint="eastAsia" w:ascii="仿宋_GB2312" w:hAnsi="仿宋_GB2312" w:eastAsia="仿宋_GB2312" w:cs="仿宋_GB2312"/>
              </w:rPr>
            </w:pPr>
            <w:r>
              <w:rPr>
                <w:rFonts w:hint="eastAsia" w:ascii="仿宋_GB2312" w:hAnsi="仿宋_GB2312" w:eastAsia="仿宋_GB2312" w:cs="仿宋_GB2312"/>
              </w:rPr>
              <w:t>（2）供应商须知</w:t>
            </w:r>
          </w:p>
          <w:p w14:paraId="19057E58">
            <w:pPr>
              <w:pStyle w:val="497"/>
              <w:bidi w:val="0"/>
              <w:rPr>
                <w:rFonts w:hint="eastAsia" w:ascii="仿宋_GB2312" w:hAnsi="仿宋_GB2312" w:eastAsia="仿宋_GB2312" w:cs="仿宋_GB2312"/>
              </w:rPr>
            </w:pPr>
            <w:r>
              <w:rPr>
                <w:rFonts w:hint="eastAsia" w:ascii="仿宋_GB2312" w:hAnsi="仿宋_GB2312" w:eastAsia="仿宋_GB2312" w:cs="仿宋_GB2312"/>
              </w:rPr>
              <w:t>（3）采购方式</w:t>
            </w:r>
          </w:p>
          <w:p w14:paraId="4428DD47">
            <w:pPr>
              <w:pStyle w:val="497"/>
              <w:bidi w:val="0"/>
              <w:rPr>
                <w:rFonts w:hint="eastAsia" w:ascii="仿宋_GB2312" w:hAnsi="仿宋_GB2312" w:eastAsia="仿宋_GB2312" w:cs="仿宋_GB2312"/>
              </w:rPr>
            </w:pPr>
            <w:r>
              <w:rPr>
                <w:rFonts w:hint="eastAsia" w:ascii="仿宋_GB2312" w:hAnsi="仿宋_GB2312" w:eastAsia="仿宋_GB2312" w:cs="仿宋_GB2312"/>
              </w:rPr>
              <w:t>（4）评审办法</w:t>
            </w:r>
          </w:p>
          <w:p w14:paraId="4BD34046">
            <w:pPr>
              <w:pStyle w:val="497"/>
              <w:bidi w:val="0"/>
              <w:rPr>
                <w:rFonts w:hint="eastAsia" w:ascii="仿宋_GB2312" w:hAnsi="仿宋_GB2312" w:eastAsia="仿宋_GB2312" w:cs="仿宋_GB2312"/>
              </w:rPr>
            </w:pPr>
            <w:r>
              <w:rPr>
                <w:rFonts w:hint="eastAsia" w:ascii="仿宋_GB2312" w:hAnsi="仿宋_GB2312" w:eastAsia="仿宋_GB2312" w:cs="仿宋_GB2312"/>
              </w:rPr>
              <w:t>（5）采购需求</w:t>
            </w:r>
          </w:p>
          <w:p w14:paraId="6AA9475D">
            <w:pPr>
              <w:pStyle w:val="497"/>
              <w:bidi w:val="0"/>
              <w:rPr>
                <w:rFonts w:hint="eastAsia" w:ascii="仿宋_GB2312" w:hAnsi="仿宋_GB2312" w:eastAsia="仿宋_GB2312" w:cs="仿宋_GB2312"/>
              </w:rPr>
            </w:pPr>
            <w:r>
              <w:rPr>
                <w:rFonts w:hint="eastAsia" w:ascii="仿宋_GB2312" w:hAnsi="仿宋_GB2312" w:eastAsia="仿宋_GB2312" w:cs="仿宋_GB2312"/>
              </w:rPr>
              <w:t>（6）合同草案</w:t>
            </w:r>
          </w:p>
          <w:p w14:paraId="147C0097">
            <w:pPr>
              <w:pStyle w:val="497"/>
              <w:bidi w:val="0"/>
              <w:rPr>
                <w:rFonts w:hint="eastAsia" w:ascii="仿宋_GB2312" w:hAnsi="仿宋_GB2312" w:eastAsia="仿宋_GB2312" w:cs="仿宋_GB2312"/>
              </w:rPr>
            </w:pPr>
            <w:r>
              <w:rPr>
                <w:rFonts w:hint="eastAsia" w:ascii="仿宋_GB2312" w:hAnsi="仿宋_GB2312" w:eastAsia="仿宋_GB2312" w:cs="仿宋_GB2312"/>
              </w:rPr>
              <w:t>（7）响应文件</w:t>
            </w:r>
          </w:p>
          <w:p w14:paraId="554FD376">
            <w:pPr>
              <w:pStyle w:val="497"/>
              <w:bidi w:val="0"/>
              <w:rPr>
                <w:rFonts w:hint="eastAsia" w:ascii="仿宋_GB2312" w:hAnsi="仿宋_GB2312" w:eastAsia="仿宋_GB2312" w:cs="仿宋_GB2312"/>
              </w:rPr>
            </w:pPr>
            <w:r>
              <w:rPr>
                <w:rFonts w:hint="eastAsia" w:ascii="仿宋_GB2312" w:hAnsi="仿宋_GB2312" w:eastAsia="仿宋_GB2312" w:cs="仿宋_GB2312"/>
              </w:rPr>
              <w:t>（8）在采购过程中由采购单位发出的修正和补充文件等（如有）</w:t>
            </w:r>
          </w:p>
        </w:tc>
      </w:tr>
      <w:tr w14:paraId="4409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0" w:type="auto"/>
            <w:vMerge w:val="continue"/>
            <w:tcBorders>
              <w:tl2br w:val="nil"/>
              <w:tr2bl w:val="nil"/>
            </w:tcBorders>
            <w:noWrap w:val="0"/>
            <w:vAlign w:val="center"/>
          </w:tcPr>
          <w:p w14:paraId="571EA797">
            <w:pPr>
              <w:pStyle w:val="497"/>
              <w:bidi w:val="0"/>
              <w:jc w:val="center"/>
              <w:rPr>
                <w:rFonts w:hint="eastAsia" w:ascii="仿宋_GB2312" w:hAnsi="仿宋_GB2312" w:eastAsia="仿宋_GB2312" w:cs="仿宋_GB2312"/>
              </w:rPr>
            </w:pPr>
          </w:p>
        </w:tc>
        <w:tc>
          <w:tcPr>
            <w:tcW w:w="0" w:type="auto"/>
            <w:tcBorders>
              <w:tl2br w:val="nil"/>
              <w:tr2bl w:val="nil"/>
            </w:tcBorders>
            <w:noWrap w:val="0"/>
            <w:vAlign w:val="center"/>
          </w:tcPr>
          <w:p w14:paraId="0AFBD755">
            <w:pPr>
              <w:pStyle w:val="497"/>
              <w:bidi w:val="0"/>
              <w:rPr>
                <w:rFonts w:hint="eastAsia" w:ascii="仿宋_GB2312" w:hAnsi="仿宋_GB2312" w:eastAsia="仿宋_GB2312" w:cs="仿宋_GB2312"/>
              </w:rPr>
            </w:pPr>
            <w:r>
              <w:rPr>
                <w:rFonts w:hint="eastAsia" w:ascii="仿宋_GB2312" w:hAnsi="仿宋_GB2312" w:eastAsia="仿宋_GB2312" w:cs="仿宋_GB2312"/>
              </w:rPr>
              <w:t>2.2</w:t>
            </w:r>
          </w:p>
        </w:tc>
        <w:tc>
          <w:tcPr>
            <w:tcW w:w="0" w:type="auto"/>
            <w:tcBorders>
              <w:tl2br w:val="nil"/>
              <w:tr2bl w:val="nil"/>
            </w:tcBorders>
            <w:noWrap w:val="0"/>
            <w:vAlign w:val="center"/>
          </w:tcPr>
          <w:p w14:paraId="0DDFBF1D">
            <w:pPr>
              <w:pStyle w:val="497"/>
              <w:bidi w:val="0"/>
              <w:rPr>
                <w:rFonts w:hint="eastAsia" w:ascii="仿宋_GB2312" w:hAnsi="仿宋_GB2312" w:eastAsia="仿宋_GB2312" w:cs="仿宋_GB2312"/>
              </w:rPr>
            </w:pPr>
            <w:r>
              <w:rPr>
                <w:rFonts w:hint="eastAsia" w:ascii="仿宋_GB2312" w:hAnsi="仿宋_GB2312" w:eastAsia="仿宋_GB2312" w:cs="仿宋_GB2312"/>
              </w:rPr>
              <w:t>采购文件的澄清和修改</w:t>
            </w:r>
          </w:p>
        </w:tc>
        <w:tc>
          <w:tcPr>
            <w:tcW w:w="0" w:type="auto"/>
            <w:tcBorders>
              <w:tl2br w:val="nil"/>
              <w:tr2bl w:val="nil"/>
            </w:tcBorders>
            <w:noWrap w:val="0"/>
            <w:vAlign w:val="center"/>
          </w:tcPr>
          <w:p w14:paraId="7810F7B4">
            <w:pPr>
              <w:pStyle w:val="497"/>
              <w:bidi w:val="0"/>
              <w:rPr>
                <w:rFonts w:hint="eastAsia" w:ascii="仿宋_GB2312" w:hAnsi="仿宋_GB2312" w:eastAsia="仿宋_GB2312" w:cs="仿宋_GB2312"/>
              </w:rPr>
            </w:pPr>
            <w:r>
              <w:rPr>
                <w:rFonts w:hint="eastAsia" w:ascii="仿宋_GB2312" w:hAnsi="仿宋_GB2312" w:eastAsia="仿宋_GB2312" w:cs="仿宋_GB2312"/>
              </w:rPr>
              <w:t>1.2.1供应商对采购文件有疑问的，应当在提交响应文件截止之日2个工作日前，以书面形式提出。</w:t>
            </w:r>
          </w:p>
          <w:p w14:paraId="38FF643B">
            <w:pPr>
              <w:pStyle w:val="497"/>
              <w:bidi w:val="0"/>
              <w:rPr>
                <w:rFonts w:hint="eastAsia" w:ascii="仿宋_GB2312" w:hAnsi="仿宋_GB2312" w:eastAsia="仿宋_GB2312" w:cs="仿宋_GB2312"/>
              </w:rPr>
            </w:pPr>
            <w:r>
              <w:rPr>
                <w:rFonts w:hint="eastAsia" w:ascii="仿宋_GB2312" w:hAnsi="仿宋_GB2312" w:eastAsia="仿宋_GB2312" w:cs="仿宋_GB2312"/>
              </w:rPr>
              <w:t>1.2.2采购人可根据供应商的要求或主动对采购文件进行澄清和修改。澄清或修改的内容以补充文件形式发布，采购人可视具体情况在补充文件中通知供应商推迟递交响应文件的截止时间。</w:t>
            </w:r>
          </w:p>
        </w:tc>
      </w:tr>
      <w:tr w14:paraId="496D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l2br w:val="nil"/>
              <w:tr2bl w:val="nil"/>
            </w:tcBorders>
            <w:noWrap w:val="0"/>
            <w:vAlign w:val="center"/>
          </w:tcPr>
          <w:p w14:paraId="7ECCFDD2">
            <w:pPr>
              <w:pStyle w:val="497"/>
              <w:bidi w:val="0"/>
              <w:jc w:val="center"/>
              <w:rPr>
                <w:rFonts w:hint="eastAsia" w:ascii="仿宋_GB2312" w:hAnsi="仿宋_GB2312" w:eastAsia="仿宋_GB2312" w:cs="仿宋_GB2312"/>
              </w:rPr>
            </w:pPr>
          </w:p>
        </w:tc>
        <w:tc>
          <w:tcPr>
            <w:tcW w:w="0" w:type="auto"/>
            <w:tcBorders>
              <w:tl2br w:val="nil"/>
              <w:tr2bl w:val="nil"/>
            </w:tcBorders>
            <w:noWrap w:val="0"/>
            <w:vAlign w:val="center"/>
          </w:tcPr>
          <w:p w14:paraId="6A41E8A1">
            <w:pPr>
              <w:pStyle w:val="497"/>
              <w:bidi w:val="0"/>
              <w:rPr>
                <w:rFonts w:hint="eastAsia" w:ascii="仿宋_GB2312" w:hAnsi="仿宋_GB2312" w:eastAsia="仿宋_GB2312" w:cs="仿宋_GB2312"/>
              </w:rPr>
            </w:pPr>
            <w:r>
              <w:rPr>
                <w:rFonts w:hint="eastAsia" w:ascii="仿宋_GB2312" w:hAnsi="仿宋_GB2312" w:eastAsia="仿宋_GB2312" w:cs="仿宋_GB2312"/>
              </w:rPr>
              <w:t>2.3</w:t>
            </w:r>
          </w:p>
          <w:p w14:paraId="1C0F3AF3">
            <w:pPr>
              <w:pStyle w:val="497"/>
              <w:bidi w:val="0"/>
              <w:rPr>
                <w:rFonts w:hint="eastAsia" w:ascii="仿宋_GB2312" w:hAnsi="仿宋_GB2312" w:eastAsia="仿宋_GB2312" w:cs="仿宋_GB2312"/>
              </w:rPr>
            </w:pPr>
          </w:p>
        </w:tc>
        <w:tc>
          <w:tcPr>
            <w:tcW w:w="0" w:type="auto"/>
            <w:tcBorders>
              <w:tl2br w:val="nil"/>
              <w:tr2bl w:val="nil"/>
            </w:tcBorders>
            <w:noWrap w:val="0"/>
            <w:vAlign w:val="center"/>
          </w:tcPr>
          <w:p w14:paraId="487D4ADF">
            <w:pPr>
              <w:pStyle w:val="497"/>
              <w:bidi w:val="0"/>
              <w:rPr>
                <w:rFonts w:hint="eastAsia" w:ascii="仿宋_GB2312" w:hAnsi="仿宋_GB2312" w:eastAsia="仿宋_GB2312" w:cs="仿宋_GB2312"/>
              </w:rPr>
            </w:pPr>
            <w:r>
              <w:rPr>
                <w:rFonts w:hint="eastAsia" w:ascii="仿宋_GB2312" w:hAnsi="仿宋_GB2312" w:eastAsia="仿宋_GB2312" w:cs="仿宋_GB2312"/>
              </w:rPr>
              <w:t>踏勘现场</w:t>
            </w:r>
          </w:p>
        </w:tc>
        <w:tc>
          <w:tcPr>
            <w:tcW w:w="0" w:type="auto"/>
            <w:tcBorders>
              <w:tl2br w:val="nil"/>
              <w:tr2bl w:val="nil"/>
            </w:tcBorders>
            <w:noWrap w:val="0"/>
            <w:vAlign w:val="center"/>
          </w:tcPr>
          <w:p w14:paraId="391AAE7B">
            <w:pPr>
              <w:pStyle w:val="497"/>
              <w:bidi w:val="0"/>
              <w:rPr>
                <w:rFonts w:hint="eastAsia" w:ascii="仿宋_GB2312" w:hAnsi="仿宋_GB2312" w:eastAsia="仿宋_GB2312" w:cs="仿宋_GB2312"/>
              </w:rPr>
            </w:pPr>
            <w:r>
              <w:rPr>
                <w:rFonts w:hint="eastAsia" w:ascii="仿宋_GB2312" w:hAnsi="仿宋_GB2312" w:eastAsia="仿宋_GB2312" w:cs="仿宋_GB2312"/>
              </w:rPr>
              <w:t>详见采购公告（采购邀请书）5.踏勘现场</w:t>
            </w:r>
          </w:p>
        </w:tc>
      </w:tr>
      <w:tr w14:paraId="0E12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tcBorders>
              <w:tl2br w:val="nil"/>
              <w:tr2bl w:val="nil"/>
            </w:tcBorders>
            <w:noWrap w:val="0"/>
            <w:vAlign w:val="center"/>
          </w:tcPr>
          <w:p w14:paraId="352AF9B3">
            <w:pPr>
              <w:pStyle w:val="497"/>
              <w:bidi w:val="0"/>
              <w:jc w:val="center"/>
              <w:rPr>
                <w:rFonts w:hint="eastAsia" w:ascii="仿宋_GB2312" w:hAnsi="仿宋_GB2312" w:eastAsia="仿宋_GB2312" w:cs="仿宋_GB2312"/>
              </w:rPr>
            </w:pPr>
          </w:p>
        </w:tc>
        <w:tc>
          <w:tcPr>
            <w:tcW w:w="0" w:type="auto"/>
            <w:tcBorders>
              <w:tl2br w:val="nil"/>
              <w:tr2bl w:val="nil"/>
            </w:tcBorders>
            <w:noWrap w:val="0"/>
            <w:vAlign w:val="center"/>
          </w:tcPr>
          <w:p w14:paraId="1619A814">
            <w:pPr>
              <w:pStyle w:val="497"/>
              <w:bidi w:val="0"/>
              <w:rPr>
                <w:rFonts w:hint="eastAsia" w:ascii="仿宋_GB2312" w:hAnsi="仿宋_GB2312" w:eastAsia="仿宋_GB2312" w:cs="仿宋_GB2312"/>
              </w:rPr>
            </w:pPr>
            <w:r>
              <w:rPr>
                <w:rFonts w:hint="eastAsia" w:ascii="仿宋_GB2312" w:hAnsi="仿宋_GB2312" w:eastAsia="仿宋_GB2312" w:cs="仿宋_GB2312"/>
              </w:rPr>
              <w:t>2.4</w:t>
            </w:r>
          </w:p>
        </w:tc>
        <w:tc>
          <w:tcPr>
            <w:tcW w:w="0" w:type="auto"/>
            <w:tcBorders>
              <w:tl2br w:val="nil"/>
              <w:tr2bl w:val="nil"/>
            </w:tcBorders>
            <w:noWrap w:val="0"/>
            <w:vAlign w:val="center"/>
          </w:tcPr>
          <w:p w14:paraId="352C0A11">
            <w:pPr>
              <w:pStyle w:val="497"/>
              <w:bidi w:val="0"/>
              <w:rPr>
                <w:rFonts w:hint="eastAsia" w:ascii="仿宋_GB2312" w:hAnsi="仿宋_GB2312" w:eastAsia="仿宋_GB2312" w:cs="仿宋_GB2312"/>
              </w:rPr>
            </w:pPr>
            <w:r>
              <w:rPr>
                <w:rFonts w:hint="eastAsia" w:ascii="仿宋_GB2312" w:hAnsi="仿宋_GB2312" w:eastAsia="仿宋_GB2312" w:cs="仿宋_GB2312"/>
              </w:rPr>
              <w:t>分包</w:t>
            </w:r>
          </w:p>
        </w:tc>
        <w:tc>
          <w:tcPr>
            <w:tcW w:w="0" w:type="auto"/>
            <w:tcBorders>
              <w:tl2br w:val="nil"/>
              <w:tr2bl w:val="nil"/>
            </w:tcBorders>
            <w:noWrap w:val="0"/>
            <w:vAlign w:val="center"/>
          </w:tcPr>
          <w:p w14:paraId="3040AE15">
            <w:pPr>
              <w:pStyle w:val="497"/>
              <w:bidi w:val="0"/>
              <w:rPr>
                <w:rFonts w:hint="eastAsia" w:ascii="仿宋_GB2312" w:hAnsi="仿宋_GB2312" w:eastAsia="仿宋_GB2312" w:cs="仿宋_GB2312"/>
              </w:rPr>
            </w:pPr>
            <w:r>
              <w:rPr>
                <w:rFonts w:hint="eastAsia" w:ascii="仿宋_GB2312" w:hAnsi="仿宋_GB2312" w:eastAsia="仿宋_GB2312" w:cs="仿宋_GB2312"/>
              </w:rPr>
              <w:t>本项目不允许分包</w:t>
            </w:r>
          </w:p>
        </w:tc>
      </w:tr>
      <w:tr w14:paraId="07A8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tcBorders>
              <w:tl2br w:val="nil"/>
              <w:tr2bl w:val="nil"/>
            </w:tcBorders>
            <w:noWrap w:val="0"/>
            <w:vAlign w:val="center"/>
          </w:tcPr>
          <w:p w14:paraId="2DF04160">
            <w:pPr>
              <w:pStyle w:val="497"/>
              <w:bidi w:val="0"/>
              <w:jc w:val="center"/>
              <w:rPr>
                <w:rFonts w:hint="eastAsia" w:ascii="仿宋_GB2312" w:hAnsi="仿宋_GB2312" w:eastAsia="仿宋_GB2312" w:cs="仿宋_GB2312"/>
              </w:rPr>
            </w:pPr>
          </w:p>
        </w:tc>
        <w:tc>
          <w:tcPr>
            <w:tcW w:w="0" w:type="auto"/>
            <w:tcBorders>
              <w:tl2br w:val="nil"/>
              <w:tr2bl w:val="nil"/>
            </w:tcBorders>
            <w:noWrap w:val="0"/>
            <w:vAlign w:val="center"/>
          </w:tcPr>
          <w:p w14:paraId="15D48DEC">
            <w:pPr>
              <w:pStyle w:val="497"/>
              <w:bidi w:val="0"/>
              <w:rPr>
                <w:rFonts w:hint="eastAsia" w:ascii="仿宋_GB2312" w:hAnsi="仿宋_GB2312" w:eastAsia="仿宋_GB2312" w:cs="仿宋_GB2312"/>
              </w:rPr>
            </w:pPr>
            <w:r>
              <w:rPr>
                <w:rFonts w:hint="eastAsia" w:ascii="仿宋_GB2312" w:hAnsi="仿宋_GB2312" w:eastAsia="仿宋_GB2312" w:cs="仿宋_GB2312"/>
              </w:rPr>
              <w:t>2.5</w:t>
            </w:r>
          </w:p>
        </w:tc>
        <w:tc>
          <w:tcPr>
            <w:tcW w:w="0" w:type="auto"/>
            <w:tcBorders>
              <w:tl2br w:val="nil"/>
              <w:tr2bl w:val="nil"/>
            </w:tcBorders>
            <w:noWrap w:val="0"/>
            <w:vAlign w:val="center"/>
          </w:tcPr>
          <w:p w14:paraId="628B56E8">
            <w:pPr>
              <w:pStyle w:val="497"/>
              <w:bidi w:val="0"/>
              <w:rPr>
                <w:rFonts w:hint="eastAsia" w:ascii="仿宋_GB2312" w:hAnsi="仿宋_GB2312" w:eastAsia="仿宋_GB2312" w:cs="仿宋_GB2312"/>
              </w:rPr>
            </w:pPr>
            <w:r>
              <w:rPr>
                <w:rFonts w:hint="eastAsia" w:ascii="仿宋_GB2312" w:hAnsi="仿宋_GB2312" w:eastAsia="仿宋_GB2312" w:cs="仿宋_GB2312"/>
              </w:rPr>
              <w:t>响应截止时间</w:t>
            </w:r>
          </w:p>
        </w:tc>
        <w:tc>
          <w:tcPr>
            <w:tcW w:w="0" w:type="auto"/>
            <w:tcBorders>
              <w:tl2br w:val="nil"/>
              <w:tr2bl w:val="nil"/>
            </w:tcBorders>
            <w:noWrap w:val="0"/>
            <w:vAlign w:val="center"/>
          </w:tcPr>
          <w:p w14:paraId="15152A8D">
            <w:pPr>
              <w:pStyle w:val="497"/>
              <w:bidi w:val="0"/>
              <w:rPr>
                <w:rFonts w:hint="eastAsia" w:ascii="仿宋_GB2312" w:hAnsi="仿宋_GB2312" w:eastAsia="仿宋_GB2312" w:cs="仿宋_GB2312"/>
              </w:rPr>
            </w:pPr>
            <w:r>
              <w:rPr>
                <w:rFonts w:hint="eastAsia" w:ascii="仿宋_GB2312" w:hAnsi="仿宋_GB2312" w:eastAsia="仿宋_GB2312" w:cs="仿宋_GB2312"/>
              </w:rPr>
              <w:t>详见采购公告（采购邀请书）</w:t>
            </w:r>
          </w:p>
        </w:tc>
      </w:tr>
      <w:tr w14:paraId="5CE0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0" w:type="auto"/>
            <w:vMerge w:val="restart"/>
            <w:tcBorders>
              <w:tl2br w:val="nil"/>
              <w:tr2bl w:val="nil"/>
            </w:tcBorders>
            <w:noWrap w:val="0"/>
            <w:vAlign w:val="center"/>
          </w:tcPr>
          <w:p w14:paraId="50E4A7DE">
            <w:pPr>
              <w:pStyle w:val="497"/>
              <w:bidi w:val="0"/>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t>准备</w:t>
            </w:r>
          </w:p>
          <w:p w14:paraId="39C85629">
            <w:pPr>
              <w:pStyle w:val="497"/>
              <w:bidi w:val="0"/>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t>及其</w:t>
            </w:r>
          </w:p>
          <w:p w14:paraId="1D04DD9C">
            <w:pPr>
              <w:pStyle w:val="497"/>
              <w:bidi w:val="0"/>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t>响应</w:t>
            </w:r>
          </w:p>
        </w:tc>
        <w:tc>
          <w:tcPr>
            <w:tcW w:w="0" w:type="auto"/>
            <w:tcBorders>
              <w:tl2br w:val="nil"/>
              <w:tr2bl w:val="nil"/>
            </w:tcBorders>
            <w:noWrap w:val="0"/>
            <w:vAlign w:val="center"/>
          </w:tcPr>
          <w:p w14:paraId="712C6BB6">
            <w:pPr>
              <w:pStyle w:val="497"/>
              <w:bidi w:val="0"/>
              <w:rPr>
                <w:rFonts w:hint="eastAsia" w:ascii="仿宋_GB2312" w:hAnsi="仿宋_GB2312" w:eastAsia="仿宋_GB2312" w:cs="仿宋_GB2312"/>
              </w:rPr>
            </w:pPr>
            <w:r>
              <w:rPr>
                <w:rFonts w:hint="eastAsia" w:ascii="仿宋_GB2312" w:hAnsi="仿宋_GB2312" w:eastAsia="仿宋_GB2312" w:cs="仿宋_GB2312"/>
              </w:rPr>
              <w:t>2.6</w:t>
            </w:r>
          </w:p>
        </w:tc>
        <w:tc>
          <w:tcPr>
            <w:tcW w:w="0" w:type="auto"/>
            <w:tcBorders>
              <w:tl2br w:val="nil"/>
              <w:tr2bl w:val="nil"/>
            </w:tcBorders>
            <w:noWrap w:val="0"/>
            <w:vAlign w:val="center"/>
          </w:tcPr>
          <w:p w14:paraId="3F5D2835">
            <w:pPr>
              <w:pStyle w:val="497"/>
              <w:bidi w:val="0"/>
              <w:rPr>
                <w:rFonts w:hint="eastAsia" w:ascii="仿宋_GB2312" w:hAnsi="仿宋_GB2312" w:eastAsia="仿宋_GB2312" w:cs="仿宋_GB2312"/>
              </w:rPr>
            </w:pPr>
            <w:r>
              <w:rPr>
                <w:rFonts w:hint="eastAsia" w:ascii="仿宋_GB2312" w:hAnsi="仿宋_GB2312" w:eastAsia="仿宋_GB2312" w:cs="仿宋_GB2312"/>
              </w:rPr>
              <w:t>最高限价及低价说明</w:t>
            </w:r>
          </w:p>
        </w:tc>
        <w:tc>
          <w:tcPr>
            <w:tcW w:w="0" w:type="auto"/>
            <w:tcBorders>
              <w:tl2br w:val="nil"/>
              <w:tr2bl w:val="nil"/>
            </w:tcBorders>
            <w:noWrap w:val="0"/>
            <w:vAlign w:val="center"/>
          </w:tcPr>
          <w:p w14:paraId="4FC47111">
            <w:pPr>
              <w:pStyle w:val="497"/>
              <w:bidi w:val="0"/>
              <w:rPr>
                <w:rFonts w:hint="eastAsia" w:ascii="仿宋_GB2312" w:hAnsi="仿宋_GB2312" w:eastAsia="仿宋_GB2312" w:cs="仿宋_GB2312"/>
              </w:rPr>
            </w:pPr>
            <w:r>
              <w:rPr>
                <w:rFonts w:hint="eastAsia" w:ascii="仿宋_GB2312" w:hAnsi="仿宋_GB2312" w:eastAsia="仿宋_GB2312" w:cs="仿宋_GB2312"/>
              </w:rPr>
              <w:t>详见采购公告（采购邀请书）；报价单位的报价若低于限价60%，必须在响应文件实质性响应一览表中说明报价理由。</w:t>
            </w:r>
          </w:p>
        </w:tc>
      </w:tr>
      <w:tr w14:paraId="12BA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0" w:type="auto"/>
            <w:vMerge w:val="continue"/>
            <w:tcBorders>
              <w:tl2br w:val="nil"/>
              <w:tr2bl w:val="nil"/>
            </w:tcBorders>
            <w:noWrap w:val="0"/>
            <w:vAlign w:val="center"/>
          </w:tcPr>
          <w:p w14:paraId="41D94677">
            <w:pPr>
              <w:pStyle w:val="497"/>
              <w:bidi w:val="0"/>
              <w:jc w:val="center"/>
              <w:rPr>
                <w:rFonts w:hint="eastAsia" w:ascii="仿宋_GB2312" w:hAnsi="仿宋_GB2312" w:eastAsia="仿宋_GB2312" w:cs="仿宋_GB2312"/>
              </w:rPr>
            </w:pPr>
          </w:p>
        </w:tc>
        <w:tc>
          <w:tcPr>
            <w:tcW w:w="0" w:type="auto"/>
            <w:tcBorders>
              <w:tl2br w:val="nil"/>
              <w:tr2bl w:val="nil"/>
            </w:tcBorders>
            <w:noWrap w:val="0"/>
            <w:vAlign w:val="center"/>
          </w:tcPr>
          <w:p w14:paraId="386A7D1C">
            <w:pPr>
              <w:pStyle w:val="497"/>
              <w:bidi w:val="0"/>
              <w:rPr>
                <w:rFonts w:hint="eastAsia" w:ascii="仿宋_GB2312" w:hAnsi="仿宋_GB2312" w:eastAsia="仿宋_GB2312" w:cs="仿宋_GB2312"/>
              </w:rPr>
            </w:pPr>
            <w:r>
              <w:rPr>
                <w:rFonts w:hint="eastAsia" w:ascii="仿宋_GB2312" w:hAnsi="仿宋_GB2312" w:eastAsia="仿宋_GB2312" w:cs="仿宋_GB2312"/>
              </w:rPr>
              <w:t>2.7</w:t>
            </w:r>
          </w:p>
          <w:p w14:paraId="5941B725">
            <w:pPr>
              <w:pStyle w:val="497"/>
              <w:bidi w:val="0"/>
              <w:rPr>
                <w:rFonts w:hint="eastAsia" w:ascii="仿宋_GB2312" w:hAnsi="仿宋_GB2312" w:eastAsia="仿宋_GB2312" w:cs="仿宋_GB2312"/>
              </w:rPr>
            </w:pPr>
          </w:p>
        </w:tc>
        <w:tc>
          <w:tcPr>
            <w:tcW w:w="0" w:type="auto"/>
            <w:tcBorders>
              <w:tl2br w:val="nil"/>
              <w:tr2bl w:val="nil"/>
            </w:tcBorders>
            <w:noWrap w:val="0"/>
            <w:vAlign w:val="center"/>
          </w:tcPr>
          <w:p w14:paraId="16AF849D">
            <w:pPr>
              <w:pStyle w:val="497"/>
              <w:bidi w:val="0"/>
              <w:rPr>
                <w:rFonts w:hint="eastAsia" w:ascii="仿宋_GB2312" w:hAnsi="仿宋_GB2312" w:eastAsia="仿宋_GB2312" w:cs="仿宋_GB2312"/>
              </w:rPr>
            </w:pPr>
            <w:r>
              <w:rPr>
                <w:rFonts w:hint="eastAsia" w:ascii="仿宋_GB2312" w:hAnsi="仿宋_GB2312" w:eastAsia="仿宋_GB2312" w:cs="仿宋_GB2312"/>
              </w:rPr>
              <w:t>响应文件有效期</w:t>
            </w:r>
          </w:p>
        </w:tc>
        <w:tc>
          <w:tcPr>
            <w:tcW w:w="0" w:type="auto"/>
            <w:tcBorders>
              <w:tl2br w:val="nil"/>
              <w:tr2bl w:val="nil"/>
            </w:tcBorders>
            <w:noWrap w:val="0"/>
            <w:vAlign w:val="center"/>
          </w:tcPr>
          <w:p w14:paraId="52290898">
            <w:pPr>
              <w:pStyle w:val="497"/>
              <w:bidi w:val="0"/>
              <w:rPr>
                <w:rFonts w:hint="eastAsia" w:ascii="仿宋_GB2312" w:hAnsi="仿宋_GB2312" w:eastAsia="仿宋_GB2312" w:cs="仿宋_GB2312"/>
              </w:rPr>
            </w:pPr>
            <w:r>
              <w:rPr>
                <w:rFonts w:hint="eastAsia" w:ascii="仿宋_GB2312" w:hAnsi="仿宋_GB2312" w:eastAsia="仿宋_GB2312" w:cs="仿宋_GB2312"/>
              </w:rPr>
              <w:t>90个日历天（从响应文件递交截止日算起）</w:t>
            </w:r>
          </w:p>
        </w:tc>
      </w:tr>
      <w:tr w14:paraId="6AB2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0" w:type="auto"/>
            <w:vMerge w:val="restart"/>
            <w:tcBorders>
              <w:tl2br w:val="nil"/>
              <w:tr2bl w:val="nil"/>
            </w:tcBorders>
            <w:noWrap w:val="0"/>
            <w:vAlign w:val="center"/>
          </w:tcPr>
          <w:p w14:paraId="4661575D">
            <w:pPr>
              <w:pStyle w:val="497"/>
              <w:bidi w:val="0"/>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t>准备</w:t>
            </w:r>
          </w:p>
          <w:p w14:paraId="71E3B45E">
            <w:pPr>
              <w:pStyle w:val="497"/>
              <w:bidi w:val="0"/>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t>及其</w:t>
            </w:r>
          </w:p>
          <w:p w14:paraId="7C2988C7">
            <w:pPr>
              <w:pStyle w:val="497"/>
              <w:bidi w:val="0"/>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t>响应</w:t>
            </w:r>
          </w:p>
        </w:tc>
        <w:tc>
          <w:tcPr>
            <w:tcW w:w="0" w:type="auto"/>
            <w:tcBorders>
              <w:tl2br w:val="nil"/>
              <w:tr2bl w:val="nil"/>
            </w:tcBorders>
            <w:noWrap w:val="0"/>
            <w:vAlign w:val="center"/>
          </w:tcPr>
          <w:p w14:paraId="141E7C88">
            <w:pPr>
              <w:pStyle w:val="497"/>
              <w:bidi w:val="0"/>
              <w:rPr>
                <w:rFonts w:hint="eastAsia" w:ascii="仿宋_GB2312" w:hAnsi="仿宋_GB2312" w:eastAsia="仿宋_GB2312" w:cs="仿宋_GB2312"/>
              </w:rPr>
            </w:pPr>
            <w:r>
              <w:rPr>
                <w:rFonts w:hint="eastAsia" w:ascii="仿宋_GB2312" w:hAnsi="仿宋_GB2312" w:eastAsia="仿宋_GB2312" w:cs="仿宋_GB2312"/>
              </w:rPr>
              <w:t>2.8</w:t>
            </w:r>
          </w:p>
        </w:tc>
        <w:tc>
          <w:tcPr>
            <w:tcW w:w="0" w:type="auto"/>
            <w:tcBorders>
              <w:tl2br w:val="nil"/>
              <w:tr2bl w:val="nil"/>
            </w:tcBorders>
            <w:noWrap w:val="0"/>
            <w:vAlign w:val="center"/>
          </w:tcPr>
          <w:p w14:paraId="09968D37">
            <w:pPr>
              <w:pStyle w:val="497"/>
              <w:bidi w:val="0"/>
              <w:rPr>
                <w:rFonts w:hint="eastAsia" w:ascii="仿宋_GB2312" w:hAnsi="仿宋_GB2312" w:eastAsia="仿宋_GB2312" w:cs="仿宋_GB2312"/>
              </w:rPr>
            </w:pPr>
            <w:r>
              <w:rPr>
                <w:rFonts w:hint="eastAsia" w:ascii="仿宋_GB2312" w:hAnsi="仿宋_GB2312" w:eastAsia="仿宋_GB2312" w:cs="仿宋_GB2312"/>
              </w:rPr>
              <w:t>响应文件份数</w:t>
            </w:r>
          </w:p>
        </w:tc>
        <w:tc>
          <w:tcPr>
            <w:tcW w:w="0" w:type="auto"/>
            <w:tcBorders>
              <w:tl2br w:val="nil"/>
              <w:tr2bl w:val="nil"/>
            </w:tcBorders>
            <w:noWrap w:val="0"/>
            <w:vAlign w:val="center"/>
          </w:tcPr>
          <w:p w14:paraId="7987F2FA">
            <w:pPr>
              <w:pStyle w:val="497"/>
              <w:bidi w:val="0"/>
              <w:rPr>
                <w:rFonts w:hint="eastAsia" w:ascii="仿宋_GB2312" w:hAnsi="仿宋_GB2312" w:eastAsia="仿宋_GB2312" w:cs="仿宋_GB2312"/>
              </w:rPr>
            </w:pPr>
            <w:r>
              <w:rPr>
                <w:rFonts w:hint="eastAsia" w:ascii="仿宋_GB2312" w:hAnsi="仿宋_GB2312" w:eastAsia="仿宋_GB2312" w:cs="仿宋_GB2312"/>
              </w:rPr>
              <w:t>纸质文件正本1份，副本 1份</w:t>
            </w:r>
          </w:p>
        </w:tc>
      </w:tr>
      <w:tr w14:paraId="05CF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0" w:type="auto"/>
            <w:vMerge w:val="continue"/>
            <w:tcBorders>
              <w:tl2br w:val="nil"/>
              <w:tr2bl w:val="nil"/>
            </w:tcBorders>
            <w:noWrap w:val="0"/>
            <w:vAlign w:val="center"/>
          </w:tcPr>
          <w:p w14:paraId="3EAF9D5B">
            <w:pPr>
              <w:pStyle w:val="497"/>
              <w:bidi w:val="0"/>
              <w:jc w:val="center"/>
              <w:rPr>
                <w:rFonts w:hint="eastAsia" w:ascii="仿宋_GB2312" w:hAnsi="仿宋_GB2312" w:eastAsia="仿宋_GB2312" w:cs="仿宋_GB2312"/>
              </w:rPr>
            </w:pPr>
          </w:p>
        </w:tc>
        <w:tc>
          <w:tcPr>
            <w:tcW w:w="0" w:type="auto"/>
            <w:tcBorders>
              <w:tl2br w:val="nil"/>
              <w:tr2bl w:val="nil"/>
            </w:tcBorders>
            <w:noWrap w:val="0"/>
            <w:vAlign w:val="center"/>
          </w:tcPr>
          <w:p w14:paraId="7D3F2A1D">
            <w:pPr>
              <w:pStyle w:val="497"/>
              <w:bidi w:val="0"/>
              <w:rPr>
                <w:rFonts w:hint="eastAsia" w:ascii="仿宋_GB2312" w:hAnsi="仿宋_GB2312" w:eastAsia="仿宋_GB2312" w:cs="仿宋_GB2312"/>
              </w:rPr>
            </w:pPr>
            <w:r>
              <w:rPr>
                <w:rFonts w:hint="eastAsia" w:ascii="仿宋_GB2312" w:hAnsi="仿宋_GB2312" w:eastAsia="仿宋_GB2312" w:cs="仿宋_GB2312"/>
              </w:rPr>
              <w:t>2.9</w:t>
            </w:r>
          </w:p>
        </w:tc>
        <w:tc>
          <w:tcPr>
            <w:tcW w:w="0" w:type="auto"/>
            <w:tcBorders>
              <w:tl2br w:val="nil"/>
              <w:tr2bl w:val="nil"/>
            </w:tcBorders>
            <w:noWrap w:val="0"/>
            <w:vAlign w:val="center"/>
          </w:tcPr>
          <w:p w14:paraId="2E032352">
            <w:pPr>
              <w:pStyle w:val="497"/>
              <w:bidi w:val="0"/>
              <w:rPr>
                <w:rFonts w:hint="eastAsia" w:ascii="仿宋_GB2312" w:hAnsi="仿宋_GB2312" w:eastAsia="仿宋_GB2312" w:cs="仿宋_GB2312"/>
              </w:rPr>
            </w:pPr>
            <w:r>
              <w:rPr>
                <w:rFonts w:hint="eastAsia" w:ascii="仿宋_GB2312" w:hAnsi="仿宋_GB2312" w:eastAsia="仿宋_GB2312" w:cs="仿宋_GB2312"/>
              </w:rPr>
              <w:t>响应文件的密封和标记</w:t>
            </w:r>
          </w:p>
        </w:tc>
        <w:tc>
          <w:tcPr>
            <w:tcW w:w="0" w:type="auto"/>
            <w:tcBorders>
              <w:tl2br w:val="nil"/>
              <w:tr2bl w:val="nil"/>
            </w:tcBorders>
            <w:noWrap w:val="0"/>
            <w:vAlign w:val="center"/>
          </w:tcPr>
          <w:p w14:paraId="060F5F3E">
            <w:pPr>
              <w:pStyle w:val="497"/>
              <w:bidi w:val="0"/>
              <w:rPr>
                <w:rFonts w:hint="eastAsia" w:ascii="仿宋_GB2312" w:hAnsi="仿宋_GB2312" w:eastAsia="仿宋_GB2312" w:cs="仿宋_GB2312"/>
              </w:rPr>
            </w:pPr>
            <w:r>
              <w:rPr>
                <w:rFonts w:hint="eastAsia" w:ascii="仿宋_GB2312" w:hAnsi="仿宋_GB2312" w:eastAsia="仿宋_GB2312" w:cs="仿宋_GB2312"/>
              </w:rPr>
              <w:t>要求密封，响应文件应在密封处加盖公章，标注正本和副本，封皮应注明：</w:t>
            </w:r>
          </w:p>
          <w:p w14:paraId="0DF849DF">
            <w:pPr>
              <w:pStyle w:val="497"/>
              <w:bidi w:val="0"/>
              <w:rPr>
                <w:rFonts w:hint="eastAsia" w:ascii="仿宋_GB2312" w:hAnsi="仿宋_GB2312" w:eastAsia="仿宋_GB2312" w:cs="仿宋_GB2312"/>
              </w:rPr>
            </w:pPr>
            <w:r>
              <w:rPr>
                <w:rFonts w:hint="eastAsia" w:ascii="仿宋_GB2312" w:hAnsi="仿宋_GB2312" w:eastAsia="仿宋_GB2312" w:cs="仿宋_GB2312"/>
              </w:rPr>
              <w:t>项目名称、供应商名称、供应商地址、联系人及其联系方式。</w:t>
            </w:r>
          </w:p>
        </w:tc>
      </w:tr>
      <w:tr w14:paraId="5FFC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0" w:type="auto"/>
            <w:vMerge w:val="continue"/>
            <w:tcBorders>
              <w:tl2br w:val="nil"/>
              <w:tr2bl w:val="nil"/>
            </w:tcBorders>
            <w:noWrap w:val="0"/>
            <w:vAlign w:val="center"/>
          </w:tcPr>
          <w:p w14:paraId="516F94FE">
            <w:pPr>
              <w:pStyle w:val="497"/>
              <w:bidi w:val="0"/>
              <w:jc w:val="center"/>
              <w:rPr>
                <w:rFonts w:hint="eastAsia" w:ascii="仿宋_GB2312" w:hAnsi="仿宋_GB2312" w:eastAsia="仿宋_GB2312" w:cs="仿宋_GB2312"/>
              </w:rPr>
            </w:pPr>
          </w:p>
        </w:tc>
        <w:tc>
          <w:tcPr>
            <w:tcW w:w="0" w:type="auto"/>
            <w:tcBorders>
              <w:tl2br w:val="nil"/>
              <w:tr2bl w:val="nil"/>
            </w:tcBorders>
            <w:noWrap w:val="0"/>
            <w:vAlign w:val="center"/>
          </w:tcPr>
          <w:p w14:paraId="0F0DCDBA">
            <w:pPr>
              <w:pStyle w:val="497"/>
              <w:bidi w:val="0"/>
              <w:rPr>
                <w:rFonts w:hint="eastAsia" w:ascii="仿宋_GB2312" w:hAnsi="仿宋_GB2312" w:eastAsia="仿宋_GB2312" w:cs="仿宋_GB2312"/>
              </w:rPr>
            </w:pPr>
            <w:r>
              <w:rPr>
                <w:rFonts w:hint="eastAsia" w:ascii="仿宋_GB2312" w:hAnsi="仿宋_GB2312" w:eastAsia="仿宋_GB2312" w:cs="仿宋_GB2312"/>
              </w:rPr>
              <w:t>2.10</w:t>
            </w:r>
          </w:p>
        </w:tc>
        <w:tc>
          <w:tcPr>
            <w:tcW w:w="0" w:type="auto"/>
            <w:tcBorders>
              <w:tl2br w:val="nil"/>
              <w:tr2bl w:val="nil"/>
            </w:tcBorders>
            <w:noWrap w:val="0"/>
            <w:vAlign w:val="center"/>
          </w:tcPr>
          <w:p w14:paraId="72C2BE49">
            <w:pPr>
              <w:pStyle w:val="497"/>
              <w:bidi w:val="0"/>
              <w:rPr>
                <w:rFonts w:hint="eastAsia" w:ascii="仿宋_GB2312" w:hAnsi="仿宋_GB2312" w:eastAsia="仿宋_GB2312" w:cs="仿宋_GB2312"/>
              </w:rPr>
            </w:pPr>
            <w:r>
              <w:rPr>
                <w:rFonts w:hint="eastAsia" w:ascii="仿宋_GB2312" w:hAnsi="仿宋_GB2312" w:eastAsia="仿宋_GB2312" w:cs="仿宋_GB2312"/>
              </w:rPr>
              <w:t>响应文件提交</w:t>
            </w:r>
          </w:p>
        </w:tc>
        <w:tc>
          <w:tcPr>
            <w:tcW w:w="0" w:type="auto"/>
            <w:tcBorders>
              <w:tl2br w:val="nil"/>
              <w:tr2bl w:val="nil"/>
            </w:tcBorders>
            <w:noWrap w:val="0"/>
            <w:vAlign w:val="center"/>
          </w:tcPr>
          <w:p w14:paraId="0F9B2D9A">
            <w:pPr>
              <w:pStyle w:val="497"/>
              <w:bidi w:val="0"/>
              <w:rPr>
                <w:rFonts w:hint="eastAsia" w:ascii="仿宋_GB2312" w:hAnsi="仿宋_GB2312" w:eastAsia="仿宋_GB2312" w:cs="仿宋_GB2312"/>
              </w:rPr>
            </w:pPr>
            <w:r>
              <w:rPr>
                <w:rFonts w:hint="eastAsia" w:ascii="仿宋_GB2312" w:hAnsi="仿宋_GB2312" w:eastAsia="仿宋_GB2312" w:cs="仿宋_GB2312"/>
              </w:rPr>
              <w:t>见采购公告（采购邀请书）</w:t>
            </w:r>
          </w:p>
        </w:tc>
      </w:tr>
      <w:tr w14:paraId="6D3C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0" w:type="auto"/>
            <w:vMerge w:val="restart"/>
            <w:tcBorders>
              <w:tl2br w:val="nil"/>
              <w:tr2bl w:val="nil"/>
            </w:tcBorders>
            <w:noWrap w:val="0"/>
            <w:vAlign w:val="center"/>
          </w:tcPr>
          <w:p w14:paraId="24A011B3">
            <w:pPr>
              <w:pStyle w:val="497"/>
              <w:bidi w:val="0"/>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t>文件</w:t>
            </w:r>
          </w:p>
          <w:p w14:paraId="56FC1A91">
            <w:pPr>
              <w:pStyle w:val="497"/>
              <w:bidi w:val="0"/>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t>开启</w:t>
            </w:r>
          </w:p>
          <w:p w14:paraId="41422844">
            <w:pPr>
              <w:pStyle w:val="497"/>
              <w:bidi w:val="0"/>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t>及评审</w:t>
            </w:r>
          </w:p>
        </w:tc>
        <w:tc>
          <w:tcPr>
            <w:tcW w:w="0" w:type="auto"/>
            <w:tcBorders>
              <w:tl2br w:val="nil"/>
              <w:tr2bl w:val="nil"/>
            </w:tcBorders>
            <w:noWrap w:val="0"/>
            <w:vAlign w:val="center"/>
          </w:tcPr>
          <w:p w14:paraId="78BDB6E0">
            <w:pPr>
              <w:pStyle w:val="497"/>
              <w:bidi w:val="0"/>
              <w:rPr>
                <w:rFonts w:hint="eastAsia" w:ascii="仿宋_GB2312" w:hAnsi="仿宋_GB2312" w:eastAsia="仿宋_GB2312" w:cs="仿宋_GB2312"/>
              </w:rPr>
            </w:pPr>
            <w:r>
              <w:rPr>
                <w:rFonts w:hint="eastAsia" w:ascii="仿宋_GB2312" w:hAnsi="仿宋_GB2312" w:eastAsia="仿宋_GB2312" w:cs="仿宋_GB2312"/>
              </w:rPr>
              <w:t>2.11</w:t>
            </w:r>
          </w:p>
        </w:tc>
        <w:tc>
          <w:tcPr>
            <w:tcW w:w="0" w:type="auto"/>
            <w:tcBorders>
              <w:tl2br w:val="nil"/>
              <w:tr2bl w:val="nil"/>
            </w:tcBorders>
            <w:noWrap w:val="0"/>
            <w:vAlign w:val="center"/>
          </w:tcPr>
          <w:p w14:paraId="0BB241C4">
            <w:pPr>
              <w:pStyle w:val="497"/>
              <w:bidi w:val="0"/>
              <w:rPr>
                <w:rFonts w:hint="eastAsia" w:ascii="仿宋_GB2312" w:hAnsi="仿宋_GB2312" w:eastAsia="仿宋_GB2312" w:cs="仿宋_GB2312"/>
              </w:rPr>
            </w:pPr>
            <w:r>
              <w:rPr>
                <w:rFonts w:hint="eastAsia" w:ascii="仿宋_GB2312" w:hAnsi="仿宋_GB2312" w:eastAsia="仿宋_GB2312" w:cs="仿宋_GB2312"/>
              </w:rPr>
              <w:t>响应文件开启会议</w:t>
            </w:r>
          </w:p>
        </w:tc>
        <w:tc>
          <w:tcPr>
            <w:tcW w:w="0" w:type="auto"/>
            <w:tcBorders>
              <w:tl2br w:val="nil"/>
              <w:tr2bl w:val="nil"/>
            </w:tcBorders>
            <w:noWrap w:val="0"/>
            <w:vAlign w:val="center"/>
          </w:tcPr>
          <w:p w14:paraId="043FFB85">
            <w:pPr>
              <w:pStyle w:val="497"/>
              <w:bidi w:val="0"/>
              <w:rPr>
                <w:rFonts w:hint="eastAsia" w:ascii="仿宋_GB2312" w:hAnsi="仿宋_GB2312" w:eastAsia="仿宋_GB2312" w:cs="仿宋_GB2312"/>
              </w:rPr>
            </w:pPr>
            <w:r>
              <w:rPr>
                <w:rFonts w:hint="eastAsia" w:ascii="仿宋_GB2312" w:hAnsi="仿宋_GB2312" w:eastAsia="仿宋_GB2312" w:cs="仿宋_GB2312"/>
              </w:rPr>
              <w:t>举行</w:t>
            </w:r>
          </w:p>
          <w:p w14:paraId="06FF3796">
            <w:pPr>
              <w:pStyle w:val="497"/>
              <w:bidi w:val="0"/>
              <w:rPr>
                <w:rFonts w:hint="eastAsia" w:ascii="仿宋_GB2312" w:hAnsi="仿宋_GB2312" w:eastAsia="仿宋_GB2312" w:cs="仿宋_GB2312"/>
              </w:rPr>
            </w:pPr>
            <w:r>
              <w:rPr>
                <w:rFonts w:hint="eastAsia" w:ascii="仿宋_GB2312" w:hAnsi="仿宋_GB2312" w:eastAsia="仿宋_GB2312" w:cs="仿宋_GB2312"/>
              </w:rPr>
              <w:t>会议时间：同响应截止时间</w:t>
            </w:r>
          </w:p>
          <w:p w14:paraId="6B067A3B">
            <w:pPr>
              <w:pStyle w:val="497"/>
              <w:bidi w:val="0"/>
              <w:rPr>
                <w:rFonts w:hint="eastAsia" w:ascii="仿宋_GB2312" w:hAnsi="仿宋_GB2312" w:eastAsia="仿宋_GB2312" w:cs="仿宋_GB2312"/>
              </w:rPr>
            </w:pPr>
            <w:r>
              <w:rPr>
                <w:rFonts w:hint="eastAsia" w:ascii="仿宋_GB2312" w:hAnsi="仿宋_GB2312" w:eastAsia="仿宋_GB2312" w:cs="仿宋_GB2312"/>
              </w:rPr>
              <w:t>会议地点：采购公告（采购邀请书）中指定地点</w:t>
            </w:r>
          </w:p>
        </w:tc>
      </w:tr>
      <w:tr w14:paraId="6F5A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0" w:type="auto"/>
            <w:vMerge w:val="continue"/>
            <w:tcBorders>
              <w:tl2br w:val="nil"/>
              <w:tr2bl w:val="nil"/>
            </w:tcBorders>
            <w:noWrap w:val="0"/>
            <w:vAlign w:val="center"/>
          </w:tcPr>
          <w:p w14:paraId="5D43E5C1">
            <w:pPr>
              <w:pStyle w:val="497"/>
              <w:bidi w:val="0"/>
              <w:jc w:val="center"/>
              <w:rPr>
                <w:rFonts w:hint="eastAsia" w:ascii="仿宋_GB2312" w:hAnsi="仿宋_GB2312" w:eastAsia="仿宋_GB2312" w:cs="仿宋_GB2312"/>
              </w:rPr>
            </w:pPr>
          </w:p>
        </w:tc>
        <w:tc>
          <w:tcPr>
            <w:tcW w:w="0" w:type="auto"/>
            <w:tcBorders>
              <w:tl2br w:val="nil"/>
              <w:tr2bl w:val="nil"/>
            </w:tcBorders>
            <w:noWrap w:val="0"/>
            <w:vAlign w:val="center"/>
          </w:tcPr>
          <w:p w14:paraId="74911CEA">
            <w:pPr>
              <w:pStyle w:val="497"/>
              <w:bidi w:val="0"/>
              <w:rPr>
                <w:rFonts w:hint="eastAsia" w:ascii="仿宋_GB2312" w:hAnsi="仿宋_GB2312" w:eastAsia="仿宋_GB2312" w:cs="仿宋_GB2312"/>
              </w:rPr>
            </w:pPr>
            <w:r>
              <w:rPr>
                <w:rFonts w:hint="eastAsia" w:ascii="仿宋_GB2312" w:hAnsi="仿宋_GB2312" w:eastAsia="仿宋_GB2312" w:cs="仿宋_GB2312"/>
              </w:rPr>
              <w:t>2.12</w:t>
            </w:r>
          </w:p>
        </w:tc>
        <w:tc>
          <w:tcPr>
            <w:tcW w:w="0" w:type="auto"/>
            <w:tcBorders>
              <w:tl2br w:val="nil"/>
              <w:tr2bl w:val="nil"/>
            </w:tcBorders>
            <w:noWrap w:val="0"/>
            <w:vAlign w:val="center"/>
          </w:tcPr>
          <w:p w14:paraId="15820B39">
            <w:pPr>
              <w:pStyle w:val="497"/>
              <w:bidi w:val="0"/>
              <w:rPr>
                <w:rFonts w:hint="eastAsia" w:ascii="仿宋_GB2312" w:hAnsi="仿宋_GB2312" w:eastAsia="仿宋_GB2312" w:cs="仿宋_GB2312"/>
              </w:rPr>
            </w:pPr>
            <w:r>
              <w:rPr>
                <w:rFonts w:hint="eastAsia" w:ascii="仿宋_GB2312" w:hAnsi="仿宋_GB2312" w:eastAsia="仿宋_GB2312" w:cs="仿宋_GB2312"/>
              </w:rPr>
              <w:t>开启文件前的密封检查</w:t>
            </w:r>
          </w:p>
        </w:tc>
        <w:tc>
          <w:tcPr>
            <w:tcW w:w="0" w:type="auto"/>
            <w:tcBorders>
              <w:tl2br w:val="nil"/>
              <w:tr2bl w:val="nil"/>
            </w:tcBorders>
            <w:noWrap w:val="0"/>
            <w:vAlign w:val="center"/>
          </w:tcPr>
          <w:p w14:paraId="7C1A63EF">
            <w:pPr>
              <w:pStyle w:val="497"/>
              <w:bidi w:val="0"/>
              <w:rPr>
                <w:rFonts w:hint="eastAsia" w:ascii="仿宋_GB2312" w:hAnsi="仿宋_GB2312" w:eastAsia="仿宋_GB2312" w:cs="仿宋_GB2312"/>
              </w:rPr>
            </w:pPr>
            <w:r>
              <w:rPr>
                <w:rFonts w:hint="eastAsia" w:ascii="仿宋_GB2312" w:hAnsi="仿宋_GB2312" w:eastAsia="仿宋_GB2312" w:cs="仿宋_GB2312"/>
              </w:rPr>
              <w:t>密封情况检查顺序：响应文件拆封前检查，不按照采购文件要求密封的响应文件，采购人将予以拒收。</w:t>
            </w:r>
          </w:p>
        </w:tc>
      </w:tr>
      <w:tr w14:paraId="29A2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0" w:type="auto"/>
            <w:vMerge w:val="continue"/>
            <w:tcBorders>
              <w:tl2br w:val="nil"/>
              <w:tr2bl w:val="nil"/>
            </w:tcBorders>
            <w:noWrap w:val="0"/>
            <w:vAlign w:val="center"/>
          </w:tcPr>
          <w:p w14:paraId="552A29CC">
            <w:pPr>
              <w:pStyle w:val="497"/>
              <w:bidi w:val="0"/>
              <w:jc w:val="center"/>
              <w:rPr>
                <w:rFonts w:hint="eastAsia" w:ascii="仿宋_GB2312" w:hAnsi="仿宋_GB2312" w:eastAsia="仿宋_GB2312" w:cs="仿宋_GB2312"/>
              </w:rPr>
            </w:pPr>
          </w:p>
        </w:tc>
        <w:tc>
          <w:tcPr>
            <w:tcW w:w="0" w:type="auto"/>
            <w:tcBorders>
              <w:tl2br w:val="nil"/>
              <w:tr2bl w:val="nil"/>
            </w:tcBorders>
            <w:noWrap w:val="0"/>
            <w:vAlign w:val="center"/>
          </w:tcPr>
          <w:p w14:paraId="5FA15A52">
            <w:pPr>
              <w:pStyle w:val="497"/>
              <w:bidi w:val="0"/>
              <w:rPr>
                <w:rFonts w:hint="eastAsia" w:ascii="仿宋_GB2312" w:hAnsi="仿宋_GB2312" w:eastAsia="仿宋_GB2312" w:cs="仿宋_GB2312"/>
              </w:rPr>
            </w:pPr>
            <w:r>
              <w:rPr>
                <w:rFonts w:hint="eastAsia" w:ascii="仿宋_GB2312" w:hAnsi="仿宋_GB2312" w:eastAsia="仿宋_GB2312" w:cs="仿宋_GB2312"/>
              </w:rPr>
              <w:t>2.13</w:t>
            </w:r>
          </w:p>
        </w:tc>
        <w:tc>
          <w:tcPr>
            <w:tcW w:w="0" w:type="auto"/>
            <w:tcBorders>
              <w:tl2br w:val="nil"/>
              <w:tr2bl w:val="nil"/>
            </w:tcBorders>
            <w:noWrap w:val="0"/>
            <w:vAlign w:val="center"/>
          </w:tcPr>
          <w:p w14:paraId="629D663C">
            <w:pPr>
              <w:pStyle w:val="497"/>
              <w:bidi w:val="0"/>
              <w:rPr>
                <w:rFonts w:hint="eastAsia" w:ascii="仿宋_GB2312" w:hAnsi="仿宋_GB2312" w:eastAsia="仿宋_GB2312" w:cs="仿宋_GB2312"/>
              </w:rPr>
            </w:pPr>
            <w:r>
              <w:rPr>
                <w:rFonts w:hint="eastAsia" w:ascii="仿宋_GB2312" w:hAnsi="仿宋_GB2312" w:eastAsia="仿宋_GB2312" w:cs="仿宋_GB2312"/>
              </w:rPr>
              <w:t>评审小组</w:t>
            </w:r>
          </w:p>
        </w:tc>
        <w:tc>
          <w:tcPr>
            <w:tcW w:w="0" w:type="auto"/>
            <w:tcBorders>
              <w:tl2br w:val="nil"/>
              <w:tr2bl w:val="nil"/>
            </w:tcBorders>
            <w:noWrap w:val="0"/>
            <w:vAlign w:val="center"/>
          </w:tcPr>
          <w:p w14:paraId="128CF722">
            <w:pPr>
              <w:pStyle w:val="497"/>
              <w:bidi w:val="0"/>
              <w:rPr>
                <w:rFonts w:hint="eastAsia" w:ascii="仿宋_GB2312" w:hAnsi="仿宋_GB2312" w:eastAsia="仿宋_GB2312" w:cs="仿宋_GB2312"/>
              </w:rPr>
            </w:pPr>
            <w:r>
              <w:rPr>
                <w:rFonts w:hint="eastAsia" w:ascii="仿宋_GB2312" w:hAnsi="仿宋_GB2312" w:eastAsia="仿宋_GB2312" w:cs="仿宋_GB2312"/>
              </w:rPr>
              <w:t>评审小组构成：3人。</w:t>
            </w:r>
          </w:p>
        </w:tc>
      </w:tr>
      <w:tr w14:paraId="0155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Merge w:val="continue"/>
            <w:tcBorders>
              <w:tl2br w:val="nil"/>
              <w:tr2bl w:val="nil"/>
            </w:tcBorders>
            <w:noWrap w:val="0"/>
            <w:vAlign w:val="center"/>
          </w:tcPr>
          <w:p w14:paraId="7726EF1D">
            <w:pPr>
              <w:pStyle w:val="497"/>
              <w:bidi w:val="0"/>
              <w:jc w:val="center"/>
              <w:rPr>
                <w:rFonts w:hint="eastAsia" w:ascii="仿宋_GB2312" w:hAnsi="仿宋_GB2312" w:eastAsia="仿宋_GB2312" w:cs="仿宋_GB2312"/>
              </w:rPr>
            </w:pPr>
          </w:p>
        </w:tc>
        <w:tc>
          <w:tcPr>
            <w:tcW w:w="0" w:type="auto"/>
            <w:tcBorders>
              <w:tl2br w:val="nil"/>
              <w:tr2bl w:val="nil"/>
            </w:tcBorders>
            <w:noWrap w:val="0"/>
            <w:vAlign w:val="center"/>
          </w:tcPr>
          <w:p w14:paraId="020176C2">
            <w:pPr>
              <w:pStyle w:val="497"/>
              <w:bidi w:val="0"/>
              <w:rPr>
                <w:rFonts w:hint="eastAsia" w:ascii="仿宋_GB2312" w:hAnsi="仿宋_GB2312" w:eastAsia="仿宋_GB2312" w:cs="仿宋_GB2312"/>
              </w:rPr>
            </w:pPr>
            <w:r>
              <w:rPr>
                <w:rFonts w:hint="eastAsia" w:ascii="仿宋_GB2312" w:hAnsi="仿宋_GB2312" w:eastAsia="仿宋_GB2312" w:cs="仿宋_GB2312"/>
              </w:rPr>
              <w:t>2.14</w:t>
            </w:r>
          </w:p>
        </w:tc>
        <w:tc>
          <w:tcPr>
            <w:tcW w:w="0" w:type="auto"/>
            <w:tcBorders>
              <w:tl2br w:val="nil"/>
              <w:tr2bl w:val="nil"/>
            </w:tcBorders>
            <w:noWrap w:val="0"/>
            <w:vAlign w:val="center"/>
          </w:tcPr>
          <w:p w14:paraId="00EAE4A2">
            <w:pPr>
              <w:pStyle w:val="497"/>
              <w:bidi w:val="0"/>
              <w:rPr>
                <w:rFonts w:hint="eastAsia" w:ascii="仿宋_GB2312" w:hAnsi="仿宋_GB2312" w:eastAsia="仿宋_GB2312" w:cs="仿宋_GB2312"/>
              </w:rPr>
            </w:pPr>
            <w:r>
              <w:rPr>
                <w:rFonts w:hint="eastAsia" w:ascii="仿宋_GB2312" w:hAnsi="仿宋_GB2312" w:eastAsia="仿宋_GB2312" w:cs="仿宋_GB2312"/>
              </w:rPr>
              <w:t>评审办法</w:t>
            </w:r>
          </w:p>
        </w:tc>
        <w:tc>
          <w:tcPr>
            <w:tcW w:w="0" w:type="auto"/>
            <w:tcBorders>
              <w:tl2br w:val="nil"/>
              <w:tr2bl w:val="nil"/>
            </w:tcBorders>
            <w:noWrap w:val="0"/>
            <w:vAlign w:val="center"/>
          </w:tcPr>
          <w:p w14:paraId="75EEE943">
            <w:pPr>
              <w:pStyle w:val="497"/>
              <w:bidi w:val="0"/>
              <w:rPr>
                <w:rFonts w:hint="eastAsia" w:ascii="仿宋_GB2312" w:hAnsi="仿宋_GB2312" w:eastAsia="仿宋_GB2312" w:cs="仿宋_GB2312"/>
              </w:rPr>
            </w:pPr>
            <w:r>
              <w:rPr>
                <w:rFonts w:hint="eastAsia" w:ascii="仿宋_GB2312" w:hAnsi="仿宋_GB2312" w:eastAsia="仿宋_GB2312" w:cs="仿宋_GB2312"/>
              </w:rPr>
              <w:t>见第四章评审办法有关条款</w:t>
            </w:r>
          </w:p>
        </w:tc>
      </w:tr>
      <w:tr w14:paraId="2A7B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0" w:type="auto"/>
            <w:vMerge w:val="continue"/>
            <w:tcBorders>
              <w:tl2br w:val="nil"/>
              <w:tr2bl w:val="nil"/>
            </w:tcBorders>
            <w:noWrap w:val="0"/>
            <w:vAlign w:val="center"/>
          </w:tcPr>
          <w:p w14:paraId="3526A990">
            <w:pPr>
              <w:pStyle w:val="497"/>
              <w:bidi w:val="0"/>
              <w:jc w:val="center"/>
              <w:rPr>
                <w:rFonts w:hint="eastAsia" w:ascii="仿宋_GB2312" w:hAnsi="仿宋_GB2312" w:eastAsia="仿宋_GB2312" w:cs="仿宋_GB2312"/>
              </w:rPr>
            </w:pPr>
          </w:p>
        </w:tc>
        <w:tc>
          <w:tcPr>
            <w:tcW w:w="0" w:type="auto"/>
            <w:tcBorders>
              <w:tl2br w:val="nil"/>
              <w:tr2bl w:val="nil"/>
            </w:tcBorders>
            <w:noWrap w:val="0"/>
            <w:vAlign w:val="center"/>
          </w:tcPr>
          <w:p w14:paraId="1305CD1A">
            <w:pPr>
              <w:pStyle w:val="497"/>
              <w:bidi w:val="0"/>
              <w:rPr>
                <w:rFonts w:hint="eastAsia" w:ascii="仿宋_GB2312" w:hAnsi="仿宋_GB2312" w:eastAsia="仿宋_GB2312" w:cs="仿宋_GB2312"/>
              </w:rPr>
            </w:pPr>
            <w:r>
              <w:rPr>
                <w:rFonts w:hint="eastAsia" w:ascii="仿宋_GB2312" w:hAnsi="仿宋_GB2312" w:eastAsia="仿宋_GB2312" w:cs="仿宋_GB2312"/>
              </w:rPr>
              <w:t>2.15</w:t>
            </w:r>
          </w:p>
        </w:tc>
        <w:tc>
          <w:tcPr>
            <w:tcW w:w="0" w:type="auto"/>
            <w:tcBorders>
              <w:tl2br w:val="nil"/>
              <w:tr2bl w:val="nil"/>
            </w:tcBorders>
            <w:noWrap w:val="0"/>
            <w:vAlign w:val="center"/>
          </w:tcPr>
          <w:p w14:paraId="0B66F674">
            <w:pPr>
              <w:pStyle w:val="497"/>
              <w:bidi w:val="0"/>
              <w:rPr>
                <w:rFonts w:hint="eastAsia" w:ascii="仿宋_GB2312" w:hAnsi="仿宋_GB2312" w:eastAsia="仿宋_GB2312" w:cs="仿宋_GB2312"/>
              </w:rPr>
            </w:pPr>
            <w:r>
              <w:rPr>
                <w:rFonts w:hint="eastAsia" w:ascii="仿宋_GB2312" w:hAnsi="仿宋_GB2312" w:eastAsia="仿宋_GB2312" w:cs="仿宋_GB2312"/>
              </w:rPr>
              <w:t>成交候选人</w:t>
            </w:r>
          </w:p>
        </w:tc>
        <w:tc>
          <w:tcPr>
            <w:tcW w:w="0" w:type="auto"/>
            <w:tcBorders>
              <w:tl2br w:val="nil"/>
              <w:tr2bl w:val="nil"/>
            </w:tcBorders>
            <w:noWrap w:val="0"/>
            <w:vAlign w:val="center"/>
          </w:tcPr>
          <w:p w14:paraId="23575B67">
            <w:pPr>
              <w:pStyle w:val="497"/>
              <w:bidi w:val="0"/>
              <w:rPr>
                <w:rFonts w:hint="eastAsia" w:ascii="仿宋_GB2312" w:hAnsi="仿宋_GB2312" w:eastAsia="仿宋_GB2312" w:cs="仿宋_GB2312"/>
              </w:rPr>
            </w:pPr>
            <w:r>
              <w:rPr>
                <w:rFonts w:hint="eastAsia" w:ascii="仿宋_GB2312" w:hAnsi="仿宋_GB2312" w:eastAsia="仿宋_GB2312" w:cs="仿宋_GB2312"/>
              </w:rPr>
              <w:t>在广州市净水有限公司门户网站公示成交候选人</w:t>
            </w:r>
          </w:p>
        </w:tc>
      </w:tr>
      <w:tr w14:paraId="6892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0" w:type="auto"/>
            <w:vMerge w:val="restart"/>
            <w:tcBorders>
              <w:tl2br w:val="nil"/>
              <w:tr2bl w:val="nil"/>
            </w:tcBorders>
            <w:noWrap w:val="0"/>
            <w:vAlign w:val="center"/>
          </w:tcPr>
          <w:p w14:paraId="619D58A2">
            <w:pPr>
              <w:pStyle w:val="497"/>
              <w:bidi w:val="0"/>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rPr>
              <w:t>确定成交人</w:t>
            </w:r>
          </w:p>
        </w:tc>
        <w:tc>
          <w:tcPr>
            <w:tcW w:w="0" w:type="auto"/>
            <w:tcBorders>
              <w:tl2br w:val="nil"/>
              <w:tr2bl w:val="nil"/>
            </w:tcBorders>
            <w:noWrap w:val="0"/>
            <w:vAlign w:val="center"/>
          </w:tcPr>
          <w:p w14:paraId="0ECAD07B">
            <w:pPr>
              <w:pStyle w:val="497"/>
              <w:bidi w:val="0"/>
              <w:rPr>
                <w:rFonts w:hint="eastAsia" w:ascii="仿宋_GB2312" w:hAnsi="仿宋_GB2312" w:eastAsia="仿宋_GB2312" w:cs="仿宋_GB2312"/>
              </w:rPr>
            </w:pPr>
            <w:r>
              <w:rPr>
                <w:rFonts w:hint="eastAsia" w:ascii="仿宋_GB2312" w:hAnsi="仿宋_GB2312" w:eastAsia="仿宋_GB2312" w:cs="仿宋_GB2312"/>
              </w:rPr>
              <w:t>2.16</w:t>
            </w:r>
          </w:p>
        </w:tc>
        <w:tc>
          <w:tcPr>
            <w:tcW w:w="0" w:type="auto"/>
            <w:tcBorders>
              <w:tl2br w:val="nil"/>
              <w:tr2bl w:val="nil"/>
            </w:tcBorders>
            <w:noWrap w:val="0"/>
            <w:vAlign w:val="center"/>
          </w:tcPr>
          <w:p w14:paraId="318ACC96">
            <w:pPr>
              <w:pStyle w:val="497"/>
              <w:bidi w:val="0"/>
              <w:rPr>
                <w:rFonts w:hint="eastAsia" w:ascii="仿宋_GB2312" w:hAnsi="仿宋_GB2312" w:eastAsia="仿宋_GB2312" w:cs="仿宋_GB2312"/>
              </w:rPr>
            </w:pPr>
            <w:r>
              <w:rPr>
                <w:rFonts w:hint="eastAsia" w:ascii="仿宋_GB2312" w:hAnsi="仿宋_GB2312" w:eastAsia="仿宋_GB2312" w:cs="仿宋_GB2312"/>
              </w:rPr>
              <w:t>成交办法</w:t>
            </w:r>
          </w:p>
        </w:tc>
        <w:tc>
          <w:tcPr>
            <w:tcW w:w="0" w:type="auto"/>
            <w:tcBorders>
              <w:tl2br w:val="nil"/>
              <w:tr2bl w:val="nil"/>
            </w:tcBorders>
            <w:noWrap w:val="0"/>
            <w:vAlign w:val="center"/>
          </w:tcPr>
          <w:p w14:paraId="126C2919">
            <w:pPr>
              <w:pStyle w:val="497"/>
              <w:bidi w:val="0"/>
              <w:rPr>
                <w:rFonts w:hint="eastAsia" w:ascii="仿宋_GB2312" w:hAnsi="仿宋_GB2312" w:eastAsia="仿宋_GB2312" w:cs="仿宋_GB2312"/>
              </w:rPr>
            </w:pPr>
            <w:r>
              <w:rPr>
                <w:rFonts w:hint="eastAsia" w:ascii="仿宋_GB2312" w:hAnsi="仿宋_GB2312" w:eastAsia="仿宋_GB2312" w:cs="仿宋_GB2312"/>
              </w:rPr>
              <w:t>见第四章采购方法有关条款</w:t>
            </w:r>
          </w:p>
        </w:tc>
      </w:tr>
      <w:tr w14:paraId="3889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Merge w:val="continue"/>
            <w:tcBorders>
              <w:tl2br w:val="nil"/>
              <w:tr2bl w:val="nil"/>
            </w:tcBorders>
            <w:noWrap w:val="0"/>
            <w:vAlign w:val="center"/>
          </w:tcPr>
          <w:p w14:paraId="26208504">
            <w:pPr>
              <w:pStyle w:val="497"/>
              <w:bidi w:val="0"/>
              <w:jc w:val="center"/>
              <w:rPr>
                <w:rFonts w:hint="eastAsia" w:ascii="仿宋_GB2312" w:hAnsi="仿宋_GB2312" w:eastAsia="仿宋_GB2312" w:cs="仿宋_GB2312"/>
              </w:rPr>
            </w:pPr>
          </w:p>
        </w:tc>
        <w:tc>
          <w:tcPr>
            <w:tcW w:w="0" w:type="auto"/>
            <w:tcBorders>
              <w:tl2br w:val="nil"/>
              <w:tr2bl w:val="nil"/>
            </w:tcBorders>
            <w:noWrap w:val="0"/>
            <w:vAlign w:val="center"/>
          </w:tcPr>
          <w:p w14:paraId="1C4EB271">
            <w:pPr>
              <w:pStyle w:val="497"/>
              <w:bidi w:val="0"/>
              <w:rPr>
                <w:rFonts w:hint="eastAsia" w:ascii="仿宋_GB2312" w:hAnsi="仿宋_GB2312" w:eastAsia="仿宋_GB2312" w:cs="仿宋_GB2312"/>
              </w:rPr>
            </w:pPr>
            <w:r>
              <w:rPr>
                <w:rFonts w:hint="eastAsia" w:ascii="仿宋_GB2312" w:hAnsi="仿宋_GB2312" w:eastAsia="仿宋_GB2312" w:cs="仿宋_GB2312"/>
              </w:rPr>
              <w:t>2.17</w:t>
            </w:r>
          </w:p>
        </w:tc>
        <w:tc>
          <w:tcPr>
            <w:tcW w:w="0" w:type="auto"/>
            <w:tcBorders>
              <w:tl2br w:val="nil"/>
              <w:tr2bl w:val="nil"/>
            </w:tcBorders>
            <w:noWrap w:val="0"/>
            <w:vAlign w:val="center"/>
          </w:tcPr>
          <w:p w14:paraId="6F5F879E">
            <w:pPr>
              <w:pStyle w:val="497"/>
              <w:bidi w:val="0"/>
              <w:rPr>
                <w:rFonts w:hint="eastAsia" w:ascii="仿宋_GB2312" w:hAnsi="仿宋_GB2312" w:eastAsia="仿宋_GB2312" w:cs="仿宋_GB2312"/>
              </w:rPr>
            </w:pPr>
            <w:r>
              <w:rPr>
                <w:rFonts w:hint="eastAsia" w:ascii="仿宋_GB2312" w:hAnsi="仿宋_GB2312" w:eastAsia="仿宋_GB2312" w:cs="仿宋_GB2312"/>
              </w:rPr>
              <w:t>签订合同</w:t>
            </w:r>
          </w:p>
        </w:tc>
        <w:tc>
          <w:tcPr>
            <w:tcW w:w="0" w:type="auto"/>
            <w:tcBorders>
              <w:tl2br w:val="nil"/>
              <w:tr2bl w:val="nil"/>
            </w:tcBorders>
            <w:noWrap w:val="0"/>
            <w:vAlign w:val="center"/>
          </w:tcPr>
          <w:p w14:paraId="509AAC2A">
            <w:pPr>
              <w:pStyle w:val="497"/>
              <w:bidi w:val="0"/>
              <w:rPr>
                <w:rFonts w:hint="eastAsia" w:ascii="仿宋_GB2312" w:hAnsi="仿宋_GB2312" w:eastAsia="仿宋_GB2312" w:cs="仿宋_GB2312"/>
                <w:lang w:eastAsia="zh-CN"/>
              </w:rPr>
            </w:pPr>
            <w:r>
              <w:rPr>
                <w:rFonts w:hint="eastAsia" w:ascii="仿宋_GB2312" w:hAnsi="仿宋_GB2312" w:eastAsia="仿宋_GB2312" w:cs="仿宋_GB2312"/>
              </w:rPr>
              <w:t>推荐</w:t>
            </w:r>
            <w:r>
              <w:rPr>
                <w:rFonts w:hint="eastAsia" w:ascii="仿宋_GB2312" w:hAnsi="仿宋_GB2312" w:eastAsia="仿宋_GB2312" w:cs="仿宋_GB2312"/>
                <w:lang w:val="en-US" w:eastAsia="zh-CN"/>
              </w:rPr>
              <w:t>二</w:t>
            </w:r>
            <w:r>
              <w:rPr>
                <w:rFonts w:hint="eastAsia" w:ascii="仿宋_GB2312" w:hAnsi="仿宋_GB2312" w:eastAsia="仿宋_GB2312" w:cs="仿宋_GB2312"/>
              </w:rPr>
              <w:t>名成交候选人</w:t>
            </w:r>
            <w:r>
              <w:rPr>
                <w:rFonts w:hint="eastAsia" w:ascii="仿宋_GB2312" w:hAnsi="仿宋_GB2312" w:eastAsia="仿宋_GB2312" w:cs="仿宋_GB2312"/>
                <w:lang w:eastAsia="zh-CN"/>
              </w:rPr>
              <w:t>。</w:t>
            </w:r>
          </w:p>
          <w:p w14:paraId="6C9EF52D">
            <w:pPr>
              <w:pStyle w:val="497"/>
              <w:bidi w:val="0"/>
              <w:rPr>
                <w:rFonts w:hint="eastAsia" w:ascii="仿宋_GB2312" w:hAnsi="仿宋_GB2312" w:eastAsia="仿宋_GB2312" w:cs="仿宋_GB2312"/>
              </w:rPr>
            </w:pPr>
            <w:r>
              <w:rPr>
                <w:rFonts w:hint="eastAsia" w:ascii="仿宋_GB2312" w:hAnsi="仿宋_GB2312" w:eastAsia="仿宋_GB2312" w:cs="仿宋_GB2312"/>
                <w:lang w:val="en-US" w:eastAsia="zh-CN"/>
              </w:rPr>
              <w:t>采购人和成交供应商应当在成交-通知书发出之日起30日内，</w:t>
            </w:r>
            <w:r>
              <w:rPr>
                <w:rFonts w:hint="eastAsia" w:ascii="仿宋_GB2312" w:hAnsi="仿宋_GB2312" w:eastAsia="仿宋_GB2312" w:cs="仿宋_GB2312"/>
              </w:rPr>
              <w:t>根据</w:t>
            </w:r>
            <w:r>
              <w:rPr>
                <w:rFonts w:hint="eastAsia" w:ascii="仿宋_GB2312" w:hAnsi="仿宋_GB2312" w:eastAsia="仿宋_GB2312" w:cs="仿宋_GB2312"/>
                <w:lang w:val="en-US" w:eastAsia="zh-CN"/>
              </w:rPr>
              <w:t>采购</w:t>
            </w:r>
            <w:r>
              <w:rPr>
                <w:rFonts w:hint="eastAsia" w:ascii="仿宋_GB2312" w:hAnsi="仿宋_GB2312" w:eastAsia="仿宋_GB2312" w:cs="仿宋_GB2312"/>
              </w:rPr>
              <w:t>文件和</w:t>
            </w:r>
            <w:r>
              <w:rPr>
                <w:rFonts w:hint="eastAsia" w:ascii="仿宋_GB2312" w:hAnsi="仿宋_GB2312" w:eastAsia="仿宋_GB2312" w:cs="仿宋_GB2312"/>
                <w:lang w:val="en-US" w:eastAsia="zh-CN"/>
              </w:rPr>
              <w:t>成交供应商</w:t>
            </w:r>
            <w:r>
              <w:rPr>
                <w:rFonts w:hint="eastAsia" w:ascii="仿宋_GB2312" w:hAnsi="仿宋_GB2312" w:eastAsia="仿宋_GB2312" w:cs="仿宋_GB2312"/>
              </w:rPr>
              <w:t>的</w:t>
            </w:r>
            <w:r>
              <w:rPr>
                <w:rFonts w:hint="eastAsia" w:ascii="仿宋_GB2312" w:hAnsi="仿宋_GB2312" w:eastAsia="仿宋_GB2312" w:cs="仿宋_GB2312"/>
                <w:lang w:val="en-US" w:eastAsia="zh-CN"/>
              </w:rPr>
              <w:t>响应文件</w:t>
            </w:r>
            <w:r>
              <w:rPr>
                <w:rFonts w:hint="eastAsia" w:ascii="仿宋_GB2312" w:hAnsi="仿宋_GB2312" w:eastAsia="仿宋_GB2312" w:cs="仿宋_GB2312"/>
              </w:rPr>
              <w:t>订立书面合同。</w:t>
            </w:r>
          </w:p>
          <w:p w14:paraId="5EB4592F">
            <w:pPr>
              <w:pStyle w:val="497"/>
              <w:bidi w:val="0"/>
              <w:rPr>
                <w:rFonts w:hint="eastAsia" w:ascii="仿宋_GB2312" w:hAnsi="仿宋_GB2312" w:eastAsia="仿宋_GB2312" w:cs="仿宋_GB2312"/>
                <w:lang w:eastAsia="zh-CN"/>
              </w:rPr>
            </w:pPr>
            <w:r>
              <w:rPr>
                <w:rFonts w:hint="eastAsia" w:ascii="仿宋_GB2312" w:hAnsi="仿宋_GB2312" w:eastAsia="仿宋_GB2312" w:cs="仿宋_GB2312"/>
              </w:rPr>
              <w:t>合同自采购人成交通知书到达成交</w:t>
            </w:r>
            <w:r>
              <w:rPr>
                <w:rFonts w:hint="eastAsia" w:ascii="仿宋_GB2312" w:hAnsi="仿宋_GB2312" w:eastAsia="仿宋_GB2312" w:cs="仿宋_GB2312"/>
                <w:lang w:val="en-US" w:eastAsia="zh-CN"/>
              </w:rPr>
              <w:t>供应商</w:t>
            </w:r>
            <w:r>
              <w:rPr>
                <w:rFonts w:hint="eastAsia" w:ascii="仿宋_GB2312" w:hAnsi="仿宋_GB2312" w:eastAsia="仿宋_GB2312" w:cs="仿宋_GB2312"/>
              </w:rPr>
              <w:t>时成立。</w:t>
            </w:r>
          </w:p>
          <w:p w14:paraId="17F0F552">
            <w:pPr>
              <w:pStyle w:val="497"/>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1.成交供应商无正当理由拒签合同，或者在签订合同时向采购人提出附加条件的，采购人有权</w:t>
            </w:r>
            <w:r>
              <w:rPr>
                <w:rFonts w:hint="eastAsia" w:ascii="仿宋_GB2312" w:hAnsi="仿宋_GB2312" w:eastAsia="仿宋_GB2312" w:cs="仿宋_GB2312"/>
              </w:rPr>
              <w:t>依据采购文件、成交</w:t>
            </w:r>
            <w:r>
              <w:rPr>
                <w:rFonts w:hint="eastAsia" w:ascii="仿宋_GB2312" w:hAnsi="仿宋_GB2312" w:eastAsia="仿宋_GB2312" w:cs="仿宋_GB2312"/>
                <w:lang w:val="en-US" w:eastAsia="zh-CN"/>
              </w:rPr>
              <w:t>供应商</w:t>
            </w:r>
            <w:r>
              <w:rPr>
                <w:rFonts w:hint="eastAsia" w:ascii="仿宋_GB2312" w:hAnsi="仿宋_GB2312" w:eastAsia="仿宋_GB2312" w:cs="仿宋_GB2312"/>
              </w:rPr>
              <w:t>响应文件和成交通知书等确定合同内容</w:t>
            </w:r>
            <w:r>
              <w:rPr>
                <w:rFonts w:hint="eastAsia" w:ascii="仿宋_GB2312" w:hAnsi="仿宋_GB2312" w:eastAsia="仿宋_GB2312" w:cs="仿宋_GB2312"/>
                <w:lang w:eastAsia="zh-CN"/>
              </w:rPr>
              <w:t>，采购人</w:t>
            </w:r>
            <w:r>
              <w:rPr>
                <w:rFonts w:hint="eastAsia" w:ascii="仿宋_GB2312" w:hAnsi="仿宋_GB2312" w:eastAsia="仿宋_GB2312" w:cs="仿宋_GB2312"/>
                <w:lang w:val="en-US" w:eastAsia="zh-CN"/>
              </w:rPr>
              <w:t>也</w:t>
            </w:r>
            <w:r>
              <w:rPr>
                <w:rFonts w:hint="eastAsia" w:ascii="仿宋_GB2312" w:hAnsi="仿宋_GB2312" w:eastAsia="仿宋_GB2312" w:cs="仿宋_GB2312"/>
                <w:lang w:eastAsia="zh-CN"/>
              </w:rPr>
              <w:t>有权</w:t>
            </w:r>
            <w:r>
              <w:rPr>
                <w:rFonts w:hint="eastAsia" w:ascii="仿宋_GB2312" w:hAnsi="仿宋_GB2312" w:eastAsia="仿宋_GB2312" w:cs="仿宋_GB2312"/>
                <w:lang w:val="en-US" w:eastAsia="zh-CN"/>
              </w:rPr>
              <w:t>即刻单方</w:t>
            </w:r>
            <w:r>
              <w:rPr>
                <w:rFonts w:hint="eastAsia" w:ascii="仿宋_GB2312" w:hAnsi="仿宋_GB2312" w:eastAsia="仿宋_GB2312" w:cs="仿宋_GB2312"/>
                <w:lang w:eastAsia="zh-CN"/>
              </w:rPr>
              <w:t>解除合同，</w:t>
            </w:r>
            <w:r>
              <w:rPr>
                <w:rFonts w:hint="eastAsia" w:ascii="仿宋_GB2312" w:hAnsi="仿宋_GB2312" w:eastAsia="仿宋_GB2312" w:cs="仿宋_GB2312"/>
              </w:rPr>
              <w:t>追究成交</w:t>
            </w:r>
            <w:r>
              <w:rPr>
                <w:rFonts w:hint="eastAsia" w:ascii="仿宋_GB2312" w:hAnsi="仿宋_GB2312" w:eastAsia="仿宋_GB2312" w:cs="仿宋_GB2312"/>
                <w:lang w:val="en-US" w:eastAsia="zh-CN"/>
              </w:rPr>
              <w:t>供应商的</w:t>
            </w:r>
            <w:r>
              <w:rPr>
                <w:rFonts w:hint="eastAsia" w:ascii="仿宋_GB2312" w:hAnsi="仿宋_GB2312" w:eastAsia="仿宋_GB2312" w:cs="仿宋_GB2312"/>
              </w:rPr>
              <w:t>违约责任，</w:t>
            </w:r>
            <w:r>
              <w:rPr>
                <w:rFonts w:hint="eastAsia" w:ascii="仿宋_GB2312" w:hAnsi="仿宋_GB2312" w:eastAsia="仿宋_GB2312" w:cs="仿宋_GB2312"/>
                <w:lang w:val="en-US" w:eastAsia="zh-CN"/>
              </w:rPr>
              <w:t>响应保证金不予退还（若有），违约金和响应保证金（若有）不能覆盖采购人实际损失的，对不能覆盖部分的损失，成交供应商应当另行予以赔偿，且采购人有权重新采购。</w:t>
            </w:r>
          </w:p>
          <w:p w14:paraId="24AD9BFA">
            <w:pPr>
              <w:pStyle w:val="497"/>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2.成交供应商被查实供应商资格无效或存在其它不符合中标条件情形的，采购人尚未发出成交通知书的，则成交无效，响应保证金（若有）不予退还，</w:t>
            </w:r>
            <w:r>
              <w:rPr>
                <w:rFonts w:hint="eastAsia" w:ascii="仿宋_GB2312" w:hAnsi="仿宋_GB2312" w:eastAsia="仿宋_GB2312" w:cs="仿宋_GB2312"/>
              </w:rPr>
              <w:t>采购人可以按评审小组提出的成交候选人名单排序依次确定其他成交候选</w:t>
            </w:r>
            <w:r>
              <w:rPr>
                <w:rFonts w:hint="eastAsia" w:ascii="仿宋_GB2312" w:hAnsi="仿宋_GB2312" w:eastAsia="仿宋_GB2312" w:cs="仿宋_GB2312"/>
                <w:lang w:val="en-US" w:eastAsia="zh-CN"/>
              </w:rPr>
              <w:t>供应商</w:t>
            </w:r>
            <w:r>
              <w:rPr>
                <w:rFonts w:hint="eastAsia" w:ascii="仿宋_GB2312" w:hAnsi="仿宋_GB2312" w:eastAsia="仿宋_GB2312" w:cs="仿宋_GB2312"/>
              </w:rPr>
              <w:t>为成交</w:t>
            </w:r>
            <w:r>
              <w:rPr>
                <w:rFonts w:hint="eastAsia" w:ascii="仿宋_GB2312" w:hAnsi="仿宋_GB2312" w:eastAsia="仿宋_GB2312" w:cs="仿宋_GB2312"/>
                <w:lang w:val="en-US" w:eastAsia="zh-CN"/>
              </w:rPr>
              <w:t>供应商</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采购人也可以重新采购；采购人已发出成交通知书合同成立的，采购人有权解除合同，响应保证金不予退还（若有）并归采购人所有，且采购人有权重新采购。</w:t>
            </w:r>
          </w:p>
          <w:p w14:paraId="4896CE3D">
            <w:pPr>
              <w:pStyle w:val="497"/>
              <w:bidi w:val="0"/>
              <w:rPr>
                <w:rFonts w:hint="eastAsia" w:ascii="仿宋_GB2312" w:hAnsi="仿宋_GB2312" w:eastAsia="仿宋_GB2312" w:cs="仿宋_GB2312"/>
              </w:rPr>
            </w:pPr>
            <w:r>
              <w:rPr>
                <w:rFonts w:hint="eastAsia" w:ascii="仿宋_GB2312" w:hAnsi="仿宋_GB2312" w:eastAsia="仿宋_GB2312" w:cs="仿宋_GB2312"/>
                <w:lang w:val="en-US" w:eastAsia="zh-CN"/>
              </w:rPr>
              <w:t>3.凡是成交人存在上述情形的，均按照上述规定处理。</w:t>
            </w:r>
          </w:p>
        </w:tc>
      </w:tr>
      <w:tr w14:paraId="385D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0" w:type="auto"/>
            <w:vMerge w:val="continue"/>
            <w:tcBorders>
              <w:tl2br w:val="nil"/>
              <w:tr2bl w:val="nil"/>
            </w:tcBorders>
            <w:noWrap w:val="0"/>
            <w:vAlign w:val="center"/>
          </w:tcPr>
          <w:p w14:paraId="157C75F2">
            <w:pPr>
              <w:pStyle w:val="497"/>
              <w:bidi w:val="0"/>
              <w:jc w:val="center"/>
              <w:rPr>
                <w:rFonts w:hint="eastAsia" w:ascii="仿宋_GB2312" w:hAnsi="仿宋_GB2312" w:eastAsia="仿宋_GB2312" w:cs="仿宋_GB2312"/>
              </w:rPr>
            </w:pPr>
          </w:p>
        </w:tc>
        <w:tc>
          <w:tcPr>
            <w:tcW w:w="0" w:type="auto"/>
            <w:tcBorders>
              <w:tl2br w:val="nil"/>
              <w:tr2bl w:val="nil"/>
            </w:tcBorders>
            <w:noWrap w:val="0"/>
            <w:vAlign w:val="center"/>
          </w:tcPr>
          <w:p w14:paraId="399C5976">
            <w:pPr>
              <w:pStyle w:val="497"/>
              <w:bidi w:val="0"/>
              <w:rPr>
                <w:rFonts w:hint="eastAsia" w:ascii="仿宋_GB2312" w:hAnsi="仿宋_GB2312" w:eastAsia="仿宋_GB2312" w:cs="仿宋_GB2312"/>
              </w:rPr>
            </w:pPr>
            <w:r>
              <w:rPr>
                <w:rFonts w:hint="eastAsia" w:ascii="仿宋_GB2312" w:hAnsi="仿宋_GB2312" w:eastAsia="仿宋_GB2312" w:cs="仿宋_GB2312"/>
              </w:rPr>
              <w:t>2.18</w:t>
            </w:r>
          </w:p>
        </w:tc>
        <w:tc>
          <w:tcPr>
            <w:tcW w:w="0" w:type="auto"/>
            <w:tcBorders>
              <w:tl2br w:val="nil"/>
              <w:tr2bl w:val="nil"/>
            </w:tcBorders>
            <w:noWrap w:val="0"/>
            <w:vAlign w:val="center"/>
          </w:tcPr>
          <w:p w14:paraId="232C47D2">
            <w:pPr>
              <w:pStyle w:val="497"/>
              <w:bidi w:val="0"/>
              <w:rPr>
                <w:rFonts w:hint="eastAsia" w:ascii="仿宋_GB2312" w:hAnsi="仿宋_GB2312" w:eastAsia="仿宋_GB2312" w:cs="仿宋_GB2312"/>
              </w:rPr>
            </w:pPr>
            <w:r>
              <w:rPr>
                <w:rFonts w:hint="eastAsia" w:ascii="仿宋_GB2312" w:hAnsi="仿宋_GB2312" w:eastAsia="仿宋_GB2312" w:cs="仿宋_GB2312"/>
              </w:rPr>
              <w:t>履约担保</w:t>
            </w:r>
          </w:p>
        </w:tc>
        <w:tc>
          <w:tcPr>
            <w:tcW w:w="0" w:type="auto"/>
            <w:tcBorders>
              <w:tl2br w:val="nil"/>
              <w:tr2bl w:val="nil"/>
            </w:tcBorders>
            <w:noWrap w:val="0"/>
            <w:vAlign w:val="center"/>
          </w:tcPr>
          <w:p w14:paraId="55578FC0">
            <w:pPr>
              <w:pStyle w:val="497"/>
              <w:bidi w:val="0"/>
              <w:rPr>
                <w:rFonts w:hint="eastAsia" w:ascii="仿宋_GB2312" w:hAnsi="仿宋_GB2312" w:eastAsia="仿宋_GB2312" w:cs="仿宋_GB2312"/>
              </w:rPr>
            </w:pPr>
            <w:r>
              <w:rPr>
                <w:rFonts w:hint="eastAsia" w:ascii="仿宋_GB2312" w:hAnsi="仿宋_GB2312" w:eastAsia="仿宋_GB2312" w:cs="仿宋_GB2312"/>
              </w:rPr>
              <w:t>详见第六章合同</w:t>
            </w:r>
          </w:p>
        </w:tc>
      </w:tr>
      <w:tr w14:paraId="3F78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0" w:type="auto"/>
            <w:tcBorders>
              <w:tl2br w:val="nil"/>
              <w:tr2bl w:val="nil"/>
            </w:tcBorders>
            <w:noWrap w:val="0"/>
            <w:vAlign w:val="center"/>
          </w:tcPr>
          <w:p w14:paraId="49C390CF">
            <w:pPr>
              <w:pStyle w:val="497"/>
              <w:bidi w:val="0"/>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t>其他</w:t>
            </w:r>
          </w:p>
        </w:tc>
        <w:tc>
          <w:tcPr>
            <w:tcW w:w="0" w:type="auto"/>
            <w:tcBorders>
              <w:tl2br w:val="nil"/>
              <w:tr2bl w:val="nil"/>
            </w:tcBorders>
            <w:noWrap w:val="0"/>
            <w:vAlign w:val="center"/>
          </w:tcPr>
          <w:p w14:paraId="615723A0">
            <w:pPr>
              <w:pStyle w:val="497"/>
              <w:bidi w:val="0"/>
              <w:rPr>
                <w:rFonts w:hint="eastAsia" w:ascii="仿宋_GB2312" w:hAnsi="仿宋_GB2312" w:eastAsia="仿宋_GB2312" w:cs="仿宋_GB2312"/>
              </w:rPr>
            </w:pPr>
            <w:r>
              <w:rPr>
                <w:rFonts w:hint="eastAsia" w:ascii="仿宋_GB2312" w:hAnsi="仿宋_GB2312" w:eastAsia="仿宋_GB2312" w:cs="仿宋_GB2312"/>
              </w:rPr>
              <w:t>2.19</w:t>
            </w:r>
          </w:p>
        </w:tc>
        <w:tc>
          <w:tcPr>
            <w:tcW w:w="0" w:type="auto"/>
            <w:tcBorders>
              <w:tl2br w:val="nil"/>
              <w:tr2bl w:val="nil"/>
            </w:tcBorders>
            <w:noWrap w:val="0"/>
            <w:vAlign w:val="center"/>
          </w:tcPr>
          <w:p w14:paraId="28788632">
            <w:pPr>
              <w:pStyle w:val="497"/>
              <w:bidi w:val="0"/>
              <w:rPr>
                <w:rFonts w:hint="eastAsia" w:ascii="仿宋_GB2312" w:hAnsi="仿宋_GB2312" w:eastAsia="仿宋_GB2312" w:cs="仿宋_GB2312"/>
              </w:rPr>
            </w:pPr>
            <w:r>
              <w:rPr>
                <w:rFonts w:hint="eastAsia" w:ascii="仿宋_GB2312" w:hAnsi="仿宋_GB2312" w:eastAsia="仿宋_GB2312" w:cs="仿宋_GB2312"/>
              </w:rPr>
              <w:t>需要补充的其他内容</w:t>
            </w:r>
          </w:p>
        </w:tc>
        <w:tc>
          <w:tcPr>
            <w:tcW w:w="0" w:type="auto"/>
            <w:tcBorders>
              <w:tl2br w:val="nil"/>
              <w:tr2bl w:val="nil"/>
            </w:tcBorders>
            <w:noWrap w:val="0"/>
            <w:vAlign w:val="center"/>
          </w:tcPr>
          <w:p w14:paraId="53A4E7D4">
            <w:pPr>
              <w:pStyle w:val="497"/>
              <w:bidi w:val="0"/>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合同签订阶段，</w:t>
            </w:r>
            <w:r>
              <w:rPr>
                <w:rFonts w:hint="eastAsia" w:ascii="仿宋_GB2312" w:hAnsi="仿宋_GB2312" w:eastAsia="仿宋_GB2312" w:cs="仿宋_GB2312"/>
              </w:rPr>
              <w:t>如采购文件内容与响应文件格式工程量清单存在不一致情形，则以响应文件格式工程量清单为准。如采购文件条款与合同存在不一致情形，则以合同为准。</w:t>
            </w:r>
          </w:p>
          <w:p w14:paraId="31D87490">
            <w:pPr>
              <w:pStyle w:val="497"/>
              <w:bidi w:val="0"/>
              <w:rPr>
                <w:rFonts w:hint="eastAsia" w:ascii="仿宋_GB2312" w:hAnsi="仿宋_GB2312" w:eastAsia="仿宋_GB2312" w:cs="仿宋_GB2312"/>
              </w:rPr>
            </w:pPr>
            <w:r>
              <w:rPr>
                <w:rFonts w:hint="eastAsia" w:ascii="仿宋_GB2312" w:hAnsi="仿宋_GB2312" w:eastAsia="仿宋_GB2312" w:cs="仿宋_GB2312"/>
              </w:rPr>
              <w:t>采购文件中，所有要求均为实质性响应条款，供应商如有任何一条负偏离则导致投标（报价）无效，将按无效响应处理。供应商应按采购文件的规定及附件要求的内容和格式完整地填写和提供资料。供应商必须对响应文件所提供的全部资料的真实性承担法律责任，并无条件接受采购人对其中任何资料进行核实（核对原件）的要求。采购人核对发现有不一致或供应商无正当理由不按时提供原件的，按成交无效处理。</w:t>
            </w:r>
          </w:p>
        </w:tc>
      </w:tr>
    </w:tbl>
    <w:p w14:paraId="3A580FB9">
      <w:pPr>
        <w:adjustRightInd w:val="0"/>
        <w:snapToGrid w:val="0"/>
        <w:spacing w:beforeLines="50" w:afterLines="50" w:line="560" w:lineRule="exact"/>
        <w:ind w:left="0" w:firstLine="0" w:firstLineChars="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2</w:t>
      </w:r>
      <w:r>
        <w:rPr>
          <w:rFonts w:hint="eastAsia" w:asciiTheme="minorEastAsia" w:hAnsiTheme="minorEastAsia"/>
          <w:b/>
          <w:color w:val="auto"/>
          <w:sz w:val="32"/>
          <w:szCs w:val="32"/>
          <w:highlight w:val="none"/>
        </w:rPr>
        <w:t>.若出现以下情况之一的，采购人将拒绝接收响应文件</w:t>
      </w:r>
    </w:p>
    <w:p w14:paraId="732FDE94">
      <w:pPr>
        <w:adjustRightInd w:val="0"/>
        <w:snapToGrid w:val="0"/>
        <w:spacing w:line="600" w:lineRule="exact"/>
        <w:ind w:firstLine="420" w:firstLine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（1）逾期送达的、未送达指定地点的响应文件，采购人将予以拒收。</w:t>
      </w:r>
    </w:p>
    <w:p w14:paraId="59CFBF90">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（2）不按照采购文件要求密封的响应文件，采购人将予以拒收。</w:t>
      </w:r>
    </w:p>
    <w:p w14:paraId="7D02A26F">
      <w:pPr>
        <w:adjustRightInd w:val="0"/>
        <w:snapToGrid w:val="0"/>
        <w:spacing w:beforeLines="50" w:afterLines="50" w:line="560" w:lineRule="exact"/>
        <w:ind w:left="643" w:hanging="643"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3</w:t>
      </w:r>
      <w:r>
        <w:rPr>
          <w:rFonts w:hint="eastAsia" w:asciiTheme="minorEastAsia" w:hAnsiTheme="minorEastAsia"/>
          <w:b/>
          <w:color w:val="auto"/>
          <w:sz w:val="32"/>
          <w:szCs w:val="32"/>
          <w:highlight w:val="none"/>
        </w:rPr>
        <w:t>.发生下列情况之一者，视为无效响应行为</w:t>
      </w:r>
    </w:p>
    <w:p w14:paraId="51F42F5F">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（1）响应文件未按规定签字、盖章的。</w:t>
      </w:r>
    </w:p>
    <w:p w14:paraId="73C19BA4">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）响应文件未按规定格式填写，或内容与采购文件严重背离的。</w:t>
      </w:r>
    </w:p>
    <w:p w14:paraId="0DE6A135">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）响应文件有两个</w:t>
      </w:r>
      <w:r>
        <w:rPr>
          <w:rFonts w:hint="eastAsia" w:ascii="仿宋_GB2312" w:eastAsia="仿宋_GB2312"/>
          <w:color w:val="auto"/>
          <w:sz w:val="28"/>
          <w:szCs w:val="28"/>
          <w:highlight w:val="none"/>
          <w:lang w:val="en-US" w:eastAsia="zh-CN"/>
        </w:rPr>
        <w:t>及</w:t>
      </w:r>
      <w:r>
        <w:rPr>
          <w:rFonts w:hint="eastAsia" w:ascii="仿宋_GB2312" w:eastAsia="仿宋_GB2312"/>
          <w:color w:val="auto"/>
          <w:sz w:val="28"/>
          <w:szCs w:val="28"/>
          <w:highlight w:val="none"/>
        </w:rPr>
        <w:t>以上报价的（采购文件允许提交备选方案的除外）。</w:t>
      </w:r>
    </w:p>
    <w:p w14:paraId="0BC9652B">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）质量标准不符合采购文件要求的。</w:t>
      </w:r>
    </w:p>
    <w:p w14:paraId="78C976E2">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）服务期不符合采购文件要求的。</w:t>
      </w:r>
    </w:p>
    <w:p w14:paraId="782EECC8">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）报价超过最高限价的。</w:t>
      </w:r>
    </w:p>
    <w:p w14:paraId="5584BEF7">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）供应商不符合国家或采购文件规定的资格条件。</w:t>
      </w:r>
    </w:p>
    <w:p w14:paraId="119AC120">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）响应文件没有对采购文件的实质性要求和条件作出响应。</w:t>
      </w:r>
    </w:p>
    <w:p w14:paraId="329939BB">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）其他不符合采购文件要求的情形。</w:t>
      </w:r>
    </w:p>
    <w:p w14:paraId="3069BB41">
      <w:pPr>
        <w:spacing w:line="560" w:lineRule="exact"/>
        <w:ind w:firstLine="555"/>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（10）非法定代表人或</w:t>
      </w:r>
      <w:r>
        <w:rPr>
          <w:rFonts w:hint="eastAsia" w:ascii="仿宋_GB2312" w:eastAsia="仿宋_GB2312" w:hAnsiTheme="minorHAnsi"/>
          <w:color w:val="auto"/>
          <w:sz w:val="28"/>
          <w:szCs w:val="28"/>
          <w:highlight w:val="none"/>
          <w:lang w:val="en-US" w:eastAsia="zh-CN"/>
        </w:rPr>
        <w:t>授权委托代理人</w:t>
      </w:r>
      <w:r>
        <w:rPr>
          <w:rFonts w:hint="eastAsia" w:ascii="仿宋_GB2312" w:eastAsia="仿宋_GB2312"/>
          <w:color w:val="auto"/>
          <w:sz w:val="28"/>
          <w:szCs w:val="28"/>
          <w:highlight w:val="none"/>
          <w:lang w:val="en-US" w:eastAsia="zh-CN"/>
        </w:rPr>
        <w:t>递交响应文件。</w:t>
      </w:r>
    </w:p>
    <w:p w14:paraId="23BB4986">
      <w:pPr>
        <w:adjustRightInd w:val="0"/>
        <w:snapToGrid w:val="0"/>
        <w:spacing w:beforeLines="50" w:afterLines="50" w:line="560" w:lineRule="exact"/>
        <w:ind w:left="643" w:hanging="643"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4</w:t>
      </w:r>
      <w:r>
        <w:rPr>
          <w:rFonts w:hint="eastAsia" w:asciiTheme="minorEastAsia" w:hAnsiTheme="minorEastAsia"/>
          <w:b/>
          <w:color w:val="auto"/>
          <w:sz w:val="32"/>
          <w:szCs w:val="32"/>
          <w:highlight w:val="none"/>
        </w:rPr>
        <w:t>.响应保证金</w:t>
      </w:r>
    </w:p>
    <w:p w14:paraId="0C1B3A02">
      <w:pPr>
        <w:adjustRightInd w:val="0"/>
        <w:snapToGrid w:val="0"/>
        <w:spacing w:line="560" w:lineRule="exact"/>
        <w:ind w:firstLine="555"/>
        <w:jc w:val="left"/>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本项目无须递交响应保证金。</w:t>
      </w:r>
    </w:p>
    <w:p w14:paraId="2B5575E2">
      <w:pPr>
        <w:adjustRightInd w:val="0"/>
        <w:snapToGrid w:val="0"/>
        <w:spacing w:beforeLines="50" w:afterLines="50" w:line="560" w:lineRule="exact"/>
        <w:ind w:left="643" w:hanging="643"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5</w:t>
      </w:r>
      <w:r>
        <w:rPr>
          <w:rFonts w:hint="eastAsia" w:asciiTheme="minorEastAsia" w:hAnsiTheme="minorEastAsia"/>
          <w:b/>
          <w:color w:val="auto"/>
          <w:sz w:val="32"/>
          <w:szCs w:val="32"/>
          <w:highlight w:val="none"/>
        </w:rPr>
        <w:t>.响应文件要求</w:t>
      </w:r>
    </w:p>
    <w:p w14:paraId="25BB2FCB">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.1响应文件包括下列内容</w:t>
      </w:r>
    </w:p>
    <w:p w14:paraId="35697D04">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1.响应函</w:t>
      </w:r>
    </w:p>
    <w:p w14:paraId="26931934">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2.法定代表人证明或授权委托书</w:t>
      </w:r>
    </w:p>
    <w:p w14:paraId="24557700">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3.资格审查资料</w:t>
      </w:r>
    </w:p>
    <w:p w14:paraId="2E4BF43D">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4.拟投入本项目的项目负责人情况表</w:t>
      </w:r>
    </w:p>
    <w:p w14:paraId="207D300E">
      <w:pPr>
        <w:adjustRightInd w:val="0"/>
        <w:snapToGrid w:val="0"/>
        <w:spacing w:line="560" w:lineRule="exact"/>
        <w:ind w:left="0" w:leftChars="0" w:firstLine="555" w:firstLineChars="0"/>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5.报价表</w:t>
      </w:r>
    </w:p>
    <w:p w14:paraId="367A7F91">
      <w:pPr>
        <w:adjustRightInd w:val="0"/>
        <w:snapToGrid w:val="0"/>
        <w:spacing w:line="560" w:lineRule="exact"/>
        <w:ind w:left="0" w:leftChars="0" w:firstLine="555" w:firstLineChars="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6.承诺函</w:t>
      </w:r>
    </w:p>
    <w:p w14:paraId="02F9AA3C">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.其他资料</w:t>
      </w:r>
    </w:p>
    <w:p w14:paraId="42CBE5BC">
      <w:pPr>
        <w:adjustRightInd w:val="0"/>
        <w:snapToGrid w:val="0"/>
        <w:spacing w:beforeLines="50" w:afterLines="50" w:line="560" w:lineRule="exact"/>
        <w:ind w:left="643" w:hanging="643"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6</w:t>
      </w:r>
      <w:r>
        <w:rPr>
          <w:rFonts w:hint="eastAsia" w:asciiTheme="minorEastAsia" w:hAnsiTheme="minorEastAsia"/>
          <w:b/>
          <w:color w:val="auto"/>
          <w:sz w:val="32"/>
          <w:szCs w:val="32"/>
          <w:highlight w:val="none"/>
        </w:rPr>
        <w:t>.异议</w:t>
      </w:r>
    </w:p>
    <w:p w14:paraId="6092C4FD">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.1 供应商或其他利害关系人可以对采购公告</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采购邀请书</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、采购文件、成交候选人等提出异议。异议应在采购公告或文件规定的时间内、成交候选人公示期间通过规定的异议渠道提出，并递交异议函和必要的证明材料。</w:t>
      </w:r>
      <w:r>
        <w:rPr>
          <w:rFonts w:hint="eastAsia" w:ascii="仿宋_GB2312" w:eastAsia="仿宋_GB2312"/>
          <w:color w:val="auto"/>
          <w:sz w:val="28"/>
          <w:szCs w:val="28"/>
          <w:highlight w:val="none"/>
          <w:lang w:val="en-US" w:eastAsia="zh-CN"/>
        </w:rPr>
        <w:t>须按附件5表格提出</w:t>
      </w:r>
      <w:r>
        <w:rPr>
          <w:rFonts w:hint="eastAsia" w:ascii="仿宋_GB2312" w:eastAsia="仿宋_GB2312"/>
          <w:color w:val="auto"/>
          <w:sz w:val="28"/>
          <w:szCs w:val="28"/>
          <w:highlight w:val="none"/>
        </w:rPr>
        <w:t>异议</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异议</w:t>
      </w:r>
      <w:r>
        <w:rPr>
          <w:rFonts w:hint="eastAsia" w:ascii="仿宋_GB2312" w:eastAsia="仿宋_GB2312"/>
          <w:color w:val="auto"/>
          <w:sz w:val="28"/>
          <w:szCs w:val="28"/>
          <w:highlight w:val="none"/>
        </w:rPr>
        <w:t>函包括但不限于下列内容：</w:t>
      </w:r>
    </w:p>
    <w:p w14:paraId="00177620">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（1）异议人名称、地址、邮政编码、联系人及联系电话；</w:t>
      </w:r>
    </w:p>
    <w:p w14:paraId="07CBE236">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（2）具体、明确的异议事项、事实依据及与异议事项相关的请求。</w:t>
      </w:r>
    </w:p>
    <w:p w14:paraId="54DF3CA7">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异议函应由异议人的法定代表人或其授权的代理人签字并加盖单位章。</w:t>
      </w:r>
    </w:p>
    <w:p w14:paraId="55C95050">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2采购人将针对异议事项进行核查，经过核查，发现异议人对相关问题理解有误的，应作出解释；发现采购活动中确实存在错误或不当行为的，应及时予以改正或补救。采购人认为异议不成立或不影响采购结果的，在做出相关回应后可以继续进行采购活动。</w:t>
      </w:r>
    </w:p>
    <w:p w14:paraId="6B79FD85">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.3 异议人与采购人对异议事项无法达成一致的，异议人可向采购人的监管部门进行反映。</w:t>
      </w:r>
    </w:p>
    <w:p w14:paraId="1EB1E02C">
      <w:pPr>
        <w:adjustRightInd w:val="0"/>
        <w:snapToGrid w:val="0"/>
        <w:spacing w:beforeLines="50" w:afterLines="50" w:line="560" w:lineRule="exact"/>
        <w:ind w:left="643" w:hanging="643"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7</w:t>
      </w:r>
      <w:r>
        <w:rPr>
          <w:rFonts w:hint="eastAsia" w:asciiTheme="minorEastAsia" w:hAnsiTheme="minorEastAsia"/>
          <w:b/>
          <w:color w:val="auto"/>
          <w:sz w:val="32"/>
          <w:szCs w:val="32"/>
          <w:highlight w:val="none"/>
        </w:rPr>
        <w:t>.本章附件</w:t>
      </w:r>
    </w:p>
    <w:p w14:paraId="172E839F">
      <w:pPr>
        <w:adjustRightInd w:val="0"/>
        <w:snapToGrid w:val="0"/>
        <w:spacing w:line="560" w:lineRule="exact"/>
        <w:ind w:firstLine="694" w:firstLineChars="248"/>
        <w:jc w:val="left"/>
        <w:rPr>
          <w:rFonts w:ascii="仿宋_GB2312" w:eastAsia="仿宋_GB2312"/>
          <w:color w:val="auto"/>
          <w:sz w:val="28"/>
          <w:szCs w:val="28"/>
          <w:highlight w:val="none"/>
        </w:rPr>
      </w:pPr>
      <w:r>
        <w:rPr>
          <w:rFonts w:ascii="仿宋_GB2312" w:eastAsia="仿宋_GB2312"/>
          <w:color w:val="auto"/>
          <w:sz w:val="28"/>
          <w:szCs w:val="28"/>
          <w:highlight w:val="none"/>
        </w:rPr>
        <w:t>附件</w:t>
      </w:r>
      <w:r>
        <w:rPr>
          <w:rFonts w:hint="eastAsia" w:ascii="仿宋_GB2312" w:eastAsia="仿宋_GB2312"/>
          <w:color w:val="auto"/>
          <w:sz w:val="28"/>
          <w:szCs w:val="28"/>
          <w:highlight w:val="none"/>
        </w:rPr>
        <w:t>1：响应文件开启表</w:t>
      </w:r>
    </w:p>
    <w:p w14:paraId="11CDD40F">
      <w:pPr>
        <w:adjustRightInd w:val="0"/>
        <w:snapToGrid w:val="0"/>
        <w:spacing w:line="560" w:lineRule="exact"/>
        <w:ind w:firstLine="694" w:firstLineChars="248"/>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附件2：问题澄清通知</w:t>
      </w:r>
    </w:p>
    <w:p w14:paraId="1FD9F0C4">
      <w:pPr>
        <w:adjustRightInd w:val="0"/>
        <w:snapToGrid w:val="0"/>
        <w:spacing w:line="560" w:lineRule="exact"/>
        <w:ind w:firstLine="694" w:firstLineChars="248"/>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附件3：问题的澄清</w:t>
      </w:r>
    </w:p>
    <w:p w14:paraId="5287F0C0">
      <w:pPr>
        <w:adjustRightInd w:val="0"/>
        <w:snapToGrid w:val="0"/>
        <w:spacing w:line="560" w:lineRule="exact"/>
        <w:ind w:firstLine="694" w:firstLineChars="248"/>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附件4：成交通知书</w:t>
      </w:r>
    </w:p>
    <w:p w14:paraId="790EF62D">
      <w:pPr>
        <w:adjustRightInd w:val="0"/>
        <w:snapToGrid w:val="0"/>
        <w:spacing w:line="600" w:lineRule="exact"/>
        <w:jc w:val="left"/>
        <w:rPr>
          <w:rFonts w:hint="default" w:asciiTheme="majorEastAsia" w:hAnsiTheme="majorEastAsia" w:eastAsiaTheme="majorEastAsia"/>
          <w:b/>
          <w:color w:val="auto"/>
          <w:sz w:val="28"/>
          <w:szCs w:val="28"/>
          <w:highlight w:val="none"/>
          <w:lang w:val="en-US" w:eastAsia="zh-CN"/>
        </w:rPr>
      </w:pPr>
      <w:r>
        <w:rPr>
          <w:rFonts w:hint="eastAsia" w:asciiTheme="majorEastAsia" w:hAnsiTheme="majorEastAsia" w:eastAsiaTheme="majorEastAsia"/>
          <w:b/>
          <w:color w:val="auto"/>
          <w:sz w:val="28"/>
          <w:szCs w:val="28"/>
          <w:highlight w:val="none"/>
          <w:lang w:val="en-US" w:eastAsia="zh-CN"/>
        </w:rPr>
        <w:t xml:space="preserve">  </w:t>
      </w:r>
      <w:r>
        <w:rPr>
          <w:rFonts w:hint="eastAsia" w:ascii="仿宋_GB2312" w:eastAsia="仿宋_GB2312" w:hAnsiTheme="minorHAnsi"/>
          <w:b w:val="0"/>
          <w:color w:val="auto"/>
          <w:sz w:val="28"/>
          <w:szCs w:val="28"/>
          <w:highlight w:val="none"/>
          <w:lang w:val="en-US" w:eastAsia="zh-CN"/>
        </w:rPr>
        <w:t xml:space="preserve">  </w:t>
      </w:r>
      <w:r>
        <w:rPr>
          <w:rFonts w:hint="eastAsia" w:ascii="仿宋_GB2312" w:eastAsia="仿宋_GB2312"/>
          <w:b w:val="0"/>
          <w:color w:val="auto"/>
          <w:sz w:val="28"/>
          <w:szCs w:val="28"/>
          <w:highlight w:val="none"/>
          <w:lang w:val="en-US" w:eastAsia="zh-CN"/>
        </w:rPr>
        <w:t xml:space="preserve"> </w:t>
      </w:r>
      <w:r>
        <w:rPr>
          <w:rFonts w:hint="eastAsia" w:ascii="仿宋_GB2312" w:eastAsia="仿宋_GB2312"/>
          <w:color w:val="auto"/>
          <w:sz w:val="28"/>
          <w:szCs w:val="28"/>
          <w:highlight w:val="none"/>
        </w:rPr>
        <w:t>附件</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：关于**项目异议书</w:t>
      </w:r>
    </w:p>
    <w:p w14:paraId="42AC8EE9">
      <w:pPr>
        <w:adjustRightInd w:val="0"/>
        <w:snapToGrid w:val="0"/>
        <w:spacing w:line="600" w:lineRule="exact"/>
        <w:jc w:val="left"/>
        <w:rPr>
          <w:rFonts w:asciiTheme="majorEastAsia" w:hAnsiTheme="majorEastAsia" w:eastAsiaTheme="majorEastAsia"/>
          <w:b/>
          <w:color w:val="auto"/>
          <w:sz w:val="28"/>
          <w:szCs w:val="28"/>
          <w:highlight w:val="none"/>
        </w:rPr>
      </w:pPr>
    </w:p>
    <w:p w14:paraId="16DB8B67">
      <w:pPr>
        <w:pStyle w:val="85"/>
        <w:rPr>
          <w:rFonts w:asciiTheme="majorEastAsia" w:hAnsiTheme="majorEastAsia" w:eastAsiaTheme="majorEastAsia"/>
          <w:b/>
          <w:color w:val="auto"/>
          <w:sz w:val="28"/>
          <w:szCs w:val="28"/>
          <w:highlight w:val="none"/>
        </w:rPr>
      </w:pPr>
    </w:p>
    <w:p w14:paraId="0B0C0E89">
      <w:pPr>
        <w:adjustRightInd w:val="0"/>
        <w:snapToGrid w:val="0"/>
        <w:spacing w:line="600" w:lineRule="exact"/>
        <w:jc w:val="left"/>
        <w:rPr>
          <w:rFonts w:asciiTheme="majorEastAsia" w:hAnsiTheme="majorEastAsia" w:eastAsiaTheme="majorEastAsia"/>
          <w:b/>
          <w:color w:val="auto"/>
          <w:sz w:val="28"/>
          <w:szCs w:val="28"/>
          <w:highlight w:val="none"/>
        </w:rPr>
      </w:pPr>
    </w:p>
    <w:p w14:paraId="1A3014C1">
      <w:pPr>
        <w:pStyle w:val="85"/>
        <w:rPr>
          <w:rFonts w:asciiTheme="majorEastAsia" w:hAnsiTheme="majorEastAsia" w:eastAsiaTheme="majorEastAsia"/>
          <w:b/>
          <w:color w:val="auto"/>
          <w:sz w:val="28"/>
          <w:szCs w:val="28"/>
          <w:highlight w:val="none"/>
        </w:rPr>
      </w:pPr>
    </w:p>
    <w:p w14:paraId="5A6F4854">
      <w:pPr>
        <w:pStyle w:val="85"/>
        <w:rPr>
          <w:rFonts w:asciiTheme="majorEastAsia" w:hAnsiTheme="majorEastAsia" w:eastAsiaTheme="majorEastAsia"/>
          <w:b/>
          <w:color w:val="auto"/>
          <w:sz w:val="28"/>
          <w:szCs w:val="28"/>
          <w:highlight w:val="none"/>
        </w:rPr>
      </w:pPr>
    </w:p>
    <w:p w14:paraId="3554EC54">
      <w:pPr>
        <w:pStyle w:val="85"/>
        <w:rPr>
          <w:rFonts w:asciiTheme="majorEastAsia" w:hAnsiTheme="majorEastAsia" w:eastAsiaTheme="majorEastAsia"/>
          <w:b/>
          <w:color w:val="auto"/>
          <w:sz w:val="28"/>
          <w:szCs w:val="28"/>
          <w:highlight w:val="none"/>
        </w:rPr>
      </w:pPr>
    </w:p>
    <w:p w14:paraId="54B2AB45">
      <w:pPr>
        <w:adjustRightInd w:val="0"/>
        <w:snapToGrid w:val="0"/>
        <w:spacing w:line="600" w:lineRule="exact"/>
        <w:jc w:val="left"/>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t>附件</w:t>
      </w:r>
      <w:r>
        <w:rPr>
          <w:rFonts w:hint="eastAsia" w:asciiTheme="majorEastAsia" w:hAnsiTheme="majorEastAsia" w:eastAsiaTheme="majorEastAsia"/>
          <w:b/>
          <w:color w:val="auto"/>
          <w:sz w:val="28"/>
          <w:szCs w:val="28"/>
          <w:highlight w:val="none"/>
        </w:rPr>
        <w:t>1</w:t>
      </w:r>
    </w:p>
    <w:p w14:paraId="7DEE34CE">
      <w:pPr>
        <w:adjustRightInd w:val="0"/>
        <w:snapToGrid w:val="0"/>
        <w:spacing w:line="600" w:lineRule="exact"/>
        <w:jc w:val="center"/>
        <w:rPr>
          <w:rFonts w:ascii="方正小标宋简体" w:eastAsia="方正小标宋简体" w:hAnsiTheme="majorEastAsia"/>
          <w:color w:val="auto"/>
          <w:sz w:val="32"/>
          <w:szCs w:val="32"/>
          <w:highlight w:val="none"/>
        </w:rPr>
      </w:pPr>
    </w:p>
    <w:p w14:paraId="0E41E7A4">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响应文件开启表</w:t>
      </w:r>
    </w:p>
    <w:p w14:paraId="5CD0A7B0">
      <w:pPr>
        <w:pStyle w:val="580"/>
        <w:rPr>
          <w:color w:val="auto"/>
          <w:highlight w:val="none"/>
        </w:rPr>
      </w:pPr>
    </w:p>
    <w:p w14:paraId="10AB6D32">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开启时间：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时</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分</w:t>
      </w:r>
    </w:p>
    <w:tbl>
      <w:tblPr>
        <w:tblStyle w:val="87"/>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2659"/>
        <w:gridCol w:w="1173"/>
        <w:gridCol w:w="1909"/>
        <w:gridCol w:w="1609"/>
        <w:gridCol w:w="668"/>
      </w:tblGrid>
      <w:tr w14:paraId="6616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vMerge w:val="restart"/>
            <w:tcBorders>
              <w:tl2br w:val="nil"/>
              <w:tr2bl w:val="nil"/>
            </w:tcBorders>
            <w:vAlign w:val="center"/>
          </w:tcPr>
          <w:p w14:paraId="1BF2C59C">
            <w:pPr>
              <w:widowControl w:val="0"/>
              <w:adjustRightInd w:val="0"/>
              <w:snapToGrid w:val="0"/>
              <w:jc w:val="center"/>
              <w:textAlignment w:val="baseline"/>
              <w:rPr>
                <w:rFonts w:ascii="仿宋_GB2312" w:eastAsia="仿宋_GB2312"/>
                <w:color w:val="auto"/>
                <w:sz w:val="24"/>
                <w:szCs w:val="24"/>
                <w:highlight w:val="none"/>
              </w:rPr>
            </w:pPr>
            <w:r>
              <w:rPr>
                <w:rFonts w:hint="eastAsia" w:ascii="仿宋_GB2312" w:eastAsia="仿宋_GB2312"/>
                <w:color w:val="auto"/>
                <w:sz w:val="24"/>
                <w:szCs w:val="24"/>
                <w:highlight w:val="none"/>
              </w:rPr>
              <w:t>序号</w:t>
            </w:r>
          </w:p>
        </w:tc>
        <w:tc>
          <w:tcPr>
            <w:tcW w:w="2659" w:type="dxa"/>
            <w:vMerge w:val="restart"/>
            <w:tcBorders>
              <w:tl2br w:val="nil"/>
              <w:tr2bl w:val="nil"/>
            </w:tcBorders>
            <w:vAlign w:val="center"/>
          </w:tcPr>
          <w:p w14:paraId="6E12DF5D">
            <w:pPr>
              <w:widowControl w:val="0"/>
              <w:adjustRightInd w:val="0"/>
              <w:snapToGrid w:val="0"/>
              <w:jc w:val="center"/>
              <w:textAlignment w:val="baseline"/>
              <w:rPr>
                <w:rFonts w:ascii="仿宋_GB2312" w:eastAsia="仿宋_GB2312"/>
                <w:color w:val="auto"/>
                <w:sz w:val="24"/>
                <w:szCs w:val="24"/>
                <w:highlight w:val="none"/>
              </w:rPr>
            </w:pPr>
            <w:r>
              <w:rPr>
                <w:rFonts w:ascii="仿宋_GB2312" w:eastAsia="仿宋_GB2312"/>
                <w:color w:val="auto"/>
                <w:sz w:val="24"/>
                <w:szCs w:val="24"/>
                <w:highlight w:val="none"/>
              </w:rPr>
              <w:t>供应商</w:t>
            </w:r>
          </w:p>
        </w:tc>
        <w:tc>
          <w:tcPr>
            <w:tcW w:w="1173" w:type="dxa"/>
            <w:vMerge w:val="restart"/>
            <w:tcBorders>
              <w:tl2br w:val="nil"/>
              <w:tr2bl w:val="nil"/>
            </w:tcBorders>
            <w:vAlign w:val="center"/>
          </w:tcPr>
          <w:p w14:paraId="38DA4CA2">
            <w:pPr>
              <w:widowControl w:val="0"/>
              <w:adjustRightInd w:val="0"/>
              <w:snapToGrid w:val="0"/>
              <w:jc w:val="center"/>
              <w:textAlignment w:val="baseline"/>
              <w:rPr>
                <w:rFonts w:ascii="仿宋_GB2312" w:eastAsia="仿宋_GB2312"/>
                <w:color w:val="auto"/>
                <w:sz w:val="24"/>
                <w:szCs w:val="24"/>
                <w:highlight w:val="none"/>
              </w:rPr>
            </w:pPr>
            <w:r>
              <w:rPr>
                <w:rFonts w:ascii="仿宋_GB2312" w:eastAsia="仿宋_GB2312"/>
                <w:color w:val="auto"/>
                <w:sz w:val="24"/>
                <w:szCs w:val="24"/>
                <w:highlight w:val="none"/>
              </w:rPr>
              <w:t>密封情况</w:t>
            </w:r>
          </w:p>
        </w:tc>
        <w:tc>
          <w:tcPr>
            <w:tcW w:w="1909" w:type="dxa"/>
            <w:vMerge w:val="restart"/>
            <w:tcBorders>
              <w:tl2br w:val="nil"/>
              <w:tr2bl w:val="nil"/>
            </w:tcBorders>
            <w:vAlign w:val="center"/>
          </w:tcPr>
          <w:p w14:paraId="623055B1">
            <w:pPr>
              <w:widowControl w:val="0"/>
              <w:adjustRightInd w:val="0"/>
              <w:snapToGrid w:val="0"/>
              <w:jc w:val="center"/>
              <w:textAlignment w:val="baseline"/>
              <w:rPr>
                <w:rFonts w:hint="default" w:ascii="仿宋_GB2312" w:eastAsia="仿宋_GB2312"/>
                <w:color w:val="auto"/>
                <w:sz w:val="24"/>
                <w:szCs w:val="24"/>
                <w:highlight w:val="none"/>
                <w:lang w:val="en-US" w:eastAsia="zh-CN"/>
              </w:rPr>
            </w:pPr>
            <w:r>
              <w:rPr>
                <w:rFonts w:ascii="仿宋_GB2312" w:eastAsia="仿宋_GB2312"/>
                <w:color w:val="auto"/>
                <w:sz w:val="24"/>
                <w:szCs w:val="24"/>
                <w:highlight w:val="none"/>
              </w:rPr>
              <w:t>报价</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元）</w:t>
            </w:r>
          </w:p>
        </w:tc>
        <w:tc>
          <w:tcPr>
            <w:tcW w:w="1609" w:type="dxa"/>
            <w:vMerge w:val="restart"/>
            <w:tcBorders>
              <w:tl2br w:val="nil"/>
              <w:tr2bl w:val="nil"/>
            </w:tcBorders>
            <w:vAlign w:val="center"/>
          </w:tcPr>
          <w:p w14:paraId="44083A54">
            <w:pPr>
              <w:widowControl w:val="0"/>
              <w:adjustRightInd w:val="0"/>
              <w:snapToGrid w:val="0"/>
              <w:jc w:val="center"/>
              <w:textAlignment w:val="baseline"/>
              <w:rPr>
                <w:rFonts w:ascii="仿宋_GB2312" w:eastAsia="仿宋_GB2312"/>
                <w:color w:val="auto"/>
                <w:sz w:val="24"/>
                <w:szCs w:val="24"/>
                <w:highlight w:val="none"/>
              </w:rPr>
            </w:pPr>
            <w:r>
              <w:rPr>
                <w:rFonts w:ascii="仿宋_GB2312" w:eastAsia="仿宋_GB2312"/>
                <w:color w:val="auto"/>
                <w:sz w:val="24"/>
                <w:szCs w:val="24"/>
                <w:highlight w:val="none"/>
              </w:rPr>
              <w:t>供应商代表签名</w:t>
            </w:r>
          </w:p>
        </w:tc>
        <w:tc>
          <w:tcPr>
            <w:tcW w:w="668" w:type="dxa"/>
            <w:vMerge w:val="restart"/>
            <w:tcBorders>
              <w:tl2br w:val="nil"/>
              <w:tr2bl w:val="nil"/>
            </w:tcBorders>
            <w:vAlign w:val="center"/>
          </w:tcPr>
          <w:p w14:paraId="20F9F480">
            <w:pPr>
              <w:widowControl w:val="0"/>
              <w:adjustRightInd w:val="0"/>
              <w:snapToGrid w:val="0"/>
              <w:jc w:val="center"/>
              <w:textAlignment w:val="baseline"/>
              <w:rPr>
                <w:rFonts w:ascii="仿宋_GB2312" w:eastAsia="仿宋_GB2312"/>
                <w:color w:val="auto"/>
                <w:sz w:val="24"/>
                <w:szCs w:val="24"/>
                <w:highlight w:val="none"/>
              </w:rPr>
            </w:pPr>
            <w:r>
              <w:rPr>
                <w:rFonts w:ascii="仿宋_GB2312" w:eastAsia="仿宋_GB2312"/>
                <w:color w:val="auto"/>
                <w:sz w:val="24"/>
                <w:szCs w:val="24"/>
                <w:highlight w:val="none"/>
              </w:rPr>
              <w:t>备注</w:t>
            </w:r>
          </w:p>
        </w:tc>
      </w:tr>
      <w:tr w14:paraId="1D6D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4" w:type="dxa"/>
            <w:vMerge w:val="continue"/>
            <w:tcBorders>
              <w:tl2br w:val="nil"/>
              <w:tr2bl w:val="nil"/>
            </w:tcBorders>
            <w:vAlign w:val="center"/>
          </w:tcPr>
          <w:p w14:paraId="3A924851">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2659" w:type="dxa"/>
            <w:vMerge w:val="continue"/>
            <w:tcBorders>
              <w:tl2br w:val="nil"/>
              <w:tr2bl w:val="nil"/>
            </w:tcBorders>
            <w:vAlign w:val="center"/>
          </w:tcPr>
          <w:p w14:paraId="5A076D08">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173" w:type="dxa"/>
            <w:vMerge w:val="continue"/>
            <w:tcBorders>
              <w:tl2br w:val="nil"/>
              <w:tr2bl w:val="nil"/>
            </w:tcBorders>
            <w:vAlign w:val="center"/>
          </w:tcPr>
          <w:p w14:paraId="6A5EEBEE">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909" w:type="dxa"/>
            <w:vMerge w:val="continue"/>
            <w:tcBorders>
              <w:tl2br w:val="nil"/>
              <w:tr2bl w:val="nil"/>
            </w:tcBorders>
            <w:vAlign w:val="center"/>
          </w:tcPr>
          <w:p w14:paraId="57A767A3">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609" w:type="dxa"/>
            <w:vMerge w:val="continue"/>
            <w:tcBorders>
              <w:tl2br w:val="nil"/>
              <w:tr2bl w:val="nil"/>
            </w:tcBorders>
            <w:vAlign w:val="center"/>
          </w:tcPr>
          <w:p w14:paraId="31DEED50">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668" w:type="dxa"/>
            <w:vMerge w:val="continue"/>
            <w:tcBorders>
              <w:tl2br w:val="nil"/>
              <w:tr2bl w:val="nil"/>
            </w:tcBorders>
            <w:vAlign w:val="center"/>
          </w:tcPr>
          <w:p w14:paraId="3E32E88A">
            <w:pPr>
              <w:widowControl w:val="0"/>
              <w:adjustRightInd w:val="0"/>
              <w:snapToGrid w:val="0"/>
              <w:spacing w:line="600" w:lineRule="exact"/>
              <w:jc w:val="center"/>
              <w:textAlignment w:val="baseline"/>
              <w:rPr>
                <w:rFonts w:ascii="仿宋_GB2312" w:eastAsia="仿宋_GB2312"/>
                <w:color w:val="auto"/>
                <w:sz w:val="24"/>
                <w:szCs w:val="24"/>
                <w:highlight w:val="none"/>
              </w:rPr>
            </w:pPr>
          </w:p>
        </w:tc>
      </w:tr>
      <w:tr w14:paraId="7B70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tcBorders>
              <w:tl2br w:val="nil"/>
              <w:tr2bl w:val="nil"/>
            </w:tcBorders>
            <w:vAlign w:val="center"/>
          </w:tcPr>
          <w:p w14:paraId="7222020B">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2659" w:type="dxa"/>
            <w:tcBorders>
              <w:tl2br w:val="nil"/>
              <w:tr2bl w:val="nil"/>
            </w:tcBorders>
            <w:vAlign w:val="center"/>
          </w:tcPr>
          <w:p w14:paraId="60C00D66">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173" w:type="dxa"/>
            <w:tcBorders>
              <w:tl2br w:val="nil"/>
              <w:tr2bl w:val="nil"/>
            </w:tcBorders>
            <w:vAlign w:val="center"/>
          </w:tcPr>
          <w:p w14:paraId="58231CD0">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909" w:type="dxa"/>
            <w:tcBorders>
              <w:tl2br w:val="nil"/>
              <w:tr2bl w:val="nil"/>
            </w:tcBorders>
            <w:vAlign w:val="center"/>
          </w:tcPr>
          <w:p w14:paraId="18A35B01">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609" w:type="dxa"/>
            <w:tcBorders>
              <w:tl2br w:val="nil"/>
              <w:tr2bl w:val="nil"/>
            </w:tcBorders>
            <w:vAlign w:val="center"/>
          </w:tcPr>
          <w:p w14:paraId="6D862493">
            <w:pPr>
              <w:widowControl w:val="0"/>
              <w:adjustRightInd w:val="0"/>
              <w:snapToGrid w:val="0"/>
              <w:spacing w:line="600" w:lineRule="exact"/>
              <w:jc w:val="both"/>
              <w:textAlignment w:val="baseline"/>
              <w:rPr>
                <w:rFonts w:ascii="仿宋_GB2312" w:eastAsia="仿宋_GB2312"/>
                <w:color w:val="auto"/>
                <w:sz w:val="24"/>
                <w:szCs w:val="24"/>
                <w:highlight w:val="none"/>
              </w:rPr>
            </w:pPr>
          </w:p>
        </w:tc>
        <w:tc>
          <w:tcPr>
            <w:tcW w:w="668" w:type="dxa"/>
            <w:tcBorders>
              <w:tl2br w:val="nil"/>
              <w:tr2bl w:val="nil"/>
            </w:tcBorders>
            <w:vAlign w:val="center"/>
          </w:tcPr>
          <w:p w14:paraId="150F9884">
            <w:pPr>
              <w:widowControl w:val="0"/>
              <w:adjustRightInd w:val="0"/>
              <w:snapToGrid w:val="0"/>
              <w:spacing w:line="600" w:lineRule="exact"/>
              <w:jc w:val="both"/>
              <w:textAlignment w:val="baseline"/>
              <w:rPr>
                <w:rFonts w:ascii="仿宋_GB2312" w:eastAsia="仿宋_GB2312"/>
                <w:color w:val="auto"/>
                <w:sz w:val="24"/>
                <w:szCs w:val="24"/>
                <w:highlight w:val="none"/>
              </w:rPr>
            </w:pPr>
          </w:p>
        </w:tc>
      </w:tr>
      <w:tr w14:paraId="73BA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tcBorders>
              <w:tl2br w:val="nil"/>
              <w:tr2bl w:val="nil"/>
            </w:tcBorders>
            <w:vAlign w:val="center"/>
          </w:tcPr>
          <w:p w14:paraId="01460F16">
            <w:pPr>
              <w:widowControl w:val="0"/>
              <w:adjustRightInd w:val="0"/>
              <w:jc w:val="center"/>
              <w:textAlignment w:val="baseline"/>
              <w:rPr>
                <w:color w:val="auto"/>
                <w:sz w:val="24"/>
                <w:szCs w:val="24"/>
                <w:highlight w:val="none"/>
              </w:rPr>
            </w:pPr>
          </w:p>
        </w:tc>
        <w:tc>
          <w:tcPr>
            <w:tcW w:w="2659" w:type="dxa"/>
            <w:tcBorders>
              <w:tl2br w:val="nil"/>
              <w:tr2bl w:val="nil"/>
            </w:tcBorders>
            <w:vAlign w:val="center"/>
          </w:tcPr>
          <w:p w14:paraId="637B2006">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173" w:type="dxa"/>
            <w:tcBorders>
              <w:tl2br w:val="nil"/>
              <w:tr2bl w:val="nil"/>
            </w:tcBorders>
            <w:vAlign w:val="center"/>
          </w:tcPr>
          <w:p w14:paraId="14A326D3">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909" w:type="dxa"/>
            <w:tcBorders>
              <w:tl2br w:val="nil"/>
              <w:tr2bl w:val="nil"/>
            </w:tcBorders>
            <w:vAlign w:val="center"/>
          </w:tcPr>
          <w:p w14:paraId="6F06D706">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609" w:type="dxa"/>
            <w:tcBorders>
              <w:tl2br w:val="nil"/>
              <w:tr2bl w:val="nil"/>
            </w:tcBorders>
            <w:vAlign w:val="center"/>
          </w:tcPr>
          <w:p w14:paraId="3C9FCF6E">
            <w:pPr>
              <w:widowControl w:val="0"/>
              <w:adjustRightInd w:val="0"/>
              <w:snapToGrid w:val="0"/>
              <w:spacing w:line="600" w:lineRule="exact"/>
              <w:jc w:val="both"/>
              <w:textAlignment w:val="baseline"/>
              <w:rPr>
                <w:rFonts w:ascii="仿宋_GB2312" w:eastAsia="仿宋_GB2312"/>
                <w:color w:val="auto"/>
                <w:sz w:val="24"/>
                <w:szCs w:val="24"/>
                <w:highlight w:val="none"/>
              </w:rPr>
            </w:pPr>
          </w:p>
        </w:tc>
        <w:tc>
          <w:tcPr>
            <w:tcW w:w="668" w:type="dxa"/>
            <w:tcBorders>
              <w:tl2br w:val="nil"/>
              <w:tr2bl w:val="nil"/>
            </w:tcBorders>
            <w:vAlign w:val="center"/>
          </w:tcPr>
          <w:p w14:paraId="15B89FA6">
            <w:pPr>
              <w:widowControl w:val="0"/>
              <w:adjustRightInd w:val="0"/>
              <w:snapToGrid w:val="0"/>
              <w:spacing w:line="600" w:lineRule="exact"/>
              <w:jc w:val="both"/>
              <w:textAlignment w:val="baseline"/>
              <w:rPr>
                <w:rFonts w:ascii="仿宋_GB2312" w:eastAsia="仿宋_GB2312"/>
                <w:color w:val="auto"/>
                <w:sz w:val="24"/>
                <w:szCs w:val="24"/>
                <w:highlight w:val="none"/>
              </w:rPr>
            </w:pPr>
          </w:p>
        </w:tc>
      </w:tr>
      <w:tr w14:paraId="5836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tcBorders>
              <w:tl2br w:val="nil"/>
              <w:tr2bl w:val="nil"/>
            </w:tcBorders>
            <w:vAlign w:val="center"/>
          </w:tcPr>
          <w:p w14:paraId="353AB79F">
            <w:pPr>
              <w:widowControl w:val="0"/>
              <w:adjustRightInd w:val="0"/>
              <w:jc w:val="center"/>
              <w:textAlignment w:val="baseline"/>
              <w:rPr>
                <w:color w:val="auto"/>
                <w:sz w:val="24"/>
                <w:szCs w:val="24"/>
                <w:highlight w:val="none"/>
              </w:rPr>
            </w:pPr>
          </w:p>
        </w:tc>
        <w:tc>
          <w:tcPr>
            <w:tcW w:w="2659" w:type="dxa"/>
            <w:tcBorders>
              <w:tl2br w:val="nil"/>
              <w:tr2bl w:val="nil"/>
            </w:tcBorders>
            <w:vAlign w:val="center"/>
          </w:tcPr>
          <w:p w14:paraId="7871902C">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173" w:type="dxa"/>
            <w:tcBorders>
              <w:tl2br w:val="nil"/>
              <w:tr2bl w:val="nil"/>
            </w:tcBorders>
            <w:vAlign w:val="center"/>
          </w:tcPr>
          <w:p w14:paraId="3D39DF1C">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909" w:type="dxa"/>
            <w:tcBorders>
              <w:tl2br w:val="nil"/>
              <w:tr2bl w:val="nil"/>
            </w:tcBorders>
            <w:vAlign w:val="center"/>
          </w:tcPr>
          <w:p w14:paraId="16899A13">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609" w:type="dxa"/>
            <w:tcBorders>
              <w:tl2br w:val="nil"/>
              <w:tr2bl w:val="nil"/>
            </w:tcBorders>
            <w:vAlign w:val="center"/>
          </w:tcPr>
          <w:p w14:paraId="7FB071A2">
            <w:pPr>
              <w:widowControl w:val="0"/>
              <w:adjustRightInd w:val="0"/>
              <w:snapToGrid w:val="0"/>
              <w:spacing w:line="600" w:lineRule="exact"/>
              <w:jc w:val="both"/>
              <w:textAlignment w:val="baseline"/>
              <w:rPr>
                <w:rFonts w:ascii="仿宋_GB2312" w:eastAsia="仿宋_GB2312"/>
                <w:color w:val="auto"/>
                <w:sz w:val="24"/>
                <w:szCs w:val="24"/>
                <w:highlight w:val="none"/>
              </w:rPr>
            </w:pPr>
          </w:p>
        </w:tc>
        <w:tc>
          <w:tcPr>
            <w:tcW w:w="668" w:type="dxa"/>
            <w:tcBorders>
              <w:tl2br w:val="nil"/>
              <w:tr2bl w:val="nil"/>
            </w:tcBorders>
            <w:vAlign w:val="center"/>
          </w:tcPr>
          <w:p w14:paraId="20D9EB4B">
            <w:pPr>
              <w:widowControl w:val="0"/>
              <w:adjustRightInd w:val="0"/>
              <w:snapToGrid w:val="0"/>
              <w:spacing w:line="600" w:lineRule="exact"/>
              <w:jc w:val="both"/>
              <w:textAlignment w:val="baseline"/>
              <w:rPr>
                <w:rFonts w:ascii="仿宋_GB2312" w:eastAsia="仿宋_GB2312"/>
                <w:color w:val="auto"/>
                <w:sz w:val="24"/>
                <w:szCs w:val="24"/>
                <w:highlight w:val="none"/>
              </w:rPr>
            </w:pPr>
          </w:p>
        </w:tc>
      </w:tr>
      <w:tr w14:paraId="7E88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tcBorders>
              <w:tl2br w:val="nil"/>
              <w:tr2bl w:val="nil"/>
            </w:tcBorders>
            <w:vAlign w:val="center"/>
          </w:tcPr>
          <w:p w14:paraId="232E9BFC">
            <w:pPr>
              <w:widowControl w:val="0"/>
              <w:adjustRightInd w:val="0"/>
              <w:jc w:val="center"/>
              <w:textAlignment w:val="baseline"/>
              <w:rPr>
                <w:color w:val="auto"/>
                <w:sz w:val="24"/>
                <w:szCs w:val="24"/>
                <w:highlight w:val="none"/>
              </w:rPr>
            </w:pPr>
          </w:p>
        </w:tc>
        <w:tc>
          <w:tcPr>
            <w:tcW w:w="2659" w:type="dxa"/>
            <w:tcBorders>
              <w:tl2br w:val="nil"/>
              <w:tr2bl w:val="nil"/>
            </w:tcBorders>
            <w:vAlign w:val="center"/>
          </w:tcPr>
          <w:p w14:paraId="74851598">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173" w:type="dxa"/>
            <w:tcBorders>
              <w:tl2br w:val="nil"/>
              <w:tr2bl w:val="nil"/>
            </w:tcBorders>
            <w:vAlign w:val="center"/>
          </w:tcPr>
          <w:p w14:paraId="61A915AF">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909" w:type="dxa"/>
            <w:tcBorders>
              <w:tl2br w:val="nil"/>
              <w:tr2bl w:val="nil"/>
            </w:tcBorders>
            <w:vAlign w:val="center"/>
          </w:tcPr>
          <w:p w14:paraId="05627892">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609" w:type="dxa"/>
            <w:tcBorders>
              <w:tl2br w:val="nil"/>
              <w:tr2bl w:val="nil"/>
            </w:tcBorders>
            <w:vAlign w:val="center"/>
          </w:tcPr>
          <w:p w14:paraId="37DB6F5F">
            <w:pPr>
              <w:widowControl w:val="0"/>
              <w:adjustRightInd w:val="0"/>
              <w:snapToGrid w:val="0"/>
              <w:spacing w:line="600" w:lineRule="exact"/>
              <w:jc w:val="both"/>
              <w:textAlignment w:val="baseline"/>
              <w:rPr>
                <w:rFonts w:ascii="仿宋_GB2312" w:eastAsia="仿宋_GB2312"/>
                <w:color w:val="auto"/>
                <w:sz w:val="24"/>
                <w:szCs w:val="24"/>
                <w:highlight w:val="none"/>
              </w:rPr>
            </w:pPr>
          </w:p>
        </w:tc>
        <w:tc>
          <w:tcPr>
            <w:tcW w:w="668" w:type="dxa"/>
            <w:tcBorders>
              <w:tl2br w:val="nil"/>
              <w:tr2bl w:val="nil"/>
            </w:tcBorders>
            <w:vAlign w:val="center"/>
          </w:tcPr>
          <w:p w14:paraId="47D3FB60">
            <w:pPr>
              <w:widowControl w:val="0"/>
              <w:adjustRightInd w:val="0"/>
              <w:snapToGrid w:val="0"/>
              <w:spacing w:line="600" w:lineRule="exact"/>
              <w:jc w:val="both"/>
              <w:textAlignment w:val="baseline"/>
              <w:rPr>
                <w:rFonts w:ascii="仿宋_GB2312" w:eastAsia="仿宋_GB2312"/>
                <w:color w:val="auto"/>
                <w:sz w:val="24"/>
                <w:szCs w:val="24"/>
                <w:highlight w:val="none"/>
              </w:rPr>
            </w:pPr>
          </w:p>
        </w:tc>
      </w:tr>
      <w:tr w14:paraId="1C0A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tcBorders>
              <w:tl2br w:val="nil"/>
              <w:tr2bl w:val="nil"/>
            </w:tcBorders>
            <w:vAlign w:val="center"/>
          </w:tcPr>
          <w:p w14:paraId="05182185">
            <w:pPr>
              <w:widowControl w:val="0"/>
              <w:adjustRightInd w:val="0"/>
              <w:jc w:val="center"/>
              <w:textAlignment w:val="baseline"/>
              <w:rPr>
                <w:color w:val="auto"/>
                <w:sz w:val="24"/>
                <w:szCs w:val="24"/>
                <w:highlight w:val="none"/>
              </w:rPr>
            </w:pPr>
          </w:p>
        </w:tc>
        <w:tc>
          <w:tcPr>
            <w:tcW w:w="2659" w:type="dxa"/>
            <w:tcBorders>
              <w:tl2br w:val="nil"/>
              <w:tr2bl w:val="nil"/>
            </w:tcBorders>
            <w:vAlign w:val="center"/>
          </w:tcPr>
          <w:p w14:paraId="5831C48E">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173" w:type="dxa"/>
            <w:tcBorders>
              <w:tl2br w:val="nil"/>
              <w:tr2bl w:val="nil"/>
            </w:tcBorders>
            <w:vAlign w:val="center"/>
          </w:tcPr>
          <w:p w14:paraId="25CEEBB5">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909" w:type="dxa"/>
            <w:tcBorders>
              <w:tl2br w:val="nil"/>
              <w:tr2bl w:val="nil"/>
            </w:tcBorders>
            <w:vAlign w:val="center"/>
          </w:tcPr>
          <w:p w14:paraId="04BF08AD">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609" w:type="dxa"/>
            <w:tcBorders>
              <w:tl2br w:val="nil"/>
              <w:tr2bl w:val="nil"/>
            </w:tcBorders>
            <w:vAlign w:val="center"/>
          </w:tcPr>
          <w:p w14:paraId="354CCC20">
            <w:pPr>
              <w:widowControl w:val="0"/>
              <w:adjustRightInd w:val="0"/>
              <w:snapToGrid w:val="0"/>
              <w:spacing w:line="600" w:lineRule="exact"/>
              <w:jc w:val="both"/>
              <w:textAlignment w:val="baseline"/>
              <w:rPr>
                <w:rFonts w:ascii="仿宋_GB2312" w:eastAsia="仿宋_GB2312"/>
                <w:color w:val="auto"/>
                <w:sz w:val="24"/>
                <w:szCs w:val="24"/>
                <w:highlight w:val="none"/>
              </w:rPr>
            </w:pPr>
          </w:p>
        </w:tc>
        <w:tc>
          <w:tcPr>
            <w:tcW w:w="668" w:type="dxa"/>
            <w:tcBorders>
              <w:tl2br w:val="nil"/>
              <w:tr2bl w:val="nil"/>
            </w:tcBorders>
            <w:vAlign w:val="center"/>
          </w:tcPr>
          <w:p w14:paraId="7F42B955">
            <w:pPr>
              <w:widowControl w:val="0"/>
              <w:adjustRightInd w:val="0"/>
              <w:snapToGrid w:val="0"/>
              <w:spacing w:line="600" w:lineRule="exact"/>
              <w:jc w:val="both"/>
              <w:textAlignment w:val="baseline"/>
              <w:rPr>
                <w:rFonts w:ascii="仿宋_GB2312" w:eastAsia="仿宋_GB2312"/>
                <w:color w:val="auto"/>
                <w:sz w:val="24"/>
                <w:szCs w:val="24"/>
                <w:highlight w:val="none"/>
              </w:rPr>
            </w:pPr>
          </w:p>
        </w:tc>
      </w:tr>
      <w:tr w14:paraId="5EBC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tcBorders>
              <w:tl2br w:val="nil"/>
              <w:tr2bl w:val="nil"/>
            </w:tcBorders>
            <w:vAlign w:val="center"/>
          </w:tcPr>
          <w:p w14:paraId="1001F325">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2659" w:type="dxa"/>
            <w:tcBorders>
              <w:tl2br w:val="nil"/>
              <w:tr2bl w:val="nil"/>
            </w:tcBorders>
            <w:vAlign w:val="center"/>
          </w:tcPr>
          <w:p w14:paraId="668BEFC9">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173" w:type="dxa"/>
            <w:tcBorders>
              <w:tl2br w:val="nil"/>
              <w:tr2bl w:val="nil"/>
            </w:tcBorders>
            <w:vAlign w:val="center"/>
          </w:tcPr>
          <w:p w14:paraId="24F72A3A">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909" w:type="dxa"/>
            <w:tcBorders>
              <w:tl2br w:val="nil"/>
              <w:tr2bl w:val="nil"/>
            </w:tcBorders>
            <w:vAlign w:val="center"/>
          </w:tcPr>
          <w:p w14:paraId="4B211DC4">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609" w:type="dxa"/>
            <w:tcBorders>
              <w:tl2br w:val="nil"/>
              <w:tr2bl w:val="nil"/>
            </w:tcBorders>
            <w:vAlign w:val="center"/>
          </w:tcPr>
          <w:p w14:paraId="096B21AC">
            <w:pPr>
              <w:widowControl w:val="0"/>
              <w:adjustRightInd w:val="0"/>
              <w:snapToGrid w:val="0"/>
              <w:spacing w:line="600" w:lineRule="exact"/>
              <w:jc w:val="both"/>
              <w:textAlignment w:val="baseline"/>
              <w:rPr>
                <w:rFonts w:ascii="仿宋_GB2312" w:eastAsia="仿宋_GB2312"/>
                <w:color w:val="auto"/>
                <w:sz w:val="24"/>
                <w:szCs w:val="24"/>
                <w:highlight w:val="none"/>
              </w:rPr>
            </w:pPr>
          </w:p>
        </w:tc>
        <w:tc>
          <w:tcPr>
            <w:tcW w:w="668" w:type="dxa"/>
            <w:tcBorders>
              <w:tl2br w:val="nil"/>
              <w:tr2bl w:val="nil"/>
            </w:tcBorders>
            <w:vAlign w:val="center"/>
          </w:tcPr>
          <w:p w14:paraId="25798400">
            <w:pPr>
              <w:widowControl w:val="0"/>
              <w:adjustRightInd w:val="0"/>
              <w:snapToGrid w:val="0"/>
              <w:spacing w:line="600" w:lineRule="exact"/>
              <w:jc w:val="both"/>
              <w:textAlignment w:val="baseline"/>
              <w:rPr>
                <w:rFonts w:ascii="仿宋_GB2312" w:eastAsia="仿宋_GB2312"/>
                <w:color w:val="auto"/>
                <w:sz w:val="24"/>
                <w:szCs w:val="24"/>
                <w:highlight w:val="none"/>
              </w:rPr>
            </w:pPr>
          </w:p>
        </w:tc>
      </w:tr>
      <w:tr w14:paraId="43F8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tcBorders>
              <w:tl2br w:val="nil"/>
              <w:tr2bl w:val="nil"/>
            </w:tcBorders>
            <w:vAlign w:val="center"/>
          </w:tcPr>
          <w:p w14:paraId="649ABA5C">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2659" w:type="dxa"/>
            <w:tcBorders>
              <w:tl2br w:val="nil"/>
              <w:tr2bl w:val="nil"/>
            </w:tcBorders>
            <w:vAlign w:val="center"/>
          </w:tcPr>
          <w:p w14:paraId="7FAEAAD6">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173" w:type="dxa"/>
            <w:tcBorders>
              <w:tl2br w:val="nil"/>
              <w:tr2bl w:val="nil"/>
            </w:tcBorders>
            <w:vAlign w:val="center"/>
          </w:tcPr>
          <w:p w14:paraId="1CB09D93">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909" w:type="dxa"/>
            <w:tcBorders>
              <w:tl2br w:val="nil"/>
              <w:tr2bl w:val="nil"/>
            </w:tcBorders>
            <w:vAlign w:val="center"/>
          </w:tcPr>
          <w:p w14:paraId="660CFE89">
            <w:pPr>
              <w:widowControl w:val="0"/>
              <w:adjustRightInd w:val="0"/>
              <w:snapToGrid w:val="0"/>
              <w:spacing w:line="600" w:lineRule="exact"/>
              <w:jc w:val="center"/>
              <w:textAlignment w:val="baseline"/>
              <w:rPr>
                <w:rFonts w:ascii="仿宋_GB2312" w:eastAsia="仿宋_GB2312"/>
                <w:color w:val="auto"/>
                <w:sz w:val="24"/>
                <w:szCs w:val="24"/>
                <w:highlight w:val="none"/>
              </w:rPr>
            </w:pPr>
          </w:p>
        </w:tc>
        <w:tc>
          <w:tcPr>
            <w:tcW w:w="1609" w:type="dxa"/>
            <w:tcBorders>
              <w:tl2br w:val="nil"/>
              <w:tr2bl w:val="nil"/>
            </w:tcBorders>
            <w:vAlign w:val="center"/>
          </w:tcPr>
          <w:p w14:paraId="00DE73BF">
            <w:pPr>
              <w:widowControl w:val="0"/>
              <w:adjustRightInd w:val="0"/>
              <w:snapToGrid w:val="0"/>
              <w:spacing w:line="600" w:lineRule="exact"/>
              <w:jc w:val="both"/>
              <w:textAlignment w:val="baseline"/>
              <w:rPr>
                <w:rFonts w:ascii="仿宋_GB2312" w:eastAsia="仿宋_GB2312"/>
                <w:color w:val="auto"/>
                <w:sz w:val="24"/>
                <w:szCs w:val="24"/>
                <w:highlight w:val="none"/>
              </w:rPr>
            </w:pPr>
          </w:p>
        </w:tc>
        <w:tc>
          <w:tcPr>
            <w:tcW w:w="668" w:type="dxa"/>
            <w:tcBorders>
              <w:tl2br w:val="nil"/>
              <w:tr2bl w:val="nil"/>
            </w:tcBorders>
            <w:vAlign w:val="center"/>
          </w:tcPr>
          <w:p w14:paraId="1F00D715">
            <w:pPr>
              <w:widowControl w:val="0"/>
              <w:adjustRightInd w:val="0"/>
              <w:snapToGrid w:val="0"/>
              <w:spacing w:line="600" w:lineRule="exact"/>
              <w:jc w:val="both"/>
              <w:textAlignment w:val="baseline"/>
              <w:rPr>
                <w:rFonts w:ascii="仿宋_GB2312" w:eastAsia="仿宋_GB2312"/>
                <w:color w:val="auto"/>
                <w:sz w:val="24"/>
                <w:szCs w:val="24"/>
                <w:highlight w:val="none"/>
              </w:rPr>
            </w:pPr>
          </w:p>
        </w:tc>
      </w:tr>
    </w:tbl>
    <w:p w14:paraId="4B4372D1">
      <w:pPr>
        <w:adjustRightInd w:val="0"/>
        <w:snapToGrid w:val="0"/>
        <w:spacing w:line="600" w:lineRule="exact"/>
        <w:ind w:firstLine="555"/>
        <w:jc w:val="left"/>
        <w:rPr>
          <w:rFonts w:ascii="仿宋_GB2312" w:eastAsia="仿宋_GB2312" w:hAnsiTheme="majorEastAsia"/>
          <w:color w:val="auto"/>
          <w:sz w:val="28"/>
          <w:szCs w:val="28"/>
          <w:highlight w:val="none"/>
          <w:u w:val="single"/>
        </w:rPr>
      </w:pPr>
      <w:r>
        <w:rPr>
          <w:rFonts w:hint="eastAsia" w:ascii="仿宋_GB2312" w:eastAsia="仿宋_GB2312" w:hAnsiTheme="majorEastAsia"/>
          <w:color w:val="auto"/>
          <w:sz w:val="28"/>
          <w:szCs w:val="28"/>
          <w:highlight w:val="none"/>
        </w:rPr>
        <w:t>采购人代表</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记录人</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w:t>
      </w:r>
    </w:p>
    <w:p w14:paraId="054FF66F">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2C3B979E">
      <w:pPr>
        <w:adjustRightInd w:val="0"/>
        <w:snapToGrid w:val="0"/>
        <w:spacing w:line="600" w:lineRule="exact"/>
        <w:ind w:firstLine="555"/>
        <w:jc w:val="left"/>
        <w:rPr>
          <w:rFonts w:ascii="仿宋_GB2312" w:eastAsia="仿宋_GB2312" w:hAnsiTheme="majorEastAsia"/>
          <w:color w:val="auto"/>
          <w:sz w:val="28"/>
          <w:szCs w:val="28"/>
          <w:highlight w:val="none"/>
        </w:rPr>
      </w:pPr>
    </w:p>
    <w:p w14:paraId="6F8BB45F">
      <w:pPr>
        <w:pStyle w:val="85"/>
        <w:rPr>
          <w:rFonts w:ascii="仿宋_GB2312" w:eastAsia="仿宋_GB2312" w:hAnsiTheme="majorEastAsia"/>
          <w:color w:val="auto"/>
          <w:sz w:val="28"/>
          <w:szCs w:val="28"/>
          <w:highlight w:val="none"/>
        </w:rPr>
      </w:pPr>
    </w:p>
    <w:p w14:paraId="53FA8081">
      <w:pPr>
        <w:pStyle w:val="85"/>
        <w:rPr>
          <w:rFonts w:ascii="仿宋_GB2312" w:eastAsia="仿宋_GB2312" w:hAnsiTheme="majorEastAsia"/>
          <w:color w:val="auto"/>
          <w:sz w:val="28"/>
          <w:szCs w:val="28"/>
          <w:highlight w:val="none"/>
        </w:rPr>
      </w:pPr>
    </w:p>
    <w:p w14:paraId="54D43B1B">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附件2</w:t>
      </w:r>
    </w:p>
    <w:p w14:paraId="31BC26C9">
      <w:pPr>
        <w:adjustRightInd w:val="0"/>
        <w:snapToGrid w:val="0"/>
        <w:spacing w:line="600" w:lineRule="exact"/>
        <w:jc w:val="center"/>
        <w:rPr>
          <w:rFonts w:ascii="方正小标宋简体" w:eastAsia="方正小标宋简体" w:hAnsiTheme="majorEastAsia"/>
          <w:color w:val="auto"/>
          <w:sz w:val="32"/>
          <w:szCs w:val="32"/>
          <w:highlight w:val="none"/>
        </w:rPr>
      </w:pPr>
    </w:p>
    <w:p w14:paraId="41E10F8F">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问题澄清通知</w:t>
      </w:r>
    </w:p>
    <w:p w14:paraId="7911EA5D">
      <w:pPr>
        <w:pStyle w:val="580"/>
        <w:rPr>
          <w:color w:val="auto"/>
          <w:highlight w:val="none"/>
        </w:rPr>
      </w:pPr>
    </w:p>
    <w:p w14:paraId="57B1ED84">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编号：</w:t>
      </w:r>
    </w:p>
    <w:p w14:paraId="6ECF22D4">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   （供应商名称）    </w:t>
      </w:r>
      <w:r>
        <w:rPr>
          <w:rFonts w:hint="eastAsia" w:ascii="仿宋_GB2312" w:eastAsia="仿宋_GB2312" w:hAnsiTheme="majorEastAsia"/>
          <w:color w:val="auto"/>
          <w:sz w:val="28"/>
          <w:szCs w:val="28"/>
          <w:highlight w:val="none"/>
        </w:rPr>
        <w:t>：</w:t>
      </w:r>
    </w:p>
    <w:p w14:paraId="07ED4EDB">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（项目名称） </w:t>
      </w:r>
      <w:r>
        <w:rPr>
          <w:rFonts w:hint="eastAsia" w:ascii="仿宋_GB2312" w:eastAsia="仿宋_GB2312" w:hAnsiTheme="majorEastAsia"/>
          <w:color w:val="auto"/>
          <w:sz w:val="28"/>
          <w:szCs w:val="28"/>
          <w:highlight w:val="none"/>
        </w:rPr>
        <w:t>的评审小组，对你方的响应文件进行了仔细的审查，现需你方对下列问题以书面形式予以澄清：</w:t>
      </w:r>
    </w:p>
    <w:p w14:paraId="6D5B1221">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1.</w:t>
      </w:r>
    </w:p>
    <w:p w14:paraId="2ED210AF">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2.</w:t>
      </w:r>
    </w:p>
    <w:p w14:paraId="2C0D6AC9">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请将上述问题的澄清于</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时前递交至</w:t>
      </w:r>
      <w:r>
        <w:rPr>
          <w:rFonts w:hint="eastAsia" w:ascii="仿宋_GB2312" w:eastAsia="仿宋_GB2312" w:hAnsiTheme="majorEastAsia"/>
          <w:color w:val="auto"/>
          <w:sz w:val="28"/>
          <w:szCs w:val="28"/>
          <w:highlight w:val="none"/>
          <w:u w:val="single"/>
        </w:rPr>
        <w:t xml:space="preserve">  （详细地址） </w:t>
      </w:r>
      <w:r>
        <w:rPr>
          <w:rFonts w:hint="eastAsia" w:ascii="仿宋_GB2312" w:eastAsia="仿宋_GB2312" w:hAnsiTheme="majorEastAsia"/>
          <w:color w:val="auto"/>
          <w:sz w:val="28"/>
          <w:szCs w:val="28"/>
          <w:highlight w:val="none"/>
        </w:rPr>
        <w:t>。</w:t>
      </w:r>
    </w:p>
    <w:p w14:paraId="7F881192">
      <w:pPr>
        <w:adjustRightInd w:val="0"/>
        <w:snapToGrid w:val="0"/>
        <w:spacing w:line="600" w:lineRule="exact"/>
        <w:jc w:val="left"/>
        <w:rPr>
          <w:rFonts w:asciiTheme="majorEastAsia" w:hAnsiTheme="majorEastAsia" w:eastAsiaTheme="majorEastAsia"/>
          <w:b/>
          <w:color w:val="auto"/>
          <w:sz w:val="28"/>
          <w:szCs w:val="28"/>
          <w:highlight w:val="none"/>
        </w:rPr>
      </w:pPr>
    </w:p>
    <w:p w14:paraId="38FD3D59">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（项目名称） </w:t>
      </w:r>
      <w:r>
        <w:rPr>
          <w:rFonts w:hint="eastAsia" w:ascii="仿宋_GB2312" w:eastAsia="仿宋_GB2312" w:hAnsiTheme="majorEastAsia"/>
          <w:color w:val="auto"/>
          <w:sz w:val="28"/>
          <w:szCs w:val="28"/>
          <w:highlight w:val="none"/>
        </w:rPr>
        <w:t>评审小组</w:t>
      </w:r>
    </w:p>
    <w:p w14:paraId="4E7B73E7">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评审小组：</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（签字）</w:t>
      </w:r>
    </w:p>
    <w:p w14:paraId="08CDAF25">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4719ADBC">
      <w:pPr>
        <w:adjustRightInd w:val="0"/>
        <w:snapToGrid w:val="0"/>
        <w:spacing w:line="600" w:lineRule="exact"/>
        <w:ind w:firstLine="4762" w:firstLineChars="1700"/>
        <w:jc w:val="left"/>
        <w:rPr>
          <w:rFonts w:asciiTheme="majorEastAsia" w:hAnsiTheme="majorEastAsia" w:eastAsiaTheme="majorEastAsia"/>
          <w:b/>
          <w:color w:val="auto"/>
          <w:sz w:val="28"/>
          <w:szCs w:val="28"/>
          <w:highlight w:val="none"/>
        </w:rPr>
      </w:pPr>
    </w:p>
    <w:p w14:paraId="53C79736">
      <w:pPr>
        <w:pStyle w:val="52"/>
        <w:rPr>
          <w:rFonts w:asciiTheme="majorEastAsia" w:hAnsiTheme="majorEastAsia" w:eastAsiaTheme="majorEastAsia"/>
          <w:b/>
          <w:color w:val="auto"/>
          <w:sz w:val="28"/>
          <w:szCs w:val="28"/>
          <w:highlight w:val="none"/>
        </w:rPr>
      </w:pPr>
    </w:p>
    <w:p w14:paraId="543BCD07">
      <w:pPr>
        <w:pStyle w:val="52"/>
        <w:rPr>
          <w:rFonts w:asciiTheme="majorEastAsia" w:hAnsiTheme="majorEastAsia" w:eastAsiaTheme="majorEastAsia"/>
          <w:b/>
          <w:color w:val="auto"/>
          <w:sz w:val="28"/>
          <w:szCs w:val="28"/>
          <w:highlight w:val="none"/>
        </w:rPr>
      </w:pPr>
    </w:p>
    <w:p w14:paraId="459C7112">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附件3</w:t>
      </w:r>
    </w:p>
    <w:p w14:paraId="2A725274">
      <w:pPr>
        <w:adjustRightInd w:val="0"/>
        <w:snapToGrid w:val="0"/>
        <w:spacing w:line="600" w:lineRule="exact"/>
        <w:jc w:val="center"/>
        <w:rPr>
          <w:rFonts w:ascii="方正小标宋简体" w:eastAsia="方正小标宋简体" w:hAnsiTheme="majorEastAsia"/>
          <w:color w:val="auto"/>
          <w:sz w:val="32"/>
          <w:szCs w:val="32"/>
          <w:highlight w:val="none"/>
        </w:rPr>
      </w:pPr>
    </w:p>
    <w:p w14:paraId="6BBC33A5">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问题的澄清</w:t>
      </w:r>
    </w:p>
    <w:p w14:paraId="263CEAC8">
      <w:pPr>
        <w:pStyle w:val="580"/>
        <w:rPr>
          <w:color w:val="auto"/>
          <w:highlight w:val="none"/>
        </w:rPr>
      </w:pPr>
    </w:p>
    <w:p w14:paraId="1071ED37">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编号：</w:t>
      </w:r>
    </w:p>
    <w:p w14:paraId="4C394CC1">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仿宋_GB2312" w:eastAsia="仿宋_GB2312" w:hAnsiTheme="majorEastAsia"/>
          <w:color w:val="auto"/>
          <w:sz w:val="28"/>
          <w:szCs w:val="28"/>
          <w:highlight w:val="none"/>
          <w:u w:val="single"/>
        </w:rPr>
        <w:t>（项目名称）</w:t>
      </w:r>
      <w:r>
        <w:rPr>
          <w:rFonts w:hint="eastAsia" w:ascii="仿宋_GB2312" w:eastAsia="仿宋_GB2312" w:hAnsiTheme="majorEastAsia"/>
          <w:color w:val="auto"/>
          <w:sz w:val="28"/>
          <w:szCs w:val="28"/>
          <w:highlight w:val="none"/>
        </w:rPr>
        <w:t>评审小组：</w:t>
      </w:r>
    </w:p>
    <w:p w14:paraId="54F9C42C">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问题澄清通知（编号：</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）已收悉，现澄清如下：</w:t>
      </w:r>
    </w:p>
    <w:p w14:paraId="3A140C26">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1.</w:t>
      </w:r>
    </w:p>
    <w:p w14:paraId="7E3097B0">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2.</w:t>
      </w:r>
    </w:p>
    <w:p w14:paraId="1EF65460">
      <w:pPr>
        <w:adjustRightInd w:val="0"/>
        <w:snapToGrid w:val="0"/>
        <w:spacing w:line="600" w:lineRule="exact"/>
        <w:ind w:firstLine="570"/>
        <w:jc w:val="left"/>
        <w:rPr>
          <w:rFonts w:asciiTheme="majorEastAsia" w:hAnsiTheme="majorEastAsia" w:eastAsiaTheme="majorEastAsia"/>
          <w:b/>
          <w:color w:val="auto"/>
          <w:sz w:val="28"/>
          <w:szCs w:val="28"/>
          <w:highlight w:val="none"/>
        </w:rPr>
      </w:pPr>
    </w:p>
    <w:p w14:paraId="0394CB6E">
      <w:pPr>
        <w:adjustRightInd w:val="0"/>
        <w:snapToGrid w:val="0"/>
        <w:spacing w:line="600" w:lineRule="exact"/>
        <w:ind w:firstLine="2520" w:firstLineChars="9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供应商：</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（公章）</w:t>
      </w:r>
    </w:p>
    <w:p w14:paraId="4950C3F5">
      <w:pPr>
        <w:adjustRightInd w:val="0"/>
        <w:snapToGrid w:val="0"/>
        <w:spacing w:line="600" w:lineRule="exact"/>
        <w:ind w:firstLine="2520" w:firstLineChars="9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法定代表人或委托代理人：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（签字）</w:t>
      </w:r>
    </w:p>
    <w:p w14:paraId="36C160EB">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7A115F2F">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14:paraId="0C84927D">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14:paraId="21BA11B0">
      <w:pPr>
        <w:pStyle w:val="85"/>
      </w:pPr>
    </w:p>
    <w:p w14:paraId="070D149B">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14:paraId="4B2115F4">
      <w:pPr>
        <w:pStyle w:val="52"/>
      </w:pPr>
    </w:p>
    <w:p w14:paraId="0796FAE8">
      <w:pPr>
        <w:adjustRightInd w:val="0"/>
        <w:snapToGrid w:val="0"/>
        <w:spacing w:line="600" w:lineRule="exact"/>
        <w:jc w:val="left"/>
        <w:rPr>
          <w:rFonts w:hint="eastAsia" w:asciiTheme="majorEastAsia" w:hAnsiTheme="majorEastAsia" w:eastAsiaTheme="majorEastAsia"/>
          <w:b/>
          <w:color w:val="auto"/>
          <w:sz w:val="28"/>
          <w:szCs w:val="28"/>
          <w:highlight w:val="none"/>
        </w:rPr>
      </w:pPr>
    </w:p>
    <w:p w14:paraId="5C4E04D4">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 xml:space="preserve">附件4 </w:t>
      </w:r>
    </w:p>
    <w:p w14:paraId="2B3BBFDA">
      <w:pPr>
        <w:adjustRightInd w:val="0"/>
        <w:snapToGrid w:val="0"/>
        <w:spacing w:line="600" w:lineRule="exact"/>
        <w:jc w:val="center"/>
        <w:rPr>
          <w:rFonts w:ascii="方正小标宋简体" w:eastAsia="方正小标宋简体" w:hAnsiTheme="majorEastAsia"/>
          <w:color w:val="auto"/>
          <w:sz w:val="32"/>
          <w:szCs w:val="32"/>
          <w:highlight w:val="none"/>
        </w:rPr>
      </w:pPr>
    </w:p>
    <w:p w14:paraId="4A304404">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成交通知书</w:t>
      </w:r>
    </w:p>
    <w:p w14:paraId="26C4974A">
      <w:pPr>
        <w:pStyle w:val="580"/>
        <w:rPr>
          <w:color w:val="auto"/>
          <w:highlight w:val="none"/>
        </w:rPr>
      </w:pPr>
    </w:p>
    <w:p w14:paraId="78460AC4">
      <w:pPr>
        <w:pStyle w:val="580"/>
        <w:ind w:firstLine="3630" w:firstLineChars="1650"/>
        <w:rPr>
          <w:rFonts w:ascii="仿宋_GB2312" w:eastAsia="仿宋_GB2312"/>
          <w:color w:val="auto"/>
          <w:highlight w:val="none"/>
        </w:rPr>
      </w:pPr>
      <w:r>
        <w:rPr>
          <w:rFonts w:hint="eastAsia" w:ascii="仿宋_GB2312" w:eastAsia="仿宋_GB2312"/>
          <w:color w:val="auto"/>
          <w:highlight w:val="none"/>
        </w:rPr>
        <w:t>（编号：</w:t>
      </w:r>
      <w:r>
        <w:rPr>
          <w:rFonts w:ascii="仿宋_GB2312" w:eastAsia="仿宋_GB2312"/>
          <w:color w:val="auto"/>
          <w:highlight w:val="none"/>
        </w:rPr>
        <w:t xml:space="preserve">        </w:t>
      </w:r>
      <w:r>
        <w:rPr>
          <w:rFonts w:hint="eastAsia" w:ascii="仿宋_GB2312" w:eastAsia="仿宋_GB2312"/>
          <w:color w:val="auto"/>
          <w:highlight w:val="none"/>
        </w:rPr>
        <w:t>）</w:t>
      </w:r>
    </w:p>
    <w:p w14:paraId="0869478B">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   （成交供应商名称）    </w:t>
      </w:r>
      <w:r>
        <w:rPr>
          <w:rFonts w:hint="eastAsia" w:ascii="仿宋_GB2312" w:eastAsia="仿宋_GB2312" w:hAnsiTheme="majorEastAsia"/>
          <w:color w:val="auto"/>
          <w:sz w:val="28"/>
          <w:szCs w:val="28"/>
          <w:highlight w:val="none"/>
        </w:rPr>
        <w:t>：</w:t>
      </w:r>
    </w:p>
    <w:p w14:paraId="59C2C9B3">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你方递交的响应文件已被我方接受，你方已被确认为</w:t>
      </w:r>
      <w:r>
        <w:rPr>
          <w:rFonts w:hint="eastAsia" w:ascii="仿宋_GB2312" w:eastAsia="仿宋_GB2312" w:hAnsiTheme="majorEastAsia"/>
          <w:color w:val="auto"/>
          <w:sz w:val="28"/>
          <w:szCs w:val="28"/>
          <w:highlight w:val="none"/>
          <w:u w:val="single"/>
          <w:lang w:val="en-US" w:eastAsia="zh-CN"/>
        </w:rPr>
        <w:t xml:space="preserve">      项目</w:t>
      </w:r>
      <w:r>
        <w:rPr>
          <w:rFonts w:hint="eastAsia" w:ascii="仿宋_GB2312" w:eastAsia="仿宋_GB2312" w:hAnsiTheme="majorEastAsia"/>
          <w:color w:val="auto"/>
          <w:sz w:val="28"/>
          <w:szCs w:val="28"/>
          <w:highlight w:val="none"/>
          <w:u w:val="none"/>
          <w:lang w:val="en-US" w:eastAsia="zh-CN"/>
        </w:rPr>
        <w:t>的</w:t>
      </w:r>
      <w:r>
        <w:rPr>
          <w:rFonts w:hint="eastAsia" w:ascii="仿宋_GB2312" w:eastAsia="仿宋_GB2312" w:hAnsiTheme="majorEastAsia"/>
          <w:color w:val="auto"/>
          <w:sz w:val="28"/>
          <w:szCs w:val="28"/>
          <w:highlight w:val="none"/>
        </w:rPr>
        <w:t>成交供应商。</w:t>
      </w:r>
    </w:p>
    <w:p w14:paraId="1D397D36">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成交</w:t>
      </w:r>
      <w:r>
        <w:rPr>
          <w:rFonts w:hint="eastAsia" w:ascii="仿宋_GB2312" w:eastAsia="仿宋_GB2312" w:hAnsiTheme="majorEastAsia"/>
          <w:color w:val="auto"/>
          <w:sz w:val="28"/>
          <w:szCs w:val="28"/>
          <w:highlight w:val="none"/>
          <w:lang w:val="en-US" w:eastAsia="zh-CN"/>
        </w:rPr>
        <w:t>价格</w:t>
      </w:r>
      <w:r>
        <w:rPr>
          <w:rFonts w:hint="eastAsia" w:ascii="仿宋_GB2312" w:eastAsia="仿宋_GB2312" w:hAnsiTheme="majorEastAsia"/>
          <w:color w:val="auto"/>
          <w:sz w:val="28"/>
          <w:szCs w:val="28"/>
          <w:highlight w:val="none"/>
        </w:rPr>
        <w:t>：</w:t>
      </w:r>
    </w:p>
    <w:p w14:paraId="15FEA3D9">
      <w:pPr>
        <w:adjustRightInd w:val="0"/>
        <w:snapToGrid w:val="0"/>
        <w:spacing w:line="600" w:lineRule="exact"/>
        <w:jc w:val="left"/>
        <w:rPr>
          <w:rFonts w:hint="eastAsia" w:ascii="仿宋_GB2312" w:eastAsia="仿宋_GB2312" w:hAnsiTheme="majorEastAsia"/>
          <w:color w:val="auto"/>
          <w:sz w:val="28"/>
          <w:szCs w:val="28"/>
          <w:highlight w:val="none"/>
          <w:lang w:eastAsia="zh-CN"/>
        </w:rPr>
      </w:pPr>
      <w:r>
        <w:rPr>
          <w:rFonts w:hint="eastAsia" w:ascii="仿宋_GB2312" w:eastAsia="仿宋_GB2312" w:hAnsiTheme="majorEastAsia"/>
          <w:color w:val="auto"/>
          <w:sz w:val="28"/>
          <w:szCs w:val="28"/>
          <w:highlight w:val="none"/>
        </w:rPr>
        <w:t>请你方在接到本通知书后的</w:t>
      </w:r>
      <w:r>
        <w:rPr>
          <w:rFonts w:hint="eastAsia" w:ascii="仿宋_GB2312" w:eastAsia="仿宋_GB2312" w:hAnsiTheme="majorEastAsia"/>
          <w:color w:val="auto"/>
          <w:sz w:val="28"/>
          <w:szCs w:val="28"/>
          <w:highlight w:val="none"/>
          <w:u w:val="single"/>
          <w:lang w:val="en-US" w:eastAsia="zh-CN"/>
        </w:rPr>
        <w:t>30</w:t>
      </w:r>
      <w:r>
        <w:rPr>
          <w:rFonts w:hint="eastAsia" w:ascii="仿宋_GB2312" w:eastAsia="仿宋_GB2312" w:hAnsiTheme="majorEastAsia"/>
          <w:color w:val="auto"/>
          <w:sz w:val="28"/>
          <w:szCs w:val="28"/>
          <w:highlight w:val="none"/>
        </w:rPr>
        <w:t>日内与我方签订采购合同，逾期视为自动放弃成交资格</w:t>
      </w:r>
      <w:r>
        <w:rPr>
          <w:rFonts w:hint="eastAsia" w:ascii="仿宋_GB2312" w:eastAsia="仿宋_GB2312" w:hAnsiTheme="majorEastAsia"/>
          <w:color w:val="auto"/>
          <w:sz w:val="28"/>
          <w:szCs w:val="28"/>
          <w:highlight w:val="none"/>
          <w:lang w:eastAsia="zh-CN"/>
        </w:rPr>
        <w:t>。</w:t>
      </w:r>
    </w:p>
    <w:p w14:paraId="269108B5">
      <w:pPr>
        <w:adjustRightInd w:val="0"/>
        <w:snapToGrid w:val="0"/>
        <w:spacing w:line="600" w:lineRule="exact"/>
        <w:jc w:val="left"/>
        <w:rPr>
          <w:rFonts w:asciiTheme="majorEastAsia" w:hAnsiTheme="majorEastAsia" w:eastAsiaTheme="majorEastAsia"/>
          <w:b/>
          <w:color w:val="auto"/>
          <w:sz w:val="28"/>
          <w:szCs w:val="28"/>
          <w:highlight w:val="none"/>
        </w:rPr>
      </w:pPr>
    </w:p>
    <w:p w14:paraId="59751C74">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采购人：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（公章）</w:t>
      </w:r>
    </w:p>
    <w:p w14:paraId="27DE704D">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4AFE7620">
      <w:pPr>
        <w:adjustRightInd w:val="0"/>
        <w:snapToGrid w:val="0"/>
        <w:spacing w:line="600" w:lineRule="exact"/>
        <w:jc w:val="left"/>
        <w:rPr>
          <w:rFonts w:asciiTheme="majorEastAsia" w:hAnsiTheme="majorEastAsia" w:eastAsiaTheme="majorEastAsia"/>
          <w:b/>
          <w:color w:val="auto"/>
          <w:sz w:val="28"/>
          <w:szCs w:val="28"/>
          <w:highlight w:val="none"/>
        </w:rPr>
      </w:pPr>
    </w:p>
    <w:p w14:paraId="5CCE2643">
      <w:pPr>
        <w:adjustRightInd w:val="0"/>
        <w:snapToGrid w:val="0"/>
        <w:spacing w:line="600" w:lineRule="exact"/>
        <w:jc w:val="left"/>
        <w:rPr>
          <w:rFonts w:asciiTheme="majorEastAsia" w:hAnsiTheme="majorEastAsia" w:eastAsiaTheme="majorEastAsia"/>
          <w:b/>
          <w:color w:val="auto"/>
          <w:sz w:val="28"/>
          <w:szCs w:val="28"/>
          <w:highlight w:val="none"/>
        </w:rPr>
      </w:pPr>
    </w:p>
    <w:p w14:paraId="6E2F911B">
      <w:pPr>
        <w:adjustRightInd w:val="0"/>
        <w:snapToGrid w:val="0"/>
        <w:spacing w:line="600" w:lineRule="exact"/>
        <w:jc w:val="left"/>
        <w:rPr>
          <w:rFonts w:asciiTheme="majorEastAsia" w:hAnsiTheme="majorEastAsia" w:eastAsiaTheme="majorEastAsia"/>
          <w:b/>
          <w:color w:val="auto"/>
          <w:sz w:val="28"/>
          <w:szCs w:val="28"/>
          <w:highlight w:val="none"/>
        </w:rPr>
      </w:pPr>
    </w:p>
    <w:p w14:paraId="023572C9">
      <w:pPr>
        <w:pStyle w:val="85"/>
        <w:rPr>
          <w:rFonts w:asciiTheme="majorEastAsia" w:hAnsiTheme="majorEastAsia" w:eastAsiaTheme="majorEastAsia"/>
          <w:b/>
          <w:color w:val="auto"/>
          <w:sz w:val="28"/>
          <w:szCs w:val="28"/>
          <w:highlight w:val="none"/>
        </w:rPr>
      </w:pPr>
    </w:p>
    <w:p w14:paraId="7C41D27F">
      <w:pPr>
        <w:pStyle w:val="85"/>
        <w:rPr>
          <w:rFonts w:asciiTheme="majorEastAsia" w:hAnsiTheme="majorEastAsia" w:eastAsiaTheme="majorEastAsia"/>
          <w:b/>
          <w:color w:val="auto"/>
          <w:sz w:val="28"/>
          <w:szCs w:val="28"/>
          <w:highlight w:val="none"/>
        </w:rPr>
      </w:pPr>
    </w:p>
    <w:p w14:paraId="44D1E91C">
      <w:pPr>
        <w:pStyle w:val="85"/>
        <w:rPr>
          <w:rFonts w:asciiTheme="majorEastAsia" w:hAnsiTheme="majorEastAsia" w:eastAsiaTheme="majorEastAsia"/>
          <w:b/>
          <w:color w:val="auto"/>
          <w:sz w:val="28"/>
          <w:szCs w:val="28"/>
          <w:highlight w:val="none"/>
        </w:rPr>
      </w:pPr>
    </w:p>
    <w:p w14:paraId="46BFA44D">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附件</w:t>
      </w:r>
      <w:r>
        <w:rPr>
          <w:rFonts w:hint="eastAsia" w:asciiTheme="majorEastAsia" w:hAnsiTheme="majorEastAsia" w:eastAsiaTheme="majorEastAsia"/>
          <w:b/>
          <w:color w:val="auto"/>
          <w:sz w:val="28"/>
          <w:szCs w:val="28"/>
          <w:highlight w:val="none"/>
          <w:lang w:val="en-US" w:eastAsia="zh-CN"/>
        </w:rPr>
        <w:t>5</w:t>
      </w:r>
      <w:r>
        <w:rPr>
          <w:rFonts w:hint="eastAsia" w:asciiTheme="majorEastAsia" w:hAnsiTheme="majorEastAsia" w:eastAsiaTheme="majorEastAsia"/>
          <w:b/>
          <w:color w:val="auto"/>
          <w:sz w:val="28"/>
          <w:szCs w:val="28"/>
          <w:highlight w:val="none"/>
        </w:rPr>
        <w:t xml:space="preserve"> </w:t>
      </w:r>
    </w:p>
    <w:p w14:paraId="196C79AE">
      <w:pPr>
        <w:jc w:val="both"/>
        <w:rPr>
          <w:rFonts w:hint="eastAsia" w:ascii="宋体" w:hAnsi="宋体" w:cs="宋体"/>
          <w:b/>
          <w:bCs/>
          <w:color w:val="auto"/>
          <w:sz w:val="44"/>
          <w:szCs w:val="44"/>
          <w:highlight w:val="none"/>
        </w:rPr>
      </w:pPr>
    </w:p>
    <w:p w14:paraId="10410740">
      <w:pPr>
        <w:pStyle w:val="52"/>
        <w:rPr>
          <w:rFonts w:hint="eastAsia"/>
        </w:rPr>
      </w:pPr>
    </w:p>
    <w:p w14:paraId="2CE8CA91">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关于</w:t>
      </w:r>
      <w:r>
        <w:rPr>
          <w:rFonts w:hint="eastAsia" w:ascii="宋体" w:hAnsi="宋体" w:cs="宋体"/>
          <w:b/>
          <w:bCs/>
          <w:color w:val="auto"/>
          <w:sz w:val="44"/>
          <w:szCs w:val="44"/>
          <w:highlight w:val="none"/>
          <w:lang w:val="en-US" w:eastAsia="zh-CN"/>
        </w:rPr>
        <w:t>**</w:t>
      </w:r>
      <w:r>
        <w:rPr>
          <w:rFonts w:ascii="宋体" w:hAnsi="宋体" w:cs="宋体"/>
          <w:b/>
          <w:bCs/>
          <w:color w:val="auto"/>
          <w:sz w:val="44"/>
          <w:szCs w:val="44"/>
          <w:highlight w:val="none"/>
        </w:rPr>
        <w:t>项目异议书</w:t>
      </w:r>
    </w:p>
    <w:p w14:paraId="621B89D9">
      <w:pPr>
        <w:widowControl/>
        <w:spacing w:line="408" w:lineRule="auto"/>
        <w:jc w:val="center"/>
        <w:rPr>
          <w:rFonts w:hAnsi="宋体" w:cs="仿宋_GB2312"/>
          <w:color w:val="auto"/>
          <w:kern w:val="0"/>
          <w:sz w:val="24"/>
          <w:highlight w:val="none"/>
        </w:rPr>
      </w:pPr>
      <w:r>
        <w:rPr>
          <w:rFonts w:hAnsi="宋体" w:cs="仿宋_GB2312"/>
          <w:color w:val="auto"/>
          <w:kern w:val="0"/>
          <w:sz w:val="24"/>
          <w:highlight w:val="none"/>
        </w:rPr>
        <w:t>(参考格式)</w:t>
      </w:r>
    </w:p>
    <w:p w14:paraId="2EB8A5D5">
      <w:pPr>
        <w:rPr>
          <w:color w:val="auto"/>
          <w:kern w:val="0"/>
          <w:sz w:val="28"/>
          <w:szCs w:val="28"/>
          <w:highlight w:val="none"/>
        </w:rPr>
      </w:pPr>
      <w:r>
        <w:rPr>
          <w:rFonts w:hint="eastAsia"/>
          <w:color w:val="auto"/>
          <w:kern w:val="0"/>
          <w:sz w:val="28"/>
          <w:szCs w:val="28"/>
          <w:highlight w:val="none"/>
        </w:rPr>
        <w:t>项目名称：</w:t>
      </w:r>
    </w:p>
    <w:p w14:paraId="57341122">
      <w:pPr>
        <w:widowControl/>
        <w:jc w:val="left"/>
        <w:rPr>
          <w:rFonts w:hAnsi="宋体" w:cs="宋体"/>
          <w:color w:val="auto"/>
          <w:kern w:val="0"/>
          <w:sz w:val="28"/>
          <w:szCs w:val="28"/>
          <w:highlight w:val="none"/>
        </w:rPr>
      </w:pPr>
      <w:r>
        <w:rPr>
          <w:rFonts w:hint="eastAsia" w:hAnsi="宋体" w:cs="仿宋_GB2312"/>
          <w:bCs/>
          <w:color w:val="auto"/>
          <w:kern w:val="0"/>
          <w:sz w:val="28"/>
          <w:szCs w:val="28"/>
          <w:highlight w:val="none"/>
        </w:rPr>
        <w:t>异议人：</w:t>
      </w:r>
    </w:p>
    <w:p w14:paraId="487CC9C0">
      <w:pPr>
        <w:widowControl/>
        <w:jc w:val="left"/>
        <w:rPr>
          <w:rFonts w:hAnsi="宋体" w:cs="宋体"/>
          <w:color w:val="auto"/>
          <w:kern w:val="0"/>
          <w:sz w:val="28"/>
          <w:szCs w:val="28"/>
          <w:highlight w:val="none"/>
        </w:rPr>
      </w:pPr>
      <w:r>
        <w:rPr>
          <w:rFonts w:hint="eastAsia" w:hAnsi="宋体" w:cs="仿宋_GB2312"/>
          <w:color w:val="auto"/>
          <w:kern w:val="0"/>
          <w:sz w:val="28"/>
          <w:szCs w:val="28"/>
          <w:highlight w:val="none"/>
        </w:rPr>
        <w:t>住所地：</w:t>
      </w:r>
      <w:r>
        <w:rPr>
          <w:rFonts w:hint="eastAsia" w:hAnsi="宋体" w:cs="仿宋_GB2312"/>
          <w:color w:val="auto"/>
          <w:kern w:val="0"/>
          <w:sz w:val="28"/>
          <w:szCs w:val="28"/>
          <w:highlight w:val="none"/>
          <w:lang w:val="en-US" w:eastAsia="zh-CN"/>
        </w:rPr>
        <w:t xml:space="preserve">   </w:t>
      </w:r>
      <w:r>
        <w:rPr>
          <w:rFonts w:hAnsi="宋体" w:cs="仿宋_GB2312"/>
          <w:color w:val="auto"/>
          <w:kern w:val="0"/>
          <w:sz w:val="28"/>
          <w:szCs w:val="28"/>
          <w:highlight w:val="none"/>
        </w:rPr>
        <w:t xml:space="preserve"> 邮编：</w:t>
      </w:r>
    </w:p>
    <w:p w14:paraId="33057D1A">
      <w:pPr>
        <w:widowControl/>
        <w:jc w:val="left"/>
        <w:rPr>
          <w:rFonts w:hint="eastAsia" w:hAnsi="宋体" w:eastAsia="宋体" w:cs="宋体"/>
          <w:color w:val="auto"/>
          <w:kern w:val="0"/>
          <w:sz w:val="28"/>
          <w:szCs w:val="28"/>
          <w:highlight w:val="none"/>
          <w:lang w:eastAsia="zh-CN"/>
        </w:rPr>
      </w:pPr>
      <w:r>
        <w:rPr>
          <w:rFonts w:hint="eastAsia" w:hAnsi="宋体" w:cs="仿宋_GB2312"/>
          <w:color w:val="auto"/>
          <w:kern w:val="0"/>
          <w:sz w:val="28"/>
          <w:szCs w:val="28"/>
          <w:highlight w:val="none"/>
        </w:rPr>
        <w:t>法定代表人：</w:t>
      </w:r>
      <w:r>
        <w:rPr>
          <w:rFonts w:hint="eastAsia" w:hAnsi="宋体" w:cs="仿宋_GB2312"/>
          <w:color w:val="auto"/>
          <w:kern w:val="0"/>
          <w:sz w:val="28"/>
          <w:szCs w:val="28"/>
          <w:highlight w:val="none"/>
          <w:lang w:val="en-US" w:eastAsia="zh-CN"/>
        </w:rPr>
        <w:t xml:space="preserve">      </w:t>
      </w:r>
      <w:r>
        <w:rPr>
          <w:rFonts w:hint="eastAsia" w:hAnsi="宋体" w:cs="仿宋_GB2312"/>
          <w:color w:val="auto"/>
          <w:kern w:val="0"/>
          <w:sz w:val="28"/>
          <w:szCs w:val="28"/>
          <w:highlight w:val="none"/>
        </w:rPr>
        <w:t>联系电话</w:t>
      </w:r>
      <w:r>
        <w:rPr>
          <w:rFonts w:hint="eastAsia" w:hAnsi="宋体" w:cs="仿宋_GB2312"/>
          <w:color w:val="auto"/>
          <w:kern w:val="0"/>
          <w:sz w:val="28"/>
          <w:szCs w:val="28"/>
          <w:highlight w:val="none"/>
          <w:lang w:eastAsia="zh-CN"/>
        </w:rPr>
        <w:t>：</w:t>
      </w:r>
    </w:p>
    <w:p w14:paraId="6FABD30F">
      <w:pPr>
        <w:widowControl/>
        <w:jc w:val="left"/>
        <w:rPr>
          <w:rFonts w:hAnsi="宋体" w:cs="宋体"/>
          <w:color w:val="auto"/>
          <w:kern w:val="0"/>
          <w:sz w:val="28"/>
          <w:szCs w:val="28"/>
          <w:highlight w:val="none"/>
        </w:rPr>
      </w:pPr>
      <w:r>
        <w:rPr>
          <w:rFonts w:hint="eastAsia" w:hAnsi="宋体" w:cs="仿宋_GB2312"/>
          <w:color w:val="auto"/>
          <w:kern w:val="0"/>
          <w:sz w:val="28"/>
          <w:szCs w:val="28"/>
          <w:highlight w:val="none"/>
        </w:rPr>
        <w:t>异议人授权代表：</w:t>
      </w:r>
      <w:r>
        <w:rPr>
          <w:rFonts w:hint="eastAsia" w:hAnsi="宋体" w:cs="仿宋_GB2312"/>
          <w:color w:val="auto"/>
          <w:kern w:val="0"/>
          <w:sz w:val="28"/>
          <w:szCs w:val="28"/>
          <w:highlight w:val="none"/>
          <w:lang w:val="en-US" w:eastAsia="zh-CN"/>
        </w:rPr>
        <w:t xml:space="preserve">   </w:t>
      </w:r>
      <w:r>
        <w:rPr>
          <w:rFonts w:hAnsi="宋体" w:cs="仿宋_GB2312"/>
          <w:color w:val="auto"/>
          <w:kern w:val="0"/>
          <w:sz w:val="28"/>
          <w:szCs w:val="28"/>
          <w:highlight w:val="none"/>
        </w:rPr>
        <w:t xml:space="preserve"> 性别：</w:t>
      </w:r>
    </w:p>
    <w:p w14:paraId="146D31F9">
      <w:pPr>
        <w:widowControl/>
        <w:jc w:val="left"/>
        <w:rPr>
          <w:rFonts w:hAnsi="宋体" w:cs="宋体"/>
          <w:color w:val="auto"/>
          <w:kern w:val="0"/>
          <w:sz w:val="28"/>
          <w:szCs w:val="28"/>
          <w:highlight w:val="none"/>
        </w:rPr>
      </w:pPr>
      <w:r>
        <w:rPr>
          <w:rFonts w:hint="eastAsia" w:hAnsi="宋体" w:cs="仿宋_GB2312"/>
          <w:color w:val="auto"/>
          <w:kern w:val="0"/>
          <w:sz w:val="28"/>
          <w:szCs w:val="28"/>
          <w:highlight w:val="none"/>
        </w:rPr>
        <w:t>住址：</w:t>
      </w:r>
      <w:r>
        <w:rPr>
          <w:rFonts w:hint="eastAsia" w:hAnsi="宋体" w:cs="仿宋_GB2312"/>
          <w:color w:val="auto"/>
          <w:kern w:val="0"/>
          <w:sz w:val="28"/>
          <w:szCs w:val="28"/>
          <w:highlight w:val="none"/>
          <w:lang w:val="en-US" w:eastAsia="zh-CN"/>
        </w:rPr>
        <w:t xml:space="preserve">             </w:t>
      </w:r>
      <w:r>
        <w:rPr>
          <w:rFonts w:hint="eastAsia" w:hAnsi="宋体" w:cs="仿宋_GB2312"/>
          <w:color w:val="auto"/>
          <w:kern w:val="0"/>
          <w:sz w:val="28"/>
          <w:szCs w:val="28"/>
          <w:highlight w:val="none"/>
        </w:rPr>
        <w:t>联系电话：</w:t>
      </w:r>
    </w:p>
    <w:p w14:paraId="6E5A130A">
      <w:pPr>
        <w:widowControl/>
        <w:jc w:val="left"/>
        <w:rPr>
          <w:rFonts w:hAnsi="宋体" w:cs="宋体"/>
          <w:color w:val="auto"/>
          <w:kern w:val="0"/>
          <w:sz w:val="28"/>
          <w:szCs w:val="28"/>
          <w:highlight w:val="none"/>
        </w:rPr>
      </w:pPr>
      <w:r>
        <w:rPr>
          <w:rFonts w:hint="eastAsia" w:hAnsi="宋体" w:cs="仿宋_GB2312"/>
          <w:bCs/>
          <w:color w:val="auto"/>
          <w:kern w:val="0"/>
          <w:sz w:val="28"/>
          <w:szCs w:val="28"/>
          <w:highlight w:val="none"/>
        </w:rPr>
        <w:t>提起异议事项的基本事实：</w:t>
      </w:r>
    </w:p>
    <w:p w14:paraId="5B56E3D7">
      <w:pPr>
        <w:widowControl/>
        <w:jc w:val="left"/>
        <w:rPr>
          <w:rFonts w:hAnsi="宋体" w:cs="宋体"/>
          <w:color w:val="auto"/>
          <w:kern w:val="0"/>
          <w:sz w:val="28"/>
          <w:szCs w:val="28"/>
          <w:highlight w:val="none"/>
        </w:rPr>
      </w:pPr>
    </w:p>
    <w:p w14:paraId="76A43F8A">
      <w:pPr>
        <w:widowControl/>
        <w:jc w:val="left"/>
        <w:rPr>
          <w:rFonts w:hAnsi="宋体" w:cs="宋体"/>
          <w:color w:val="auto"/>
          <w:kern w:val="0"/>
          <w:sz w:val="28"/>
          <w:szCs w:val="28"/>
          <w:highlight w:val="none"/>
        </w:rPr>
      </w:pPr>
      <w:r>
        <w:rPr>
          <w:rFonts w:hint="eastAsia" w:hAnsi="宋体" w:cs="仿宋_GB2312"/>
          <w:bCs/>
          <w:color w:val="auto"/>
          <w:kern w:val="0"/>
          <w:sz w:val="28"/>
          <w:szCs w:val="28"/>
          <w:highlight w:val="none"/>
        </w:rPr>
        <w:t>相关请求及主张：</w:t>
      </w:r>
    </w:p>
    <w:p w14:paraId="6262F74C">
      <w:pPr>
        <w:widowControl/>
        <w:jc w:val="left"/>
        <w:rPr>
          <w:rFonts w:hAnsi="宋体" w:cs="仿宋_GB2312"/>
          <w:color w:val="auto"/>
          <w:kern w:val="0"/>
          <w:sz w:val="28"/>
          <w:szCs w:val="28"/>
          <w:highlight w:val="none"/>
          <w:u w:val="single"/>
        </w:rPr>
      </w:pPr>
    </w:p>
    <w:p w14:paraId="722AC79A">
      <w:pPr>
        <w:widowControl/>
        <w:jc w:val="left"/>
        <w:rPr>
          <w:rFonts w:hAnsi="宋体" w:cs="宋体"/>
          <w:color w:val="auto"/>
          <w:kern w:val="0"/>
          <w:sz w:val="28"/>
          <w:szCs w:val="28"/>
          <w:highlight w:val="none"/>
        </w:rPr>
      </w:pPr>
      <w:r>
        <w:rPr>
          <w:rFonts w:hint="eastAsia" w:hAnsi="宋体" w:cs="仿宋_GB2312"/>
          <w:bCs/>
          <w:color w:val="auto"/>
          <w:kern w:val="0"/>
          <w:sz w:val="28"/>
          <w:szCs w:val="28"/>
          <w:highlight w:val="none"/>
        </w:rPr>
        <w:t>有效线索和相关证明材料：</w:t>
      </w:r>
    </w:p>
    <w:p w14:paraId="1BF14D41">
      <w:pPr>
        <w:widowControl/>
        <w:jc w:val="left"/>
        <w:rPr>
          <w:rFonts w:hAnsi="宋体" w:cs="仿宋_GB2312"/>
          <w:color w:val="auto"/>
          <w:kern w:val="0"/>
          <w:sz w:val="28"/>
          <w:szCs w:val="28"/>
          <w:highlight w:val="none"/>
          <w:u w:val="single"/>
        </w:rPr>
      </w:pPr>
    </w:p>
    <w:p w14:paraId="757870A5">
      <w:pPr>
        <w:widowControl/>
        <w:jc w:val="left"/>
        <w:rPr>
          <w:rFonts w:hAnsi="宋体" w:cs="宋体"/>
          <w:color w:val="auto"/>
          <w:kern w:val="0"/>
          <w:sz w:val="28"/>
          <w:szCs w:val="28"/>
          <w:highlight w:val="none"/>
        </w:rPr>
      </w:pPr>
      <w:r>
        <w:rPr>
          <w:rFonts w:hint="eastAsia" w:hAnsi="宋体" w:cs="仿宋_GB2312"/>
          <w:bCs/>
          <w:color w:val="auto"/>
          <w:kern w:val="0"/>
          <w:sz w:val="28"/>
          <w:szCs w:val="28"/>
          <w:highlight w:val="none"/>
        </w:rPr>
        <w:t>异议提起人与项目有利害关系的证明材料（见说明）：</w:t>
      </w:r>
    </w:p>
    <w:p w14:paraId="6825062F">
      <w:pPr>
        <w:widowControl/>
        <w:jc w:val="left"/>
        <w:rPr>
          <w:rFonts w:hAnsi="宋体" w:cs="宋体"/>
          <w:color w:val="auto"/>
          <w:kern w:val="0"/>
          <w:sz w:val="28"/>
          <w:szCs w:val="28"/>
          <w:highlight w:val="none"/>
        </w:rPr>
      </w:pPr>
      <w:r>
        <w:rPr>
          <w:rFonts w:hAnsi="宋体" w:cs="仿宋_GB2312"/>
          <w:color w:val="auto"/>
          <w:kern w:val="0"/>
          <w:sz w:val="28"/>
          <w:szCs w:val="28"/>
          <w:highlight w:val="none"/>
        </w:rPr>
        <w:t xml:space="preserve">  此致</w:t>
      </w:r>
    </w:p>
    <w:p w14:paraId="0D5FB9B2">
      <w:pPr>
        <w:widowControl/>
        <w:jc w:val="left"/>
        <w:rPr>
          <w:rFonts w:hAnsi="宋体" w:cs="宋体"/>
          <w:color w:val="auto"/>
          <w:kern w:val="0"/>
          <w:sz w:val="28"/>
          <w:szCs w:val="28"/>
          <w:highlight w:val="none"/>
        </w:rPr>
      </w:pPr>
      <w:r>
        <w:rPr>
          <w:rFonts w:hint="eastAsia" w:hAnsi="宋体" w:cs="仿宋_GB2312"/>
          <w:color w:val="auto"/>
          <w:kern w:val="0"/>
          <w:sz w:val="28"/>
          <w:szCs w:val="28"/>
          <w:highlight w:val="none"/>
          <w:u w:val="single"/>
        </w:rPr>
        <w:t>（采购人）</w:t>
      </w:r>
    </w:p>
    <w:p w14:paraId="71FD076F">
      <w:pPr>
        <w:widowControl/>
        <w:ind w:left="99" w:leftChars="47" w:firstLine="2800" w:firstLineChars="1000"/>
        <w:jc w:val="left"/>
        <w:rPr>
          <w:rFonts w:hAnsi="宋体" w:cs="仿宋_GB2312"/>
          <w:color w:val="auto"/>
          <w:kern w:val="0"/>
          <w:sz w:val="28"/>
          <w:szCs w:val="28"/>
          <w:highlight w:val="none"/>
        </w:rPr>
      </w:pPr>
    </w:p>
    <w:p w14:paraId="6662086A">
      <w:pPr>
        <w:widowControl/>
        <w:ind w:left="99" w:leftChars="47" w:firstLine="2800" w:firstLineChars="1000"/>
        <w:jc w:val="left"/>
        <w:rPr>
          <w:rFonts w:hAnsi="宋体" w:cs="仿宋_GB2312"/>
          <w:color w:val="auto"/>
          <w:kern w:val="0"/>
          <w:sz w:val="28"/>
          <w:szCs w:val="28"/>
          <w:highlight w:val="none"/>
        </w:rPr>
      </w:pPr>
    </w:p>
    <w:p w14:paraId="0DC9D8E6">
      <w:pPr>
        <w:widowControl/>
        <w:ind w:left="99" w:leftChars="47" w:firstLine="2800" w:firstLineChars="1000"/>
        <w:jc w:val="left"/>
        <w:rPr>
          <w:rFonts w:hAnsi="宋体" w:cs="宋体"/>
          <w:color w:val="auto"/>
          <w:kern w:val="0"/>
          <w:sz w:val="28"/>
          <w:szCs w:val="28"/>
          <w:highlight w:val="none"/>
        </w:rPr>
      </w:pPr>
      <w:r>
        <w:rPr>
          <w:rFonts w:hint="eastAsia" w:hAnsi="宋体" w:cs="仿宋_GB2312"/>
          <w:color w:val="auto"/>
          <w:kern w:val="0"/>
          <w:sz w:val="28"/>
          <w:szCs w:val="28"/>
          <w:highlight w:val="none"/>
        </w:rPr>
        <w:t>异议人（公章）：</w:t>
      </w:r>
    </w:p>
    <w:p w14:paraId="73CA85FD">
      <w:pPr>
        <w:widowControl/>
        <w:ind w:left="99" w:leftChars="47" w:firstLine="1960" w:firstLineChars="700"/>
        <w:jc w:val="left"/>
        <w:rPr>
          <w:rFonts w:hAnsi="宋体" w:cs="仿宋_GB2312"/>
          <w:color w:val="auto"/>
          <w:kern w:val="0"/>
          <w:sz w:val="28"/>
          <w:szCs w:val="28"/>
          <w:highlight w:val="none"/>
        </w:rPr>
      </w:pPr>
    </w:p>
    <w:p w14:paraId="4FE7E4FD">
      <w:pPr>
        <w:widowControl/>
        <w:ind w:left="99" w:leftChars="47" w:firstLine="1960" w:firstLineChars="700"/>
        <w:jc w:val="left"/>
        <w:rPr>
          <w:rFonts w:hAnsi="宋体" w:cs="仿宋_GB2312"/>
          <w:color w:val="auto"/>
          <w:kern w:val="0"/>
          <w:sz w:val="28"/>
          <w:szCs w:val="28"/>
          <w:highlight w:val="none"/>
          <w:u w:val="single"/>
        </w:rPr>
      </w:pPr>
      <w:r>
        <w:rPr>
          <w:rFonts w:hint="eastAsia" w:hAnsi="宋体" w:cs="仿宋_GB2312"/>
          <w:color w:val="auto"/>
          <w:kern w:val="0"/>
          <w:sz w:val="28"/>
          <w:szCs w:val="28"/>
          <w:highlight w:val="none"/>
        </w:rPr>
        <w:t>法定代表人或授权代表（签字）</w:t>
      </w:r>
    </w:p>
    <w:p w14:paraId="57F41B15">
      <w:pPr>
        <w:widowControl/>
        <w:ind w:left="99" w:leftChars="47" w:firstLine="1960" w:firstLineChars="700"/>
        <w:jc w:val="left"/>
        <w:rPr>
          <w:rFonts w:hAnsi="宋体" w:cs="仿宋_GB2312"/>
          <w:color w:val="auto"/>
          <w:kern w:val="0"/>
          <w:sz w:val="28"/>
          <w:szCs w:val="28"/>
          <w:highlight w:val="none"/>
          <w:u w:val="single"/>
        </w:rPr>
      </w:pPr>
    </w:p>
    <w:p w14:paraId="175822AB">
      <w:pPr>
        <w:widowControl/>
        <w:ind w:firstLine="560" w:firstLineChars="200"/>
        <w:jc w:val="center"/>
        <w:rPr>
          <w:rFonts w:hAnsi="宋体" w:cs="宋体"/>
          <w:color w:val="auto"/>
          <w:kern w:val="0"/>
          <w:sz w:val="28"/>
          <w:szCs w:val="28"/>
          <w:highlight w:val="none"/>
        </w:rPr>
      </w:pPr>
      <w:r>
        <w:rPr>
          <w:rFonts w:hAnsi="宋体" w:cs="仿宋_GB2312"/>
          <w:color w:val="auto"/>
          <w:kern w:val="0"/>
          <w:sz w:val="28"/>
          <w:szCs w:val="28"/>
          <w:highlight w:val="none"/>
        </w:rPr>
        <w:t xml:space="preserve">                                     年    月   日</w:t>
      </w:r>
    </w:p>
    <w:p w14:paraId="739289F2">
      <w:pPr>
        <w:widowControl/>
        <w:jc w:val="left"/>
        <w:rPr>
          <w:rFonts w:hAnsi="宋体" w:cs="仿宋_GB2312"/>
          <w:bCs/>
          <w:color w:val="auto"/>
          <w:kern w:val="0"/>
          <w:sz w:val="24"/>
          <w:highlight w:val="none"/>
        </w:rPr>
      </w:pPr>
    </w:p>
    <w:p w14:paraId="267681F7">
      <w:pPr>
        <w:rPr>
          <w:rFonts w:hAnsi="仿宋"/>
          <w:color w:val="auto"/>
          <w:sz w:val="24"/>
          <w:highlight w:val="none"/>
        </w:rPr>
      </w:pPr>
      <w:r>
        <w:rPr>
          <w:rFonts w:hint="eastAsia" w:hAnsi="仿宋"/>
          <w:color w:val="auto"/>
          <w:sz w:val="24"/>
          <w:highlight w:val="none"/>
        </w:rPr>
        <w:t>说明：</w:t>
      </w:r>
    </w:p>
    <w:p w14:paraId="5BBFA44B">
      <w:pPr>
        <w:rPr>
          <w:rFonts w:hAnsi="仿宋"/>
          <w:color w:val="auto"/>
          <w:sz w:val="24"/>
          <w:highlight w:val="none"/>
        </w:rPr>
      </w:pPr>
    </w:p>
    <w:p w14:paraId="2B4CBD2E">
      <w:pPr>
        <w:rPr>
          <w:rFonts w:hAnsi="仿宋"/>
          <w:color w:val="auto"/>
          <w:sz w:val="24"/>
          <w:highlight w:val="none"/>
        </w:rPr>
      </w:pPr>
      <w:r>
        <w:rPr>
          <w:rFonts w:hAnsi="仿宋"/>
          <w:color w:val="auto"/>
          <w:sz w:val="24"/>
          <w:highlight w:val="none"/>
        </w:rPr>
        <w:t>1.异议提起人是法人的，异议书必须由其法定代表人或者授权代表签字并盖章；其他组织或者自然人提出异议的，异议书必须由其主要负责人或者异议提起人本人签字，并附有效身份证明复印件。</w:t>
      </w:r>
    </w:p>
    <w:p w14:paraId="1892319A">
      <w:pPr>
        <w:rPr>
          <w:rFonts w:hAnsi="仿宋"/>
          <w:color w:val="auto"/>
          <w:sz w:val="24"/>
          <w:highlight w:val="none"/>
        </w:rPr>
      </w:pPr>
      <w:r>
        <w:rPr>
          <w:rFonts w:hAnsi="仿宋"/>
          <w:color w:val="auto"/>
          <w:sz w:val="24"/>
          <w:highlight w:val="none"/>
        </w:rPr>
        <w:t>2.异议提起人可以自己直接提交异议书，也可以委托代理人办理异议事务。代理人办理异议事务时，应当将授权委托书连同异议书一并提交给招标人。授权委托书应当明确有关委托代理权限和事项。</w:t>
      </w:r>
    </w:p>
    <w:p w14:paraId="6C1C0912">
      <w:pPr>
        <w:rPr>
          <w:rFonts w:hAnsi="仿宋"/>
          <w:color w:val="auto"/>
          <w:sz w:val="24"/>
          <w:highlight w:val="none"/>
        </w:rPr>
      </w:pPr>
      <w:r>
        <w:rPr>
          <w:rFonts w:hAnsi="仿宋"/>
          <w:color w:val="auto"/>
          <w:sz w:val="24"/>
          <w:highlight w:val="none"/>
        </w:rPr>
        <w:t>3.为证明与异议项目有利害关系，投标人以外的其他异议提起人应当提供相应证明材料：</w:t>
      </w:r>
    </w:p>
    <w:p w14:paraId="36233AF6">
      <w:pPr>
        <w:rPr>
          <w:rFonts w:hAnsi="仿宋"/>
          <w:color w:val="auto"/>
          <w:sz w:val="24"/>
          <w:highlight w:val="none"/>
        </w:rPr>
      </w:pPr>
      <w:r>
        <w:rPr>
          <w:rFonts w:hint="eastAsia" w:hAnsi="仿宋"/>
          <w:color w:val="auto"/>
          <w:sz w:val="24"/>
          <w:highlight w:val="none"/>
        </w:rPr>
        <w:t>（</w:t>
      </w:r>
      <w:r>
        <w:rPr>
          <w:rFonts w:hAnsi="仿宋"/>
          <w:color w:val="auto"/>
          <w:sz w:val="24"/>
          <w:highlight w:val="none"/>
        </w:rPr>
        <w:t>1）属潜在投标人的，提交符合法定有关资格要求的证明文件；</w:t>
      </w:r>
    </w:p>
    <w:p w14:paraId="3853D0AA">
      <w:pPr>
        <w:rPr>
          <w:rFonts w:hAnsi="仿宋"/>
          <w:color w:val="auto"/>
          <w:sz w:val="24"/>
          <w:highlight w:val="none"/>
        </w:rPr>
      </w:pPr>
      <w:r>
        <w:rPr>
          <w:rFonts w:hint="eastAsia" w:hAnsi="仿宋"/>
          <w:color w:val="auto"/>
          <w:sz w:val="24"/>
          <w:highlight w:val="none"/>
        </w:rPr>
        <w:t>（</w:t>
      </w:r>
      <w:r>
        <w:rPr>
          <w:rFonts w:hAnsi="仿宋"/>
          <w:color w:val="auto"/>
          <w:sz w:val="24"/>
          <w:highlight w:val="none"/>
        </w:rPr>
        <w:t>2）属特定分包人或者供应商的，提交证明其与该项目投标人绑定投标的附条件生效协议以及能证明其能履行该协议项下的合同义务的能力的证明文件。</w:t>
      </w:r>
      <w:r>
        <w:rPr>
          <w:rFonts w:hAnsi="仿宋"/>
          <w:color w:val="auto"/>
          <w:sz w:val="24"/>
          <w:highlight w:val="none"/>
        </w:rPr>
        <w:tab/>
      </w:r>
    </w:p>
    <w:p w14:paraId="416B8BAB">
      <w:pPr>
        <w:rPr>
          <w:rFonts w:hAnsi="仿宋"/>
          <w:color w:val="auto"/>
          <w:sz w:val="24"/>
          <w:highlight w:val="none"/>
        </w:rPr>
      </w:pPr>
      <w:r>
        <w:rPr>
          <w:rFonts w:hint="eastAsia" w:hAnsi="仿宋"/>
          <w:color w:val="auto"/>
          <w:sz w:val="24"/>
          <w:highlight w:val="none"/>
        </w:rPr>
        <w:t>（</w:t>
      </w:r>
      <w:r>
        <w:rPr>
          <w:rFonts w:hAnsi="仿宋"/>
          <w:color w:val="auto"/>
          <w:sz w:val="24"/>
          <w:highlight w:val="none"/>
        </w:rPr>
        <w:t>3）可证明与异议项目有利害关系的其他证明文件。</w:t>
      </w:r>
    </w:p>
    <w:p w14:paraId="40ED9FD0">
      <w:pPr>
        <w:rPr>
          <w:color w:val="auto"/>
          <w:highlight w:val="none"/>
        </w:rPr>
      </w:pPr>
    </w:p>
    <w:p w14:paraId="58D5BC9D">
      <w:pPr>
        <w:pStyle w:val="85"/>
        <w:rPr>
          <w:highlight w:val="none"/>
        </w:rPr>
      </w:pPr>
    </w:p>
    <w:p w14:paraId="53DF40F8">
      <w:pPr>
        <w:adjustRightInd w:val="0"/>
        <w:snapToGrid w:val="0"/>
        <w:spacing w:line="600" w:lineRule="exact"/>
        <w:jc w:val="left"/>
        <w:rPr>
          <w:rFonts w:asciiTheme="majorEastAsia" w:hAnsiTheme="majorEastAsia" w:eastAsiaTheme="majorEastAsia"/>
          <w:b/>
          <w:color w:val="auto"/>
          <w:sz w:val="28"/>
          <w:szCs w:val="28"/>
          <w:highlight w:val="none"/>
        </w:rPr>
      </w:pPr>
    </w:p>
    <w:p w14:paraId="23FE58E9">
      <w:pPr>
        <w:adjustRightInd w:val="0"/>
        <w:snapToGrid w:val="0"/>
        <w:spacing w:line="600" w:lineRule="exact"/>
        <w:ind w:firstLine="560" w:firstLineChars="200"/>
        <w:jc w:val="left"/>
        <w:rPr>
          <w:rFonts w:ascii="仿宋_GB2312" w:eastAsia="仿宋_GB2312"/>
          <w:color w:val="auto"/>
          <w:sz w:val="28"/>
          <w:szCs w:val="28"/>
          <w:highlight w:val="none"/>
        </w:rPr>
      </w:pPr>
    </w:p>
    <w:p w14:paraId="7A73BC35">
      <w:pPr>
        <w:pStyle w:val="85"/>
        <w:rPr>
          <w:rFonts w:ascii="仿宋_GB2312" w:eastAsia="仿宋_GB2312"/>
          <w:color w:val="auto"/>
          <w:sz w:val="28"/>
          <w:szCs w:val="28"/>
          <w:highlight w:val="none"/>
        </w:rPr>
      </w:pPr>
    </w:p>
    <w:p w14:paraId="30E90501">
      <w:pPr>
        <w:pStyle w:val="85"/>
        <w:rPr>
          <w:rFonts w:ascii="仿宋_GB2312" w:eastAsia="仿宋_GB2312"/>
          <w:color w:val="auto"/>
          <w:sz w:val="28"/>
          <w:szCs w:val="28"/>
          <w:highlight w:val="none"/>
        </w:rPr>
      </w:pPr>
    </w:p>
    <w:p w14:paraId="1173ADAB">
      <w:pPr>
        <w:pStyle w:val="85"/>
        <w:rPr>
          <w:rFonts w:ascii="仿宋_GB2312" w:eastAsia="仿宋_GB2312"/>
          <w:color w:val="auto"/>
          <w:sz w:val="28"/>
          <w:szCs w:val="28"/>
          <w:highlight w:val="none"/>
        </w:rPr>
      </w:pPr>
    </w:p>
    <w:p w14:paraId="583E04B6">
      <w:pPr>
        <w:pStyle w:val="85"/>
        <w:rPr>
          <w:rFonts w:ascii="仿宋_GB2312" w:eastAsia="仿宋_GB2312"/>
          <w:color w:val="auto"/>
          <w:sz w:val="28"/>
          <w:szCs w:val="28"/>
          <w:highlight w:val="none"/>
        </w:rPr>
      </w:pPr>
    </w:p>
    <w:p w14:paraId="3C02EC83">
      <w:pPr>
        <w:adjustRightInd w:val="0"/>
        <w:snapToGrid w:val="0"/>
        <w:spacing w:line="600" w:lineRule="exact"/>
        <w:ind w:firstLine="560" w:firstLineChars="200"/>
        <w:jc w:val="left"/>
        <w:rPr>
          <w:rFonts w:ascii="仿宋_GB2312" w:eastAsia="仿宋_GB2312"/>
          <w:color w:val="auto"/>
          <w:sz w:val="28"/>
          <w:szCs w:val="28"/>
          <w:highlight w:val="none"/>
        </w:rPr>
      </w:pPr>
    </w:p>
    <w:p w14:paraId="3C24884A">
      <w:pPr>
        <w:rPr>
          <w:rFonts w:hint="eastAsia" w:asciiTheme="minorHAnsi" w:hAnsiTheme="minorHAnsi" w:cstheme="minorBidi"/>
          <w:color w:val="auto"/>
          <w:kern w:val="44"/>
          <w:sz w:val="44"/>
          <w:szCs w:val="44"/>
          <w:highlight w:val="none"/>
        </w:rPr>
      </w:pPr>
      <w:bookmarkStart w:id="13" w:name="_Toc21455"/>
      <w:bookmarkStart w:id="14" w:name="_Toc2867"/>
    </w:p>
    <w:p w14:paraId="74D526F6">
      <w:pPr>
        <w:pStyle w:val="52"/>
        <w:ind w:left="0"/>
        <w:rPr>
          <w:rFonts w:hint="eastAsia"/>
        </w:rPr>
      </w:pPr>
    </w:p>
    <w:p w14:paraId="7B7B9DC0">
      <w:pPr>
        <w:pStyle w:val="52"/>
        <w:rPr>
          <w:rFonts w:hint="eastAsia"/>
        </w:rPr>
      </w:pPr>
    </w:p>
    <w:p w14:paraId="72DC446D">
      <w:pPr>
        <w:pStyle w:val="82"/>
        <w:bidi w:val="0"/>
        <w:rPr>
          <w:rFonts w:hint="eastAsia"/>
        </w:rPr>
      </w:pPr>
    </w:p>
    <w:p w14:paraId="3F9457A8">
      <w:pPr>
        <w:pStyle w:val="82"/>
        <w:bidi w:val="0"/>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mc:AlternateContent>
          <mc:Choice Requires="wps">
            <w:drawing>
              <wp:anchor distT="0" distB="0" distL="114300" distR="114300" simplePos="0" relativeHeight="251659264" behindDoc="0" locked="0" layoutInCell="1" allowOverlap="1">
                <wp:simplePos x="0" y="0"/>
                <wp:positionH relativeFrom="column">
                  <wp:posOffset>2325370</wp:posOffset>
                </wp:positionH>
                <wp:positionV relativeFrom="paragraph">
                  <wp:posOffset>99695</wp:posOffset>
                </wp:positionV>
                <wp:extent cx="958850" cy="0"/>
                <wp:effectExtent l="0" t="0" r="0" b="0"/>
                <wp:wrapNone/>
                <wp:docPr id="1" name="自选图形 7"/>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183.1pt;margin-top:7.85pt;height:0pt;width:75.5pt;z-index:251659264;mso-width-relative:page;mso-height-relative:page;" filled="f" stroked="t" coordsize="21600,21600" o:gfxdata="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hJH3NYAAAAJAQAADwAAAAAAAAABACAAAAAiAAAAZHJzL2Rvd25yZXYueG1sUEsBAhQAFAAA&#10;AAgAh07iQDy/1wrxAQAA4gMAAA4AAAAAAAAAAQAgAAAAJQEAAGRycy9lMm9Eb2MueG1sUEsFBgAA&#10;AAAGAAYAWQEAAIgFAAAAAA==&#10;">
                <v:fill on="f" focussize="0,0"/>
                <v:stroke color="#000000" joinstyle="round"/>
                <v:imagedata o:title=""/>
                <o:lock v:ext="edit" aspectratio="f"/>
              </v:shape>
            </w:pict>
          </mc:Fallback>
        </mc:AlternateContent>
      </w:r>
      <w:r>
        <w:rPr>
          <w:rFonts w:hint="eastAsia" w:ascii="方正小标宋简体" w:hAnsi="方正小标宋简体" w:eastAsia="方正小标宋简体" w:cs="方正小标宋简体"/>
          <w:sz w:val="40"/>
          <w:szCs w:val="40"/>
        </w:rPr>
        <mc:AlternateContent>
          <mc:Choice Requires="wps">
            <w:drawing>
              <wp:anchor distT="0" distB="0" distL="114300" distR="114300" simplePos="0" relativeHeight="251660288" behindDoc="0" locked="0" layoutInCell="1" allowOverlap="1">
                <wp:simplePos x="0" y="0"/>
                <wp:positionH relativeFrom="column">
                  <wp:posOffset>2318385</wp:posOffset>
                </wp:positionH>
                <wp:positionV relativeFrom="paragraph">
                  <wp:posOffset>587375</wp:posOffset>
                </wp:positionV>
                <wp:extent cx="958850" cy="0"/>
                <wp:effectExtent l="0" t="0" r="0" b="0"/>
                <wp:wrapNone/>
                <wp:docPr id="2" name="自选图形 6"/>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82.55pt;margin-top:46.25pt;height:0pt;width:75.5pt;z-index:251660288;mso-width-relative:page;mso-height-relative:page;" filled="f" stroked="t" coordsize="21600,21600" o:gfxdata="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lhFO3WAAAACQEAAA8AAAAAAAAAAQAgAAAAIgAAAGRycy9kb3ducmV2LnhtbFBLAQIUABQA&#10;AAAIAIdO4kB7xBu28gEAAOIDAAAOAAAAAAAAAAEAIAAAACUBAABkcnMvZTJvRG9jLnhtbFBLBQYA&#10;AAAABgAGAFkBAACJBQAAAAA=&#10;">
                <v:fill on="f" focussize="0,0"/>
                <v:stroke color="#000000" joinstyle="round"/>
                <v:imagedata o:title=""/>
                <o:lock v:ext="edit" aspectratio="f"/>
              </v:shape>
            </w:pict>
          </mc:Fallback>
        </mc:AlternateContent>
      </w:r>
      <w:r>
        <w:rPr>
          <w:rFonts w:hint="eastAsia" w:ascii="方正小标宋简体" w:hAnsi="方正小标宋简体" w:eastAsia="方正小标宋简体" w:cs="方正小标宋简体"/>
          <w:sz w:val="40"/>
          <w:szCs w:val="40"/>
        </w:rPr>
        <w:t>第</w:t>
      </w:r>
      <w:r>
        <w:rPr>
          <w:rFonts w:hint="eastAsia" w:ascii="方正小标宋简体" w:hAnsi="方正小标宋简体" w:eastAsia="方正小标宋简体" w:cs="方正小标宋简体"/>
          <w:sz w:val="40"/>
          <w:szCs w:val="40"/>
          <w:lang w:eastAsia="zh-CN"/>
        </w:rPr>
        <w:t>三</w:t>
      </w:r>
      <w:r>
        <w:rPr>
          <w:rFonts w:hint="eastAsia" w:ascii="方正小标宋简体" w:hAnsi="方正小标宋简体" w:eastAsia="方正小标宋简体" w:cs="方正小标宋简体"/>
          <w:sz w:val="40"/>
          <w:szCs w:val="40"/>
        </w:rPr>
        <w:t>章</w:t>
      </w:r>
      <w:bookmarkEnd w:id="13"/>
      <w:bookmarkEnd w:id="14"/>
    </w:p>
    <w:p w14:paraId="5C44F796">
      <w:pPr>
        <w:pStyle w:val="82"/>
        <w:bidi w:val="0"/>
        <w:rPr>
          <w:rFonts w:hint="eastAsia" w:ascii="方正小标宋简体" w:hAnsi="方正小标宋简体" w:eastAsia="方正小标宋简体" w:cs="方正小标宋简体"/>
          <w:sz w:val="40"/>
          <w:szCs w:val="40"/>
        </w:rPr>
      </w:pPr>
    </w:p>
    <w:p w14:paraId="2F920567">
      <w:pPr>
        <w:pStyle w:val="82"/>
        <w:bidi w:val="0"/>
        <w:rPr>
          <w:rFonts w:hint="eastAsia" w:ascii="方正小标宋简体" w:hAnsi="方正小标宋简体" w:eastAsia="方正小标宋简体" w:cs="方正小标宋简体"/>
          <w:sz w:val="40"/>
          <w:szCs w:val="40"/>
        </w:rPr>
      </w:pPr>
      <w:bookmarkStart w:id="15" w:name="_Toc7040"/>
      <w:bookmarkStart w:id="16" w:name="_Toc87616371"/>
      <w:bookmarkStart w:id="17" w:name="_Toc7303"/>
      <w:bookmarkStart w:id="18" w:name="_Toc88209934"/>
      <w:r>
        <w:rPr>
          <w:rFonts w:hint="eastAsia" w:ascii="方正小标宋简体" w:hAnsi="方正小标宋简体" w:eastAsia="方正小标宋简体" w:cs="方正小标宋简体"/>
          <w:sz w:val="40"/>
          <w:szCs w:val="40"/>
        </w:rPr>
        <w:t>采购方法</w:t>
      </w:r>
      <w:bookmarkEnd w:id="15"/>
      <w:bookmarkEnd w:id="16"/>
      <w:bookmarkEnd w:id="17"/>
      <w:bookmarkEnd w:id="18"/>
    </w:p>
    <w:p w14:paraId="42C874D4">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D1D83DF">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99D30AA">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D22DE1F">
      <w:pPr>
        <w:pStyle w:val="52"/>
        <w:rPr>
          <w:rFonts w:ascii="方正小标宋简体" w:eastAsia="方正小标宋简体"/>
          <w:color w:val="auto"/>
          <w:sz w:val="44"/>
          <w:szCs w:val="44"/>
          <w:highlight w:val="none"/>
        </w:rPr>
      </w:pPr>
    </w:p>
    <w:p w14:paraId="336B8C79">
      <w:pPr>
        <w:pStyle w:val="52"/>
        <w:rPr>
          <w:rFonts w:ascii="方正小标宋简体" w:eastAsia="方正小标宋简体"/>
          <w:color w:val="auto"/>
          <w:sz w:val="44"/>
          <w:szCs w:val="44"/>
          <w:highlight w:val="none"/>
        </w:rPr>
      </w:pPr>
    </w:p>
    <w:p w14:paraId="632C4515">
      <w:pPr>
        <w:pStyle w:val="52"/>
        <w:rPr>
          <w:rFonts w:ascii="方正小标宋简体" w:eastAsia="方正小标宋简体"/>
          <w:color w:val="auto"/>
          <w:sz w:val="44"/>
          <w:szCs w:val="44"/>
          <w:highlight w:val="none"/>
        </w:rPr>
      </w:pPr>
    </w:p>
    <w:p w14:paraId="3E598A50">
      <w:pPr>
        <w:pStyle w:val="52"/>
        <w:rPr>
          <w:rFonts w:ascii="方正小标宋简体" w:eastAsia="方正小标宋简体"/>
          <w:color w:val="auto"/>
          <w:sz w:val="44"/>
          <w:szCs w:val="44"/>
          <w:highlight w:val="none"/>
        </w:rPr>
      </w:pPr>
    </w:p>
    <w:p w14:paraId="1524ABD0">
      <w:pPr>
        <w:pStyle w:val="82"/>
        <w:bidi w:val="0"/>
        <w:rPr>
          <w:rFonts w:asciiTheme="minorEastAsia" w:hAnsiTheme="minorEastAsia"/>
          <w:b/>
          <w:color w:val="auto"/>
          <w:sz w:val="28"/>
          <w:szCs w:val="28"/>
          <w:highlight w:val="none"/>
        </w:rPr>
      </w:pPr>
      <w:bookmarkStart w:id="19" w:name="_Toc24895"/>
      <w:bookmarkStart w:id="20" w:name="_Toc3789"/>
      <w:r>
        <w:rPr>
          <w:rFonts w:hint="eastAsia"/>
        </w:rPr>
        <w:t>询比采购</w:t>
      </w:r>
      <w:bookmarkEnd w:id="19"/>
      <w:bookmarkEnd w:id="20"/>
    </w:p>
    <w:tbl>
      <w:tblPr>
        <w:tblStyle w:val="8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14:paraId="2FE9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959" w:type="dxa"/>
            <w:tcBorders>
              <w:tl2br w:val="nil"/>
              <w:tr2bl w:val="nil"/>
            </w:tcBorders>
            <w:vAlign w:val="center"/>
          </w:tcPr>
          <w:p w14:paraId="637E78A4">
            <w:pPr>
              <w:widowControl w:val="0"/>
              <w:bidi w:val="0"/>
              <w:adjustRightInd w:val="0"/>
              <w:jc w:val="both"/>
              <w:textAlignment w:val="baseline"/>
              <w:rPr>
                <w:color w:val="auto"/>
              </w:rPr>
            </w:pPr>
            <w:r>
              <w:rPr>
                <w:rFonts w:hint="eastAsia"/>
                <w:color w:val="auto"/>
              </w:rPr>
              <w:t>1.采购准备</w:t>
            </w:r>
          </w:p>
        </w:tc>
        <w:tc>
          <w:tcPr>
            <w:tcW w:w="7938" w:type="dxa"/>
            <w:tcBorders>
              <w:tl2br w:val="nil"/>
              <w:tr2bl w:val="nil"/>
            </w:tcBorders>
            <w:vAlign w:val="center"/>
          </w:tcPr>
          <w:p w14:paraId="551265BE">
            <w:pPr>
              <w:widowControl w:val="0"/>
              <w:bidi w:val="0"/>
              <w:adjustRightInd w:val="0"/>
              <w:jc w:val="both"/>
              <w:textAlignment w:val="baseline"/>
              <w:rPr>
                <w:color w:val="auto"/>
              </w:rPr>
            </w:pPr>
            <w:r>
              <w:rPr>
                <w:rFonts w:hint="eastAsia"/>
                <w:color w:val="auto"/>
              </w:rPr>
              <w:t xml:space="preserve"> </w:t>
            </w:r>
            <w:r>
              <w:rPr>
                <w:rFonts w:hint="eastAsia"/>
                <w:color w:val="auto"/>
                <w:lang w:val="en-US" w:eastAsia="zh-CN"/>
              </w:rPr>
              <w:t xml:space="preserve"> </w:t>
            </w:r>
            <w:r>
              <w:rPr>
                <w:rFonts w:hint="eastAsia"/>
                <w:color w:val="auto"/>
              </w:rPr>
              <w:t>1.</w:t>
            </w:r>
            <w:r>
              <w:rPr>
                <w:rFonts w:hint="eastAsia"/>
                <w:color w:val="auto"/>
                <w:lang w:val="en-US" w:eastAsia="zh-CN"/>
              </w:rPr>
              <w:t>1</w:t>
            </w:r>
            <w:r>
              <w:rPr>
                <w:rFonts w:hint="eastAsia"/>
                <w:color w:val="auto"/>
              </w:rPr>
              <w:t xml:space="preserve"> 在采购文件约定的时间、地点，供应商应向采购人提交响应文件；响应文件按照采购文件第二章供应商须知2.</w:t>
            </w:r>
            <w:r>
              <w:rPr>
                <w:rFonts w:hint="eastAsia"/>
                <w:color w:val="auto"/>
                <w:lang w:val="en-US" w:eastAsia="zh-CN"/>
              </w:rPr>
              <w:t>9</w:t>
            </w:r>
            <w:r>
              <w:rPr>
                <w:rFonts w:hint="eastAsia"/>
                <w:color w:val="auto"/>
              </w:rPr>
              <w:t>的要求密封，按照2.</w:t>
            </w:r>
            <w:r>
              <w:rPr>
                <w:rFonts w:hint="eastAsia"/>
                <w:color w:val="auto"/>
                <w:lang w:val="en-US" w:eastAsia="zh-CN"/>
              </w:rPr>
              <w:t>10</w:t>
            </w:r>
            <w:r>
              <w:rPr>
                <w:rFonts w:hint="eastAsia"/>
                <w:color w:val="auto"/>
              </w:rPr>
              <w:t>的规定提交</w:t>
            </w:r>
          </w:p>
          <w:p w14:paraId="0E576896">
            <w:pPr>
              <w:widowControl w:val="0"/>
              <w:bidi w:val="0"/>
              <w:adjustRightInd w:val="0"/>
              <w:jc w:val="both"/>
              <w:textAlignment w:val="baseline"/>
              <w:rPr>
                <w:color w:val="auto"/>
              </w:rPr>
            </w:pPr>
            <w:r>
              <w:rPr>
                <w:rFonts w:hint="eastAsia"/>
                <w:color w:val="auto"/>
              </w:rPr>
              <w:t>1.</w:t>
            </w:r>
            <w:r>
              <w:rPr>
                <w:rFonts w:hint="eastAsia"/>
                <w:color w:val="auto"/>
                <w:lang w:val="en-US" w:eastAsia="zh-CN"/>
              </w:rPr>
              <w:t>2</w:t>
            </w:r>
            <w:r>
              <w:rPr>
                <w:rFonts w:hint="eastAsia"/>
                <w:color w:val="auto"/>
              </w:rPr>
              <w:t xml:space="preserve"> 资格审查执行第二章供应商须知1</w:t>
            </w:r>
            <w:r>
              <w:rPr>
                <w:rFonts w:hint="eastAsia"/>
                <w:color w:val="auto"/>
                <w:lang w:val="en-US" w:eastAsia="zh-CN"/>
              </w:rPr>
              <w:t>.</w:t>
            </w:r>
            <w:r>
              <w:rPr>
                <w:rFonts w:hint="eastAsia"/>
                <w:color w:val="auto"/>
              </w:rPr>
              <w:t>对供应商的资格要求</w:t>
            </w:r>
          </w:p>
          <w:p w14:paraId="355B3C82">
            <w:pPr>
              <w:widowControl w:val="0"/>
              <w:bidi w:val="0"/>
              <w:adjustRightInd w:val="0"/>
              <w:jc w:val="both"/>
              <w:textAlignment w:val="baseline"/>
              <w:rPr>
                <w:color w:val="auto"/>
              </w:rPr>
            </w:pPr>
            <w:r>
              <w:rPr>
                <w:rFonts w:hint="eastAsia"/>
                <w:color w:val="auto"/>
              </w:rPr>
              <w:t>1.</w:t>
            </w:r>
            <w:r>
              <w:rPr>
                <w:rFonts w:hint="eastAsia"/>
                <w:color w:val="auto"/>
                <w:lang w:val="en-US" w:eastAsia="zh-CN"/>
              </w:rPr>
              <w:t>3</w:t>
            </w:r>
            <w:r>
              <w:rPr>
                <w:rFonts w:hint="eastAsia"/>
                <w:color w:val="auto"/>
              </w:rPr>
              <w:t xml:space="preserve"> 响应文件提交截止后，</w:t>
            </w:r>
            <w:r>
              <w:rPr>
                <w:rFonts w:hint="eastAsia"/>
                <w:color w:val="auto"/>
                <w:lang w:val="en-US" w:eastAsia="zh-CN"/>
              </w:rPr>
              <w:t>递交</w:t>
            </w:r>
            <w:r>
              <w:rPr>
                <w:rFonts w:hint="eastAsia"/>
                <w:color w:val="auto"/>
              </w:rPr>
              <w:t>响应</w:t>
            </w:r>
            <w:r>
              <w:rPr>
                <w:rFonts w:hint="eastAsia"/>
                <w:color w:val="auto"/>
                <w:lang w:val="en-US" w:eastAsia="zh-CN"/>
              </w:rPr>
              <w:t>文件</w:t>
            </w:r>
            <w:r>
              <w:rPr>
                <w:rFonts w:hint="eastAsia"/>
                <w:color w:val="auto"/>
              </w:rPr>
              <w:t>供应商不足3家的</w:t>
            </w:r>
            <w:r>
              <w:rPr>
                <w:rFonts w:hint="eastAsia"/>
                <w:color w:val="auto"/>
                <w:lang w:val="en-US" w:eastAsia="zh-CN"/>
              </w:rPr>
              <w:t>或有效响应文件供应商不足两家</w:t>
            </w:r>
            <w:r>
              <w:rPr>
                <w:rFonts w:hint="eastAsia"/>
                <w:color w:val="auto"/>
              </w:rPr>
              <w:t>，应分析原因并重新发出采购公告</w:t>
            </w:r>
            <w:r>
              <w:rPr>
                <w:rFonts w:hint="eastAsia"/>
                <w:color w:val="auto"/>
                <w:lang w:eastAsia="zh-CN"/>
              </w:rPr>
              <w:t>（</w:t>
            </w:r>
            <w:r>
              <w:rPr>
                <w:rFonts w:hint="eastAsia"/>
                <w:color w:val="auto"/>
                <w:lang w:val="en-US" w:eastAsia="zh-CN"/>
              </w:rPr>
              <w:t>邀请书</w:t>
            </w:r>
            <w:r>
              <w:rPr>
                <w:rFonts w:hint="eastAsia"/>
                <w:color w:val="auto"/>
                <w:lang w:eastAsia="zh-CN"/>
              </w:rPr>
              <w:t>）</w:t>
            </w:r>
            <w:r>
              <w:rPr>
                <w:rFonts w:hint="eastAsia"/>
                <w:color w:val="auto"/>
              </w:rPr>
              <w:t>或</w:t>
            </w:r>
            <w:r>
              <w:rPr>
                <w:rFonts w:hint="eastAsia"/>
                <w:color w:val="auto"/>
                <w:lang w:eastAsia="zh-CN"/>
              </w:rPr>
              <w:t>采取</w:t>
            </w:r>
            <w:r>
              <w:rPr>
                <w:rFonts w:hint="eastAsia"/>
                <w:color w:val="auto"/>
                <w:lang w:val="en-US" w:eastAsia="zh-CN"/>
              </w:rPr>
              <w:t>其他采购方式</w:t>
            </w:r>
            <w:r>
              <w:rPr>
                <w:rFonts w:hint="eastAsia"/>
                <w:color w:val="auto"/>
              </w:rPr>
              <w:t>。</w:t>
            </w:r>
          </w:p>
        </w:tc>
      </w:tr>
      <w:tr w14:paraId="1B96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959" w:type="dxa"/>
            <w:tcBorders>
              <w:tl2br w:val="nil"/>
              <w:tr2bl w:val="nil"/>
            </w:tcBorders>
            <w:vAlign w:val="center"/>
          </w:tcPr>
          <w:p w14:paraId="039485BC">
            <w:pPr>
              <w:widowControl w:val="0"/>
              <w:bidi w:val="0"/>
              <w:adjustRightInd w:val="0"/>
              <w:jc w:val="both"/>
              <w:textAlignment w:val="baseline"/>
              <w:rPr>
                <w:color w:val="auto"/>
              </w:rPr>
            </w:pPr>
            <w:r>
              <w:rPr>
                <w:rFonts w:hint="eastAsia"/>
                <w:color w:val="auto"/>
              </w:rPr>
              <w:t>2.询比规则</w:t>
            </w:r>
          </w:p>
        </w:tc>
        <w:tc>
          <w:tcPr>
            <w:tcW w:w="7938" w:type="dxa"/>
            <w:tcBorders>
              <w:tl2br w:val="nil"/>
              <w:tr2bl w:val="nil"/>
            </w:tcBorders>
            <w:vAlign w:val="center"/>
          </w:tcPr>
          <w:p w14:paraId="79032D2D">
            <w:pPr>
              <w:widowControl w:val="0"/>
              <w:bidi w:val="0"/>
              <w:adjustRightInd w:val="0"/>
              <w:jc w:val="both"/>
              <w:textAlignment w:val="baseline"/>
              <w:rPr>
                <w:color w:val="auto"/>
              </w:rPr>
            </w:pPr>
            <w:r>
              <w:rPr>
                <w:rFonts w:hint="eastAsia"/>
                <w:color w:val="auto"/>
              </w:rPr>
              <w:t>2.1 报价应包括国家规定的增值税税金，增值税税金按一般计税方法计算。报价范围包括</w:t>
            </w:r>
            <w:r>
              <w:rPr>
                <w:rFonts w:hint="eastAsia"/>
                <w:color w:val="auto"/>
                <w:lang w:val="en-US" w:eastAsia="zh-CN"/>
              </w:rPr>
              <w:t>本项目所有采购内容和范围。</w:t>
            </w:r>
            <w:r>
              <w:rPr>
                <w:rFonts w:hint="eastAsia"/>
                <w:color w:val="auto"/>
              </w:rPr>
              <w:t xml:space="preserve"> </w:t>
            </w:r>
          </w:p>
          <w:p w14:paraId="434BA265">
            <w:pPr>
              <w:widowControl w:val="0"/>
              <w:bidi w:val="0"/>
              <w:adjustRightInd w:val="0"/>
              <w:jc w:val="both"/>
              <w:textAlignment w:val="baseline"/>
              <w:rPr>
                <w:color w:val="auto"/>
              </w:rPr>
            </w:pPr>
            <w:r>
              <w:rPr>
                <w:rFonts w:hint="eastAsia"/>
                <w:color w:val="auto"/>
              </w:rPr>
              <w:t xml:space="preserve">2.2 询比地址 </w:t>
            </w:r>
          </w:p>
          <w:p w14:paraId="29EEEB24">
            <w:pPr>
              <w:widowControl w:val="0"/>
              <w:bidi w:val="0"/>
              <w:adjustRightInd w:val="0"/>
              <w:jc w:val="both"/>
              <w:textAlignment w:val="baseline"/>
              <w:rPr>
                <w:color w:val="auto"/>
              </w:rPr>
            </w:pPr>
            <w:r>
              <w:rPr>
                <w:rFonts w:hint="eastAsia"/>
                <w:color w:val="auto"/>
                <w:lang w:val="en-US" w:eastAsia="zh-CN"/>
              </w:rPr>
              <w:t>广州市天河区临江大道501号广州市净水有限公司</w:t>
            </w:r>
          </w:p>
          <w:p w14:paraId="03F0C79D">
            <w:pPr>
              <w:widowControl w:val="0"/>
              <w:bidi w:val="0"/>
              <w:adjustRightInd w:val="0"/>
              <w:jc w:val="both"/>
              <w:textAlignment w:val="baseline"/>
              <w:rPr>
                <w:color w:val="auto"/>
              </w:rPr>
            </w:pPr>
            <w:r>
              <w:rPr>
                <w:rFonts w:hint="eastAsia"/>
                <w:color w:val="auto"/>
              </w:rPr>
              <w:t>2.3 询比开始时间（同响应文件截止时间）</w:t>
            </w:r>
          </w:p>
          <w:p w14:paraId="0ABD43A8">
            <w:pPr>
              <w:widowControl w:val="0"/>
              <w:bidi w:val="0"/>
              <w:adjustRightInd w:val="0"/>
              <w:jc w:val="both"/>
              <w:textAlignment w:val="baseline"/>
              <w:rPr>
                <w:color w:val="auto"/>
              </w:rPr>
            </w:pPr>
            <w:r>
              <w:rPr>
                <w:rFonts w:hint="eastAsia"/>
                <w:color w:val="auto"/>
              </w:rPr>
              <w:t>2.4 供应商依据采购文件规定的时间和地点递交响应文件，供应商应一次报出不可更改的价格</w:t>
            </w:r>
          </w:p>
        </w:tc>
      </w:tr>
      <w:tr w14:paraId="0CD7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59" w:type="dxa"/>
            <w:tcBorders>
              <w:tl2br w:val="nil"/>
              <w:tr2bl w:val="nil"/>
            </w:tcBorders>
            <w:vAlign w:val="center"/>
          </w:tcPr>
          <w:p w14:paraId="57347961">
            <w:pPr>
              <w:widowControl w:val="0"/>
              <w:bidi w:val="0"/>
              <w:adjustRightInd w:val="0"/>
              <w:jc w:val="both"/>
              <w:textAlignment w:val="baseline"/>
              <w:rPr>
                <w:color w:val="auto"/>
              </w:rPr>
            </w:pPr>
            <w:r>
              <w:rPr>
                <w:rFonts w:hint="eastAsia"/>
                <w:color w:val="auto"/>
              </w:rPr>
              <w:t>3.成交规则</w:t>
            </w:r>
          </w:p>
        </w:tc>
        <w:tc>
          <w:tcPr>
            <w:tcW w:w="7938" w:type="dxa"/>
            <w:tcBorders>
              <w:tl2br w:val="nil"/>
              <w:tr2bl w:val="nil"/>
            </w:tcBorders>
            <w:vAlign w:val="center"/>
          </w:tcPr>
          <w:p w14:paraId="6EDF1792">
            <w:pPr>
              <w:widowControl w:val="0"/>
              <w:bidi w:val="0"/>
              <w:adjustRightInd w:val="0"/>
              <w:jc w:val="both"/>
              <w:textAlignment w:val="baseline"/>
              <w:rPr>
                <w:rFonts w:hint="eastAsia"/>
                <w:color w:val="auto"/>
              </w:rPr>
            </w:pPr>
            <w:r>
              <w:rPr>
                <w:rFonts w:hint="eastAsia"/>
                <w:color w:val="auto"/>
              </w:rPr>
              <w:sym w:font="Wingdings 2" w:char="0052"/>
            </w:r>
            <w:r>
              <w:rPr>
                <w:rFonts w:hint="eastAsia"/>
                <w:color w:val="auto"/>
              </w:rPr>
              <w:t>采购人确定满足采购文件</w:t>
            </w:r>
            <w:r>
              <w:rPr>
                <w:rFonts w:hint="eastAsia"/>
                <w:color w:val="auto"/>
                <w:lang w:val="en-US" w:eastAsia="zh-CN"/>
              </w:rPr>
              <w:t>资格性、响应性</w:t>
            </w:r>
            <w:r>
              <w:rPr>
                <w:rFonts w:hint="eastAsia"/>
                <w:color w:val="auto"/>
              </w:rPr>
              <w:t>要求，并且经评审的报价最低的为成交供应商</w:t>
            </w:r>
          </w:p>
          <w:p w14:paraId="596E3AE5">
            <w:pPr>
              <w:widowControl w:val="0"/>
              <w:bidi w:val="0"/>
              <w:adjustRightInd w:val="0"/>
              <w:jc w:val="both"/>
              <w:textAlignment w:val="baseline"/>
              <w:rPr>
                <w:rFonts w:hint="eastAsia"/>
                <w:color w:val="auto"/>
                <w:lang w:val="en-US" w:eastAsia="zh-CN"/>
              </w:rPr>
            </w:pPr>
            <w:r>
              <w:rPr>
                <w:rFonts w:hint="eastAsia"/>
                <w:color w:val="auto"/>
              </w:rPr>
              <w:sym w:font="Wingdings 2" w:char="00A3"/>
            </w:r>
            <w:r>
              <w:rPr>
                <w:rFonts w:hint="eastAsia"/>
                <w:color w:val="auto"/>
              </w:rPr>
              <w:t>评审小组按照采购文件确定的标准排序，采购人确定排名第一的供应商为成交供应商</w:t>
            </w:r>
            <w:r>
              <w:rPr>
                <w:rFonts w:hint="eastAsia"/>
                <w:color w:val="auto"/>
                <w:lang w:eastAsia="zh-CN"/>
              </w:rPr>
              <w:t>。</w:t>
            </w:r>
            <w:r>
              <w:rPr>
                <w:rFonts w:hint="eastAsia"/>
                <w:color w:val="auto"/>
                <w:lang w:val="en-US" w:eastAsia="zh-CN"/>
              </w:rPr>
              <w:t xml:space="preserve"> </w:t>
            </w:r>
          </w:p>
          <w:p w14:paraId="4849E6D9">
            <w:pPr>
              <w:pStyle w:val="52"/>
              <w:rPr>
                <w:rFonts w:hint="eastAsia"/>
                <w:lang w:val="en-US" w:eastAsia="zh-CN"/>
              </w:rPr>
            </w:pPr>
          </w:p>
          <w:p w14:paraId="209DE850">
            <w:pPr>
              <w:widowControl w:val="0"/>
              <w:bidi w:val="0"/>
              <w:adjustRightInd w:val="0"/>
              <w:jc w:val="both"/>
              <w:textAlignment w:val="baseline"/>
              <w:rPr>
                <w:rFonts w:hint="default"/>
                <w:color w:val="auto"/>
                <w:lang w:val="en-US" w:eastAsia="zh-CN"/>
              </w:rPr>
            </w:pPr>
            <w:r>
              <w:rPr>
                <w:rFonts w:hint="eastAsia"/>
                <w:color w:val="auto"/>
                <w:lang w:val="en-US" w:eastAsia="zh-CN"/>
              </w:rPr>
              <w:t>如第一中选候选人被取消或放弃中选候选人资格，采购人有权按中选候选人的顺序依次确定其他中选候选人为中选人，或重新采购。</w:t>
            </w:r>
          </w:p>
        </w:tc>
      </w:tr>
      <w:tr w14:paraId="2CE8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59" w:type="dxa"/>
            <w:tcBorders>
              <w:tl2br w:val="nil"/>
              <w:tr2bl w:val="nil"/>
            </w:tcBorders>
            <w:vAlign w:val="center"/>
          </w:tcPr>
          <w:p w14:paraId="0DAD24AE">
            <w:pPr>
              <w:widowControl w:val="0"/>
              <w:bidi w:val="0"/>
              <w:adjustRightInd w:val="0"/>
              <w:jc w:val="both"/>
              <w:textAlignment w:val="baseline"/>
              <w:rPr>
                <w:color w:val="auto"/>
              </w:rPr>
            </w:pPr>
            <w:r>
              <w:rPr>
                <w:rFonts w:hint="eastAsia"/>
                <w:color w:val="auto"/>
              </w:rPr>
              <w:t>4.成交候选人公示</w:t>
            </w:r>
          </w:p>
        </w:tc>
        <w:tc>
          <w:tcPr>
            <w:tcW w:w="7938" w:type="dxa"/>
            <w:tcBorders>
              <w:tl2br w:val="nil"/>
              <w:tr2bl w:val="nil"/>
            </w:tcBorders>
            <w:vAlign w:val="center"/>
          </w:tcPr>
          <w:p w14:paraId="5A9B4DCD">
            <w:pPr>
              <w:widowControl w:val="0"/>
              <w:bidi w:val="0"/>
              <w:adjustRightInd w:val="0"/>
              <w:jc w:val="both"/>
              <w:textAlignment w:val="baseline"/>
              <w:rPr>
                <w:color w:val="auto"/>
              </w:rPr>
            </w:pPr>
            <w:r>
              <w:rPr>
                <w:rFonts w:hint="eastAsia"/>
                <w:color w:val="auto"/>
              </w:rPr>
              <w:t>在评审小组提交评审报告3日内，在</w:t>
            </w:r>
            <w:r>
              <w:rPr>
                <w:rFonts w:hint="eastAsia"/>
                <w:color w:val="auto"/>
                <w:lang w:val="en-US" w:eastAsia="zh-CN"/>
              </w:rPr>
              <w:t>广州市净水有限公司门户网站</w:t>
            </w:r>
            <w:r>
              <w:rPr>
                <w:rFonts w:hint="eastAsia"/>
                <w:color w:val="auto"/>
              </w:rPr>
              <w:t>公示成交候选人</w:t>
            </w:r>
            <w:r>
              <w:rPr>
                <w:rFonts w:hint="eastAsia"/>
                <w:color w:val="auto"/>
                <w:lang w:eastAsia="zh-CN"/>
              </w:rPr>
              <w:t>。</w:t>
            </w:r>
          </w:p>
        </w:tc>
      </w:tr>
      <w:tr w14:paraId="6814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59" w:type="dxa"/>
            <w:tcBorders>
              <w:tl2br w:val="nil"/>
              <w:tr2bl w:val="nil"/>
            </w:tcBorders>
            <w:vAlign w:val="center"/>
          </w:tcPr>
          <w:p w14:paraId="34492C7B">
            <w:pPr>
              <w:widowControl w:val="0"/>
              <w:bidi w:val="0"/>
              <w:adjustRightInd w:val="0"/>
              <w:jc w:val="both"/>
              <w:textAlignment w:val="baseline"/>
              <w:rPr>
                <w:color w:val="auto"/>
              </w:rPr>
            </w:pPr>
            <w:r>
              <w:rPr>
                <w:rFonts w:hint="eastAsia"/>
                <w:color w:val="auto"/>
              </w:rPr>
              <w:t>5.成交结果公告</w:t>
            </w:r>
          </w:p>
        </w:tc>
        <w:tc>
          <w:tcPr>
            <w:tcW w:w="7938" w:type="dxa"/>
            <w:tcBorders>
              <w:tl2br w:val="nil"/>
              <w:tr2bl w:val="nil"/>
            </w:tcBorders>
            <w:vAlign w:val="center"/>
          </w:tcPr>
          <w:p w14:paraId="319D4923">
            <w:pPr>
              <w:widowControl w:val="0"/>
              <w:bidi w:val="0"/>
              <w:adjustRightInd w:val="0"/>
              <w:jc w:val="both"/>
              <w:textAlignment w:val="baseline"/>
              <w:rPr>
                <w:rFonts w:hint="default"/>
                <w:color w:val="auto"/>
                <w:lang w:val="en-US" w:eastAsia="zh-CN"/>
              </w:rPr>
            </w:pPr>
            <w:r>
              <w:rPr>
                <w:rFonts w:hint="eastAsia"/>
                <w:color w:val="auto"/>
              </w:rPr>
              <w:t>成交候选人公示</w:t>
            </w:r>
            <w:r>
              <w:rPr>
                <w:rFonts w:hint="eastAsia"/>
                <w:color w:val="auto"/>
                <w:lang w:val="en-US" w:eastAsia="zh-CN"/>
              </w:rPr>
              <w:t>结束后。</w:t>
            </w:r>
          </w:p>
        </w:tc>
      </w:tr>
      <w:tr w14:paraId="2020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59" w:type="dxa"/>
            <w:tcBorders>
              <w:tl2br w:val="nil"/>
              <w:tr2bl w:val="nil"/>
            </w:tcBorders>
            <w:vAlign w:val="center"/>
          </w:tcPr>
          <w:p w14:paraId="5EBFEB49">
            <w:pPr>
              <w:widowControl w:val="0"/>
              <w:bidi w:val="0"/>
              <w:adjustRightInd w:val="0"/>
              <w:jc w:val="both"/>
              <w:textAlignment w:val="baseline"/>
              <w:rPr>
                <w:color w:val="auto"/>
              </w:rPr>
            </w:pPr>
            <w:r>
              <w:rPr>
                <w:rFonts w:hint="eastAsia"/>
                <w:color w:val="auto"/>
              </w:rPr>
              <w:t>6.成交通知书</w:t>
            </w:r>
          </w:p>
        </w:tc>
        <w:tc>
          <w:tcPr>
            <w:tcW w:w="7938" w:type="dxa"/>
            <w:tcBorders>
              <w:tl2br w:val="nil"/>
              <w:tr2bl w:val="nil"/>
            </w:tcBorders>
            <w:vAlign w:val="center"/>
          </w:tcPr>
          <w:p w14:paraId="38516307">
            <w:pPr>
              <w:widowControl w:val="0"/>
              <w:bidi w:val="0"/>
              <w:adjustRightInd w:val="0"/>
              <w:jc w:val="both"/>
              <w:textAlignment w:val="baseline"/>
              <w:rPr>
                <w:color w:val="auto"/>
              </w:rPr>
            </w:pPr>
            <w:r>
              <w:rPr>
                <w:rFonts w:hint="eastAsia"/>
                <w:color w:val="auto"/>
              </w:rPr>
              <w:t>采购人应在确定成交供应商后及时向其发出成交通知书。</w:t>
            </w:r>
          </w:p>
        </w:tc>
      </w:tr>
      <w:tr w14:paraId="4569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59" w:type="dxa"/>
            <w:tcBorders>
              <w:tl2br w:val="nil"/>
              <w:tr2bl w:val="nil"/>
            </w:tcBorders>
            <w:vAlign w:val="center"/>
          </w:tcPr>
          <w:p w14:paraId="19B8634D">
            <w:pPr>
              <w:widowControl w:val="0"/>
              <w:bidi w:val="0"/>
              <w:adjustRightInd w:val="0"/>
              <w:jc w:val="both"/>
              <w:textAlignment w:val="baseline"/>
              <w:rPr>
                <w:color w:val="auto"/>
              </w:rPr>
            </w:pPr>
            <w:r>
              <w:rPr>
                <w:rFonts w:hint="eastAsia"/>
                <w:color w:val="auto"/>
              </w:rPr>
              <w:t>7.签订采购合同</w:t>
            </w:r>
          </w:p>
        </w:tc>
        <w:tc>
          <w:tcPr>
            <w:tcW w:w="7938" w:type="dxa"/>
            <w:tcBorders>
              <w:tl2br w:val="nil"/>
              <w:tr2bl w:val="nil"/>
            </w:tcBorders>
            <w:vAlign w:val="center"/>
          </w:tcPr>
          <w:p w14:paraId="7606DD19">
            <w:pPr>
              <w:widowControl w:val="0"/>
              <w:bidi w:val="0"/>
              <w:adjustRightInd w:val="0"/>
              <w:jc w:val="both"/>
              <w:textAlignment w:val="baseline"/>
              <w:rPr>
                <w:color w:val="auto"/>
              </w:rPr>
            </w:pPr>
            <w:r>
              <w:rPr>
                <w:rFonts w:hint="eastAsia"/>
                <w:color w:val="auto"/>
              </w:rPr>
              <w:t>采购人在发出成交通知书后</w:t>
            </w:r>
            <w:r>
              <w:rPr>
                <w:rFonts w:hint="eastAsia"/>
                <w:color w:val="auto"/>
                <w:lang w:val="en-US" w:eastAsia="zh-CN"/>
              </w:rPr>
              <w:t>30</w:t>
            </w:r>
            <w:r>
              <w:rPr>
                <w:rFonts w:hint="eastAsia"/>
                <w:color w:val="auto"/>
              </w:rPr>
              <w:t>日内同成交供应商签订书面采购合同</w:t>
            </w:r>
            <w:r>
              <w:rPr>
                <w:rFonts w:hint="eastAsia"/>
                <w:color w:val="auto"/>
                <w:lang w:val="en-US" w:eastAsia="zh-CN"/>
              </w:rPr>
              <w:t>.</w:t>
            </w:r>
          </w:p>
        </w:tc>
      </w:tr>
    </w:tbl>
    <w:p w14:paraId="0B288457">
      <w:pPr>
        <w:adjustRightInd w:val="0"/>
        <w:snapToGrid w:val="0"/>
        <w:spacing w:line="600" w:lineRule="exact"/>
        <w:ind w:firstLine="560" w:firstLineChars="200"/>
        <w:jc w:val="left"/>
        <w:rPr>
          <w:rFonts w:ascii="仿宋_GB2312" w:eastAsia="仿宋_GB2312"/>
          <w:color w:val="auto"/>
          <w:sz w:val="28"/>
          <w:szCs w:val="28"/>
          <w:highlight w:val="none"/>
        </w:rPr>
      </w:pPr>
    </w:p>
    <w:p w14:paraId="4683B6B3">
      <w:pPr>
        <w:adjustRightInd w:val="0"/>
        <w:snapToGrid w:val="0"/>
        <w:spacing w:line="600" w:lineRule="exact"/>
        <w:ind w:firstLine="0" w:firstLineChars="0"/>
        <w:jc w:val="left"/>
        <w:rPr>
          <w:rFonts w:ascii="仿宋_GB2312" w:eastAsia="仿宋_GB2312"/>
          <w:color w:val="auto"/>
          <w:sz w:val="28"/>
          <w:szCs w:val="28"/>
          <w:highlight w:val="none"/>
        </w:rPr>
      </w:pPr>
    </w:p>
    <w:p w14:paraId="7863B1AF">
      <w:pPr>
        <w:adjustRightInd w:val="0"/>
        <w:snapToGrid w:val="0"/>
        <w:spacing w:line="600" w:lineRule="exact"/>
        <w:ind w:firstLine="0" w:firstLineChars="0"/>
        <w:jc w:val="left"/>
        <w:rPr>
          <w:rFonts w:ascii="仿宋_GB2312" w:eastAsia="仿宋_GB2312"/>
          <w:color w:val="auto"/>
          <w:sz w:val="28"/>
          <w:szCs w:val="28"/>
          <w:highlight w:val="none"/>
        </w:rPr>
      </w:pPr>
    </w:p>
    <w:p w14:paraId="2AE83B54">
      <w:pPr>
        <w:adjustRightInd w:val="0"/>
        <w:snapToGrid w:val="0"/>
        <w:spacing w:line="600" w:lineRule="exact"/>
        <w:ind w:firstLine="0" w:firstLineChars="0"/>
        <w:jc w:val="left"/>
        <w:rPr>
          <w:rFonts w:ascii="仿宋_GB2312" w:eastAsia="仿宋_GB2312"/>
          <w:color w:val="auto"/>
          <w:sz w:val="28"/>
          <w:szCs w:val="28"/>
          <w:highlight w:val="none"/>
        </w:rPr>
      </w:pPr>
    </w:p>
    <w:p w14:paraId="1B6D5CD7">
      <w:pPr>
        <w:adjustRightInd w:val="0"/>
        <w:snapToGrid w:val="0"/>
        <w:spacing w:line="600" w:lineRule="exact"/>
        <w:ind w:firstLine="0" w:firstLineChars="0"/>
        <w:jc w:val="left"/>
        <w:rPr>
          <w:rFonts w:ascii="仿宋_GB2312" w:eastAsia="仿宋_GB2312"/>
          <w:color w:val="auto"/>
          <w:sz w:val="28"/>
          <w:szCs w:val="28"/>
          <w:highlight w:val="none"/>
        </w:rPr>
      </w:pPr>
      <w:r>
        <w:rPr>
          <w:rFonts w:hint="eastAsia" w:ascii="方正小标宋简体" w:hAnsi="方正小标宋简体" w:eastAsia="方正小标宋简体" w:cs="方正小标宋简体"/>
          <w:sz w:val="40"/>
          <w:szCs w:val="40"/>
        </w:rPr>
        <mc:AlternateContent>
          <mc:Choice Requires="wps">
            <w:drawing>
              <wp:anchor distT="0" distB="0" distL="114300" distR="114300" simplePos="0" relativeHeight="251661312" behindDoc="0" locked="0" layoutInCell="1" allowOverlap="1">
                <wp:simplePos x="0" y="0"/>
                <wp:positionH relativeFrom="column">
                  <wp:posOffset>2325370</wp:posOffset>
                </wp:positionH>
                <wp:positionV relativeFrom="paragraph">
                  <wp:posOffset>419735</wp:posOffset>
                </wp:positionV>
                <wp:extent cx="958850" cy="0"/>
                <wp:effectExtent l="0" t="0" r="0" b="0"/>
                <wp:wrapNone/>
                <wp:docPr id="6" name="自选图形 9"/>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183.1pt;margin-top:33.05pt;height:0pt;width:75.5pt;z-index:251661312;mso-width-relative:page;mso-height-relative:page;" filled="f" stroked="t" coordsize="21600,21600" o:gfxdata="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PnLALWAAAACQEAAA8AAAAAAAAAAQAgAAAAIgAAAGRycy9kb3ducmV2LnhtbFBLAQIUABQA&#10;AAAIAIdO4kAkHaOg8gEAAOIDAAAOAAAAAAAAAAEAIAAAACUBAABkcnMvZTJvRG9jLnhtbFBLBQYA&#10;AAAABgAGAFkBAACJBQAAAAA=&#10;">
                <v:fill on="f" focussize="0,0"/>
                <v:stroke color="#000000" joinstyle="round"/>
                <v:imagedata o:title=""/>
                <o:lock v:ext="edit" aspectratio="f"/>
              </v:shape>
            </w:pict>
          </mc:Fallback>
        </mc:AlternateContent>
      </w:r>
    </w:p>
    <w:p w14:paraId="3BDE13AB">
      <w:pPr>
        <w:pStyle w:val="82"/>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小标宋简体" w:hAnsi="方正小标宋简体" w:eastAsia="方正小标宋简体" w:cs="方正小标宋简体"/>
          <w:sz w:val="40"/>
          <w:szCs w:val="40"/>
        </w:rPr>
      </w:pPr>
      <w:bookmarkStart w:id="21" w:name="_Toc3156"/>
      <w:bookmarkStart w:id="22" w:name="_Toc7118"/>
      <w:bookmarkStart w:id="23" w:name="_Toc14870"/>
      <w:bookmarkStart w:id="24" w:name="_Toc4952"/>
      <w:bookmarkStart w:id="25" w:name="_Toc20594"/>
      <w:bookmarkStart w:id="26" w:name="_Toc19759"/>
      <w:bookmarkStart w:id="27" w:name="_Toc23581"/>
      <w:bookmarkStart w:id="28" w:name="_Toc7437"/>
      <w:bookmarkStart w:id="29" w:name="_Toc19050"/>
      <w:bookmarkStart w:id="30" w:name="_Toc14552"/>
      <w:bookmarkStart w:id="31" w:name="_Toc10930"/>
      <w:r>
        <w:rPr>
          <w:rFonts w:hint="eastAsia" w:ascii="方正小标宋简体" w:hAnsi="方正小标宋简体" w:eastAsia="方正小标宋简体" w:cs="方正小标宋简体"/>
          <w:sz w:val="40"/>
          <w:szCs w:val="40"/>
        </w:rPr>
        <mc:AlternateContent>
          <mc:Choice Requires="wps">
            <w:drawing>
              <wp:anchor distT="0" distB="0" distL="114300" distR="114300" simplePos="0" relativeHeight="251662336" behindDoc="0" locked="0" layoutInCell="1" allowOverlap="1">
                <wp:simplePos x="0" y="0"/>
                <wp:positionH relativeFrom="column">
                  <wp:posOffset>2306320</wp:posOffset>
                </wp:positionH>
                <wp:positionV relativeFrom="paragraph">
                  <wp:posOffset>615315</wp:posOffset>
                </wp:positionV>
                <wp:extent cx="958850" cy="0"/>
                <wp:effectExtent l="0" t="0" r="0" b="0"/>
                <wp:wrapNone/>
                <wp:docPr id="5" name="自选图形 8"/>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181.6pt;margin-top:48.45pt;height:0pt;width:75.5pt;z-index:251662336;mso-width-relative:page;mso-height-relative:page;" filled="f" stroked="t" coordsize="21600,21600" o:gfxdata="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RHgtTXAAAACQEAAA8AAAAAAAAAAQAgAAAAIgAAAGRycy9kb3ducmV2LnhtbFBLAQIUABQA&#10;AAAIAIdO4kBjZm8c8QEAAOIDAAAOAAAAAAAAAAEAIAAAACYBAABkcnMvZTJvRG9jLnhtbFBLBQYA&#10;AAAABgAGAFkBAACJBQAAAAA=&#10;">
                <v:fill on="f" focussize="0,0"/>
                <v:stroke color="#000000" joinstyle="round"/>
                <v:imagedata o:title=""/>
                <o:lock v:ext="edit" aspectratio="f"/>
              </v:shape>
            </w:pict>
          </mc:Fallback>
        </mc:AlternateContent>
      </w:r>
      <w:r>
        <w:rPr>
          <w:rFonts w:hint="eastAsia" w:ascii="方正小标宋简体" w:hAnsi="方正小标宋简体" w:eastAsia="方正小标宋简体" w:cs="方正小标宋简体"/>
          <w:sz w:val="40"/>
          <w:szCs w:val="40"/>
        </w:rPr>
        <w:t>第</w:t>
      </w:r>
      <w:r>
        <w:rPr>
          <w:rFonts w:hint="eastAsia" w:ascii="方正小标宋简体" w:hAnsi="方正小标宋简体" w:eastAsia="方正小标宋简体" w:cs="方正小标宋简体"/>
          <w:sz w:val="40"/>
          <w:szCs w:val="40"/>
          <w:lang w:val="en-US" w:eastAsia="zh-CN"/>
        </w:rPr>
        <w:t>四</w:t>
      </w:r>
      <w:r>
        <w:rPr>
          <w:rFonts w:hint="eastAsia" w:ascii="方正小标宋简体" w:hAnsi="方正小标宋简体" w:eastAsia="方正小标宋简体" w:cs="方正小标宋简体"/>
          <w:sz w:val="40"/>
          <w:szCs w:val="40"/>
        </w:rPr>
        <w:t>章</w:t>
      </w:r>
      <w:bookmarkEnd w:id="21"/>
      <w:bookmarkEnd w:id="22"/>
      <w:bookmarkEnd w:id="23"/>
      <w:bookmarkEnd w:id="24"/>
      <w:bookmarkEnd w:id="25"/>
      <w:bookmarkEnd w:id="26"/>
      <w:bookmarkEnd w:id="27"/>
      <w:bookmarkEnd w:id="28"/>
      <w:bookmarkEnd w:id="29"/>
      <w:bookmarkEnd w:id="30"/>
      <w:bookmarkEnd w:id="31"/>
    </w:p>
    <w:p w14:paraId="379B4532">
      <w:pPr>
        <w:pStyle w:val="82"/>
        <w:bidi w:val="0"/>
        <w:rPr>
          <w:rFonts w:hint="eastAsia" w:ascii="方正小标宋简体" w:hAnsi="方正小标宋简体" w:eastAsia="方正小标宋简体" w:cs="方正小标宋简体"/>
          <w:sz w:val="40"/>
          <w:szCs w:val="40"/>
        </w:rPr>
      </w:pPr>
    </w:p>
    <w:p w14:paraId="74021404">
      <w:pPr>
        <w:pStyle w:val="82"/>
        <w:bidi w:val="0"/>
        <w:rPr>
          <w:rFonts w:hint="eastAsia" w:ascii="方正小标宋简体" w:hAnsi="方正小标宋简体" w:eastAsia="方正小标宋简体" w:cs="方正小标宋简体"/>
          <w:sz w:val="40"/>
          <w:szCs w:val="40"/>
        </w:rPr>
      </w:pPr>
      <w:bookmarkStart w:id="32" w:name="_Toc29484"/>
      <w:bookmarkStart w:id="33" w:name="_Toc7831"/>
      <w:bookmarkStart w:id="34" w:name="_Toc21840"/>
      <w:bookmarkStart w:id="35" w:name="_Toc87616378"/>
      <w:bookmarkStart w:id="36" w:name="_Toc21079"/>
      <w:bookmarkStart w:id="37" w:name="_Toc30530"/>
      <w:bookmarkStart w:id="38" w:name="_Toc22212"/>
      <w:bookmarkStart w:id="39" w:name="_Toc29345"/>
      <w:bookmarkStart w:id="40" w:name="_Toc88209941"/>
      <w:bookmarkStart w:id="41" w:name="_Toc6308"/>
      <w:bookmarkStart w:id="42" w:name="_Toc12177"/>
      <w:bookmarkStart w:id="43" w:name="_Toc13898"/>
      <w:bookmarkStart w:id="44" w:name="_Toc32607"/>
      <w:r>
        <w:rPr>
          <w:rFonts w:hint="eastAsia" w:ascii="方正小标宋简体" w:hAnsi="方正小标宋简体" w:eastAsia="方正小标宋简体" w:cs="方正小标宋简体"/>
          <w:sz w:val="40"/>
          <w:szCs w:val="40"/>
        </w:rPr>
        <w:t>评审办法</w:t>
      </w:r>
      <w:bookmarkEnd w:id="32"/>
      <w:bookmarkEnd w:id="33"/>
      <w:bookmarkEnd w:id="34"/>
      <w:bookmarkEnd w:id="35"/>
      <w:bookmarkEnd w:id="36"/>
      <w:bookmarkEnd w:id="37"/>
      <w:bookmarkEnd w:id="38"/>
      <w:bookmarkEnd w:id="39"/>
      <w:bookmarkEnd w:id="40"/>
      <w:bookmarkEnd w:id="41"/>
      <w:bookmarkEnd w:id="42"/>
      <w:bookmarkEnd w:id="43"/>
      <w:bookmarkEnd w:id="44"/>
    </w:p>
    <w:p w14:paraId="3BF3D2C7">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58132D04">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203C42F4">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23056455">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1A6ABC5C">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54D15C21">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788218BC">
      <w:pPr>
        <w:pStyle w:val="85"/>
      </w:pPr>
    </w:p>
    <w:p w14:paraId="07D43529">
      <w:pPr>
        <w:pStyle w:val="85"/>
        <w:rPr>
          <w:highlight w:val="none"/>
        </w:rPr>
      </w:pPr>
    </w:p>
    <w:p w14:paraId="0DAA99F5">
      <w:pPr>
        <w:pStyle w:val="4"/>
        <w:bidi w:val="0"/>
        <w:rPr>
          <w:color w:val="auto"/>
        </w:rPr>
      </w:pPr>
      <w:bookmarkStart w:id="45" w:name="_Toc26826"/>
      <w:bookmarkStart w:id="46" w:name="_Toc23033"/>
      <w:r>
        <w:rPr>
          <w:rFonts w:hint="eastAsia"/>
          <w:color w:val="auto"/>
        </w:rPr>
        <w:sym w:font="Wingdings 2" w:char="0052"/>
      </w:r>
      <w:r>
        <w:rPr>
          <w:rFonts w:hint="eastAsia"/>
          <w:color w:val="auto"/>
        </w:rPr>
        <w:t>经评审的最低价法</w:t>
      </w:r>
      <w:bookmarkEnd w:id="45"/>
      <w:bookmarkEnd w:id="46"/>
    </w:p>
    <w:p w14:paraId="69EF679D">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1.评审方法</w:t>
      </w:r>
    </w:p>
    <w:p w14:paraId="7557ECF7">
      <w:pPr>
        <w:bidi w:val="0"/>
        <w:rPr>
          <w:color w:val="auto"/>
        </w:rPr>
      </w:pPr>
      <w:r>
        <w:rPr>
          <w:rFonts w:hint="eastAsia"/>
          <w:color w:val="auto"/>
        </w:rPr>
        <w:t>供应商的报价应当符合采购文件规定的技术要求和标准，但评审小组无须对响应文件的技术部分进行价格评审。</w:t>
      </w:r>
    </w:p>
    <w:p w14:paraId="1DB7C3D4">
      <w:pPr>
        <w:bidi w:val="0"/>
        <w:rPr>
          <w:color w:val="auto"/>
        </w:rPr>
      </w:pPr>
      <w:r>
        <w:rPr>
          <w:rFonts w:hint="eastAsia"/>
          <w:color w:val="auto"/>
        </w:rPr>
        <w:t>除报价外，评审还应考虑的商务因素一般有以下几种：</w:t>
      </w:r>
    </w:p>
    <w:p w14:paraId="43BA6B55">
      <w:pPr>
        <w:bidi w:val="0"/>
        <w:rPr>
          <w:rFonts w:hint="eastAsia"/>
          <w:color w:val="auto"/>
          <w:lang w:eastAsia="zh-CN"/>
        </w:rPr>
      </w:pPr>
      <w:r>
        <w:rPr>
          <w:rFonts w:hint="eastAsia"/>
          <w:color w:val="auto"/>
        </w:rPr>
        <w:t>（1）运输费用及保险费。</w:t>
      </w:r>
      <w:r>
        <w:rPr>
          <w:rFonts w:hint="eastAsia"/>
          <w:color w:val="auto"/>
          <w:lang w:eastAsia="zh-CN"/>
        </w:rPr>
        <w:t>（如有）</w:t>
      </w:r>
    </w:p>
    <w:p w14:paraId="36EFDE79">
      <w:pPr>
        <w:bidi w:val="0"/>
        <w:rPr>
          <w:color w:val="auto"/>
        </w:rPr>
      </w:pPr>
      <w:r>
        <w:rPr>
          <w:rFonts w:hint="eastAsia"/>
          <w:color w:val="auto"/>
        </w:rPr>
        <w:t xml:space="preserve">   （2）工期、交货期或服务期限。</w:t>
      </w:r>
    </w:p>
    <w:p w14:paraId="5783216C">
      <w:pPr>
        <w:bidi w:val="0"/>
        <w:rPr>
          <w:color w:val="auto"/>
        </w:rPr>
      </w:pPr>
      <w:r>
        <w:rPr>
          <w:rFonts w:hint="eastAsia"/>
          <w:color w:val="auto"/>
        </w:rPr>
        <w:t>（3）支付条件。</w:t>
      </w:r>
    </w:p>
    <w:p w14:paraId="4101984D">
      <w:pPr>
        <w:bidi w:val="0"/>
        <w:rPr>
          <w:color w:val="auto"/>
        </w:rPr>
      </w:pPr>
      <w:r>
        <w:rPr>
          <w:rFonts w:hint="eastAsia"/>
          <w:color w:val="auto"/>
        </w:rPr>
        <w:t>（4）备品备件以及售后服务（如有）。</w:t>
      </w:r>
    </w:p>
    <w:p w14:paraId="744DFB5A">
      <w:pPr>
        <w:bidi w:val="0"/>
        <w:rPr>
          <w:color w:val="auto"/>
        </w:rPr>
      </w:pPr>
      <w:r>
        <w:rPr>
          <w:rFonts w:hint="eastAsia"/>
          <w:color w:val="auto"/>
        </w:rPr>
        <w:t>（5）价格调整因素。</w:t>
      </w:r>
    </w:p>
    <w:p w14:paraId="2894B57E">
      <w:pPr>
        <w:bidi w:val="0"/>
        <w:rPr>
          <w:color w:val="auto"/>
        </w:rPr>
      </w:pPr>
      <w:r>
        <w:rPr>
          <w:rFonts w:hint="eastAsia"/>
          <w:color w:val="auto"/>
        </w:rPr>
        <w:t>经澄清确认后修正的最终报价应当认为是供应商的真实要约，可以作为合同签约价。</w:t>
      </w:r>
    </w:p>
    <w:p w14:paraId="661FB06C">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2.评审程序</w:t>
      </w:r>
    </w:p>
    <w:p w14:paraId="16A490DF">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2.1 初步评审</w:t>
      </w:r>
    </w:p>
    <w:p w14:paraId="6B94B8F7">
      <w:pPr>
        <w:adjustRightInd w:val="0"/>
        <w:snapToGrid w:val="0"/>
        <w:spacing w:line="600" w:lineRule="exact"/>
        <w:jc w:val="left"/>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4-1                      初步评审标准</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2127"/>
        <w:gridCol w:w="5528"/>
      </w:tblGrid>
      <w:tr w14:paraId="09D2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356" w:type="dxa"/>
            <w:tcBorders>
              <w:tl2br w:val="nil"/>
              <w:tr2bl w:val="nil"/>
            </w:tcBorders>
            <w:vAlign w:val="center"/>
          </w:tcPr>
          <w:p w14:paraId="2F16C789">
            <w:pPr>
              <w:widowControl w:val="0"/>
              <w:adjustRightInd w:val="0"/>
              <w:snapToGrid w:val="0"/>
              <w:spacing w:line="600" w:lineRule="exact"/>
              <w:jc w:val="center"/>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评审环节</w:t>
            </w:r>
          </w:p>
        </w:tc>
        <w:tc>
          <w:tcPr>
            <w:tcW w:w="2127" w:type="dxa"/>
            <w:tcBorders>
              <w:tl2br w:val="nil"/>
              <w:tr2bl w:val="nil"/>
            </w:tcBorders>
            <w:vAlign w:val="center"/>
          </w:tcPr>
          <w:p w14:paraId="6A7EF742">
            <w:pPr>
              <w:widowControl w:val="0"/>
              <w:adjustRightInd w:val="0"/>
              <w:snapToGrid w:val="0"/>
              <w:spacing w:line="600" w:lineRule="exact"/>
              <w:jc w:val="center"/>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因素</w:t>
            </w:r>
          </w:p>
        </w:tc>
        <w:tc>
          <w:tcPr>
            <w:tcW w:w="5528" w:type="dxa"/>
            <w:tcBorders>
              <w:tl2br w:val="nil"/>
              <w:tr2bl w:val="nil"/>
            </w:tcBorders>
            <w:vAlign w:val="center"/>
          </w:tcPr>
          <w:p w14:paraId="2D33B6FF">
            <w:pPr>
              <w:widowControl w:val="0"/>
              <w:adjustRightInd w:val="0"/>
              <w:snapToGrid w:val="0"/>
              <w:spacing w:line="600" w:lineRule="exact"/>
              <w:jc w:val="center"/>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标准</w:t>
            </w:r>
          </w:p>
        </w:tc>
      </w:tr>
      <w:tr w14:paraId="0C29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56" w:type="dxa"/>
            <w:vMerge w:val="restart"/>
            <w:tcBorders>
              <w:tl2br w:val="nil"/>
              <w:tr2bl w:val="nil"/>
            </w:tcBorders>
            <w:vAlign w:val="center"/>
          </w:tcPr>
          <w:p w14:paraId="7858ED2B">
            <w:pPr>
              <w:widowControl w:val="0"/>
              <w:adjustRightInd w:val="0"/>
              <w:snapToGrid w:val="0"/>
              <w:jc w:val="center"/>
              <w:textAlignment w:val="baseline"/>
              <w:rPr>
                <w:rFonts w:ascii="仿宋_GB2312" w:eastAsia="仿宋_GB2312"/>
                <w:color w:val="auto"/>
                <w:sz w:val="24"/>
                <w:szCs w:val="24"/>
                <w:highlight w:val="none"/>
              </w:rPr>
            </w:pPr>
            <w:r>
              <w:rPr>
                <w:rFonts w:ascii="仿宋_GB2312" w:eastAsia="仿宋_GB2312"/>
                <w:color w:val="auto"/>
                <w:sz w:val="24"/>
                <w:szCs w:val="24"/>
                <w:highlight w:val="none"/>
              </w:rPr>
              <w:t>形式评审</w:t>
            </w:r>
          </w:p>
        </w:tc>
        <w:tc>
          <w:tcPr>
            <w:tcW w:w="2127" w:type="dxa"/>
            <w:tcBorders>
              <w:tl2br w:val="nil"/>
              <w:tr2bl w:val="nil"/>
            </w:tcBorders>
            <w:vAlign w:val="center"/>
          </w:tcPr>
          <w:p w14:paraId="0439117C">
            <w:pPr>
              <w:widowControl w:val="0"/>
              <w:adjustRightInd w:val="0"/>
              <w:snapToGrid w:val="0"/>
              <w:jc w:val="center"/>
              <w:textAlignment w:val="baseline"/>
              <w:rPr>
                <w:rFonts w:ascii="仿宋_GB2312" w:eastAsia="仿宋_GB2312"/>
                <w:color w:val="auto"/>
                <w:sz w:val="24"/>
                <w:szCs w:val="24"/>
                <w:highlight w:val="none"/>
              </w:rPr>
            </w:pPr>
            <w:r>
              <w:rPr>
                <w:rFonts w:ascii="仿宋_GB2312" w:eastAsia="仿宋_GB2312"/>
                <w:color w:val="auto"/>
                <w:sz w:val="24"/>
                <w:szCs w:val="24"/>
                <w:highlight w:val="none"/>
              </w:rPr>
              <w:t>响应函签字盖章</w:t>
            </w:r>
          </w:p>
        </w:tc>
        <w:tc>
          <w:tcPr>
            <w:tcW w:w="5528" w:type="dxa"/>
            <w:tcBorders>
              <w:tl2br w:val="nil"/>
              <w:tr2bl w:val="nil"/>
            </w:tcBorders>
            <w:vAlign w:val="center"/>
          </w:tcPr>
          <w:p w14:paraId="045C9F46">
            <w:pPr>
              <w:widowControl w:val="0"/>
              <w:adjustRightInd w:val="0"/>
              <w:snapToGrid w:val="0"/>
              <w:jc w:val="both"/>
              <w:textAlignment w:val="baseline"/>
              <w:rPr>
                <w:rFonts w:ascii="仿宋_GB2312" w:eastAsia="仿宋_GB2312"/>
                <w:color w:val="auto"/>
                <w:sz w:val="24"/>
                <w:szCs w:val="24"/>
                <w:highlight w:val="none"/>
              </w:rPr>
            </w:pPr>
            <w:r>
              <w:rPr>
                <w:rFonts w:hint="eastAsia" w:ascii="仿宋_GB2312" w:eastAsia="仿宋_GB2312"/>
                <w:color w:val="auto"/>
                <w:sz w:val="24"/>
                <w:szCs w:val="24"/>
                <w:highlight w:val="none"/>
              </w:rPr>
              <w:t>有响应函，有法定代表人或其委托代理人签字（或签章 ）并加盖单位公章</w:t>
            </w:r>
          </w:p>
        </w:tc>
      </w:tr>
      <w:tr w14:paraId="1EA7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6" w:type="dxa"/>
            <w:vMerge w:val="continue"/>
            <w:tcBorders>
              <w:tl2br w:val="nil"/>
              <w:tr2bl w:val="nil"/>
            </w:tcBorders>
            <w:vAlign w:val="center"/>
          </w:tcPr>
          <w:p w14:paraId="2DD481F3">
            <w:pPr>
              <w:widowControl w:val="0"/>
              <w:adjustRightInd w:val="0"/>
              <w:snapToGrid w:val="0"/>
              <w:jc w:val="center"/>
              <w:textAlignment w:val="baseline"/>
              <w:rPr>
                <w:rFonts w:ascii="仿宋_GB2312" w:eastAsia="仿宋_GB2312"/>
                <w:color w:val="auto"/>
                <w:sz w:val="24"/>
                <w:szCs w:val="24"/>
                <w:highlight w:val="none"/>
              </w:rPr>
            </w:pPr>
          </w:p>
        </w:tc>
        <w:tc>
          <w:tcPr>
            <w:tcW w:w="2127" w:type="dxa"/>
            <w:tcBorders>
              <w:tl2br w:val="nil"/>
              <w:tr2bl w:val="nil"/>
            </w:tcBorders>
            <w:vAlign w:val="center"/>
          </w:tcPr>
          <w:p w14:paraId="3CD4BF7B">
            <w:pPr>
              <w:widowControl w:val="0"/>
              <w:adjustRightInd w:val="0"/>
              <w:snapToGrid w:val="0"/>
              <w:spacing w:line="600" w:lineRule="exact"/>
              <w:jc w:val="center"/>
              <w:textAlignment w:val="baseline"/>
              <w:rPr>
                <w:rFonts w:ascii="仿宋_GB2312" w:eastAsia="仿宋_GB2312"/>
                <w:color w:val="auto"/>
                <w:sz w:val="24"/>
                <w:szCs w:val="24"/>
                <w:highlight w:val="none"/>
              </w:rPr>
            </w:pPr>
            <w:r>
              <w:rPr>
                <w:rFonts w:ascii="仿宋_GB2312" w:eastAsia="仿宋_GB2312"/>
                <w:color w:val="auto"/>
                <w:sz w:val="24"/>
                <w:szCs w:val="24"/>
                <w:highlight w:val="none"/>
              </w:rPr>
              <w:t>响应文件格式</w:t>
            </w:r>
          </w:p>
        </w:tc>
        <w:tc>
          <w:tcPr>
            <w:tcW w:w="5528" w:type="dxa"/>
            <w:tcBorders>
              <w:tl2br w:val="nil"/>
              <w:tr2bl w:val="nil"/>
            </w:tcBorders>
            <w:vAlign w:val="center"/>
          </w:tcPr>
          <w:p w14:paraId="26E007D6">
            <w:pPr>
              <w:widowControl w:val="0"/>
              <w:adjustRightInd w:val="0"/>
              <w:snapToGrid w:val="0"/>
              <w:spacing w:line="600" w:lineRule="exact"/>
              <w:jc w:val="both"/>
              <w:textAlignment w:val="baseline"/>
              <w:rPr>
                <w:rFonts w:ascii="仿宋_GB2312" w:eastAsia="仿宋_GB2312"/>
                <w:color w:val="auto"/>
                <w:sz w:val="24"/>
                <w:szCs w:val="24"/>
                <w:highlight w:val="none"/>
              </w:rPr>
            </w:pPr>
            <w:r>
              <w:rPr>
                <w:rFonts w:ascii="仿宋_GB2312" w:eastAsia="仿宋_GB2312"/>
                <w:color w:val="auto"/>
                <w:sz w:val="24"/>
                <w:szCs w:val="24"/>
                <w:highlight w:val="none"/>
              </w:rPr>
              <w:t>符合采购文件</w:t>
            </w:r>
            <w:r>
              <w:rPr>
                <w:rFonts w:hint="eastAsia" w:ascii="仿宋_GB2312" w:eastAsia="仿宋_GB2312"/>
                <w:color w:val="auto"/>
                <w:sz w:val="24"/>
                <w:szCs w:val="24"/>
                <w:highlight w:val="none"/>
              </w:rPr>
              <w:t>“响应文件格式”要求</w:t>
            </w:r>
          </w:p>
        </w:tc>
      </w:tr>
      <w:tr w14:paraId="6CB4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56" w:type="dxa"/>
            <w:vMerge w:val="continue"/>
            <w:tcBorders>
              <w:tl2br w:val="nil"/>
              <w:tr2bl w:val="nil"/>
            </w:tcBorders>
            <w:vAlign w:val="center"/>
          </w:tcPr>
          <w:p w14:paraId="7DB0196A">
            <w:pPr>
              <w:widowControl w:val="0"/>
              <w:adjustRightInd w:val="0"/>
              <w:snapToGrid w:val="0"/>
              <w:jc w:val="center"/>
              <w:textAlignment w:val="baseline"/>
              <w:rPr>
                <w:rFonts w:ascii="仿宋_GB2312" w:eastAsia="仿宋_GB2312"/>
                <w:color w:val="auto"/>
                <w:sz w:val="24"/>
                <w:szCs w:val="24"/>
                <w:highlight w:val="none"/>
              </w:rPr>
            </w:pPr>
          </w:p>
        </w:tc>
        <w:tc>
          <w:tcPr>
            <w:tcW w:w="2127" w:type="dxa"/>
            <w:tcBorders>
              <w:tl2br w:val="nil"/>
              <w:tr2bl w:val="nil"/>
            </w:tcBorders>
            <w:vAlign w:val="center"/>
          </w:tcPr>
          <w:p w14:paraId="7BD79B2C">
            <w:pPr>
              <w:widowControl w:val="0"/>
              <w:adjustRightInd w:val="0"/>
              <w:snapToGrid w:val="0"/>
              <w:jc w:val="center"/>
              <w:textAlignment w:val="baseline"/>
              <w:rPr>
                <w:rFonts w:ascii="仿宋_GB2312" w:eastAsia="仿宋_GB2312"/>
                <w:color w:val="auto"/>
                <w:sz w:val="24"/>
                <w:szCs w:val="24"/>
                <w:highlight w:val="none"/>
              </w:rPr>
            </w:pPr>
            <w:r>
              <w:rPr>
                <w:rFonts w:ascii="仿宋_GB2312" w:eastAsia="仿宋_GB2312"/>
                <w:color w:val="auto"/>
                <w:sz w:val="24"/>
                <w:szCs w:val="24"/>
                <w:highlight w:val="none"/>
              </w:rPr>
              <w:t>报价唯一</w:t>
            </w:r>
          </w:p>
        </w:tc>
        <w:tc>
          <w:tcPr>
            <w:tcW w:w="5528" w:type="dxa"/>
            <w:tcBorders>
              <w:tl2br w:val="nil"/>
              <w:tr2bl w:val="nil"/>
            </w:tcBorders>
            <w:vAlign w:val="center"/>
          </w:tcPr>
          <w:p w14:paraId="27ED19B7">
            <w:pPr>
              <w:widowControl w:val="0"/>
              <w:adjustRightInd w:val="0"/>
              <w:snapToGrid w:val="0"/>
              <w:jc w:val="both"/>
              <w:textAlignment w:val="baseline"/>
              <w:rPr>
                <w:rFonts w:ascii="仿宋_GB2312" w:eastAsia="仿宋_GB2312"/>
                <w:color w:val="auto"/>
                <w:sz w:val="24"/>
                <w:szCs w:val="24"/>
                <w:highlight w:val="none"/>
              </w:rPr>
            </w:pPr>
            <w:r>
              <w:rPr>
                <w:rFonts w:ascii="仿宋_GB2312" w:eastAsia="仿宋_GB2312"/>
                <w:color w:val="auto"/>
                <w:sz w:val="24"/>
                <w:szCs w:val="24"/>
                <w:highlight w:val="none"/>
              </w:rPr>
              <w:t>只能有一个有效报价</w:t>
            </w:r>
            <w:r>
              <w:rPr>
                <w:rFonts w:hint="eastAsia" w:ascii="仿宋_GB2312" w:eastAsia="仿宋_GB2312"/>
                <w:color w:val="auto"/>
                <w:sz w:val="24"/>
                <w:szCs w:val="24"/>
                <w:highlight w:val="none"/>
              </w:rPr>
              <w:t>，</w:t>
            </w:r>
            <w:r>
              <w:rPr>
                <w:rFonts w:ascii="仿宋_GB2312" w:eastAsia="仿宋_GB2312"/>
                <w:color w:val="auto"/>
                <w:sz w:val="24"/>
                <w:szCs w:val="24"/>
                <w:highlight w:val="none"/>
              </w:rPr>
              <w:t>按采购文件规定提交备选方案除外</w:t>
            </w:r>
          </w:p>
        </w:tc>
      </w:tr>
      <w:tr w14:paraId="72B7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tcBorders>
              <w:tl2br w:val="nil"/>
              <w:tr2bl w:val="nil"/>
            </w:tcBorders>
            <w:vAlign w:val="center"/>
          </w:tcPr>
          <w:p w14:paraId="6B44B475">
            <w:pPr>
              <w:widowControl w:val="0"/>
              <w:adjustRightInd w:val="0"/>
              <w:snapToGrid w:val="0"/>
              <w:jc w:val="center"/>
              <w:textAlignment w:val="baseline"/>
              <w:rPr>
                <w:rFonts w:ascii="仿宋_GB2312" w:eastAsia="仿宋_GB2312"/>
                <w:color w:val="auto"/>
                <w:sz w:val="24"/>
                <w:szCs w:val="24"/>
                <w:highlight w:val="none"/>
              </w:rPr>
            </w:pPr>
            <w:r>
              <w:rPr>
                <w:rFonts w:ascii="仿宋_GB2312" w:eastAsia="仿宋_GB2312"/>
                <w:color w:val="auto"/>
                <w:sz w:val="24"/>
                <w:szCs w:val="24"/>
                <w:highlight w:val="none"/>
              </w:rPr>
              <w:t>资格评审</w:t>
            </w:r>
          </w:p>
        </w:tc>
        <w:tc>
          <w:tcPr>
            <w:tcW w:w="2127" w:type="dxa"/>
            <w:tcBorders>
              <w:tl2br w:val="nil"/>
              <w:tr2bl w:val="nil"/>
            </w:tcBorders>
            <w:vAlign w:val="center"/>
          </w:tcPr>
          <w:p w14:paraId="5C2403AE">
            <w:pPr>
              <w:widowControl w:val="0"/>
              <w:adjustRightInd w:val="0"/>
              <w:snapToGrid w:val="0"/>
              <w:jc w:val="center"/>
              <w:textAlignment w:val="baseline"/>
              <w:rPr>
                <w:rFonts w:ascii="仿宋_GB2312" w:eastAsia="仿宋_GB2312"/>
                <w:color w:val="auto"/>
                <w:sz w:val="24"/>
                <w:szCs w:val="24"/>
                <w:highlight w:val="none"/>
              </w:rPr>
            </w:pPr>
            <w:r>
              <w:rPr>
                <w:rFonts w:ascii="仿宋_GB2312" w:eastAsia="仿宋_GB2312"/>
                <w:color w:val="auto"/>
                <w:sz w:val="24"/>
                <w:szCs w:val="24"/>
                <w:highlight w:val="none"/>
              </w:rPr>
              <w:t>营业执照</w:t>
            </w:r>
          </w:p>
        </w:tc>
        <w:tc>
          <w:tcPr>
            <w:tcW w:w="5528" w:type="dxa"/>
            <w:tcBorders>
              <w:tl2br w:val="nil"/>
              <w:tr2bl w:val="nil"/>
            </w:tcBorders>
            <w:vAlign w:val="center"/>
          </w:tcPr>
          <w:p w14:paraId="7B76B6AB">
            <w:pPr>
              <w:widowControl w:val="0"/>
              <w:adjustRightInd w:val="0"/>
              <w:snapToGrid w:val="0"/>
              <w:jc w:val="both"/>
              <w:textAlignment w:val="baseline"/>
              <w:rPr>
                <w:rFonts w:ascii="仿宋_GB2312" w:eastAsia="仿宋_GB2312"/>
                <w:color w:val="auto"/>
                <w:sz w:val="24"/>
                <w:szCs w:val="24"/>
                <w:highlight w:val="none"/>
              </w:rPr>
            </w:pPr>
            <w:r>
              <w:rPr>
                <w:rFonts w:hint="eastAsia" w:ascii="仿宋_GB2312" w:eastAsia="仿宋_GB2312"/>
                <w:color w:val="auto"/>
                <w:sz w:val="24"/>
                <w:szCs w:val="24"/>
                <w:highlight w:val="none"/>
              </w:rPr>
              <w:t>报价单位须是在中华人民共和国境内注册的法人或其他组织，具有独立法人资格，持有事业单位登记管理部门核发的事业单位法人证书或工商行政管理部门核发的企业法人营业执照，且在有效期内。</w:t>
            </w:r>
          </w:p>
        </w:tc>
      </w:tr>
      <w:tr w14:paraId="0676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56" w:type="dxa"/>
            <w:vMerge w:val="continue"/>
            <w:tcBorders>
              <w:tl2br w:val="nil"/>
              <w:tr2bl w:val="nil"/>
            </w:tcBorders>
            <w:vAlign w:val="center"/>
          </w:tcPr>
          <w:p w14:paraId="4350D964">
            <w:pPr>
              <w:widowControl w:val="0"/>
              <w:adjustRightInd w:val="0"/>
              <w:snapToGrid w:val="0"/>
              <w:jc w:val="center"/>
              <w:textAlignment w:val="baseline"/>
              <w:rPr>
                <w:rFonts w:ascii="仿宋_GB2312" w:eastAsia="仿宋_GB2312"/>
                <w:color w:val="auto"/>
                <w:sz w:val="24"/>
                <w:szCs w:val="24"/>
                <w:highlight w:val="none"/>
              </w:rPr>
            </w:pPr>
          </w:p>
        </w:tc>
        <w:tc>
          <w:tcPr>
            <w:tcW w:w="2127" w:type="dxa"/>
            <w:tcBorders>
              <w:tl2br w:val="nil"/>
              <w:tr2bl w:val="nil"/>
            </w:tcBorders>
            <w:vAlign w:val="center"/>
          </w:tcPr>
          <w:p w14:paraId="23B9D959">
            <w:pPr>
              <w:widowControl w:val="0"/>
              <w:adjustRightInd w:val="0"/>
              <w:snapToGrid w:val="0"/>
              <w:jc w:val="center"/>
              <w:textAlignment w:val="baseline"/>
              <w:rPr>
                <w:rFonts w:ascii="仿宋_GB2312" w:eastAsia="仿宋_GB2312"/>
                <w:color w:val="auto"/>
                <w:sz w:val="24"/>
                <w:szCs w:val="24"/>
                <w:highlight w:val="none"/>
              </w:rPr>
            </w:pPr>
            <w:r>
              <w:rPr>
                <w:rFonts w:ascii="仿宋_GB2312" w:eastAsia="仿宋_GB2312"/>
                <w:color w:val="auto"/>
                <w:sz w:val="24"/>
                <w:szCs w:val="24"/>
                <w:highlight w:val="none"/>
              </w:rPr>
              <w:t>供应商资格</w:t>
            </w:r>
          </w:p>
        </w:tc>
        <w:tc>
          <w:tcPr>
            <w:tcW w:w="5528" w:type="dxa"/>
            <w:tcBorders>
              <w:tl2br w:val="nil"/>
              <w:tr2bl w:val="nil"/>
            </w:tcBorders>
            <w:vAlign w:val="center"/>
          </w:tcPr>
          <w:p w14:paraId="0D72EEC7">
            <w:pPr>
              <w:widowControl w:val="0"/>
              <w:adjustRightInd w:val="0"/>
              <w:snapToGrid w:val="0"/>
              <w:jc w:val="both"/>
              <w:textAlignment w:val="baseline"/>
              <w:rPr>
                <w:rFonts w:ascii="仿宋_GB2312" w:eastAsia="仿宋_GB2312"/>
                <w:color w:val="auto"/>
                <w:sz w:val="24"/>
                <w:szCs w:val="24"/>
                <w:highlight w:val="none"/>
              </w:rPr>
            </w:pPr>
            <w:r>
              <w:rPr>
                <w:rFonts w:ascii="仿宋_GB2312" w:eastAsia="仿宋_GB2312"/>
                <w:color w:val="auto"/>
                <w:sz w:val="24"/>
                <w:szCs w:val="24"/>
                <w:highlight w:val="none"/>
              </w:rPr>
              <w:t>满足法律法规及采购文件</w:t>
            </w:r>
            <w:r>
              <w:rPr>
                <w:rFonts w:hint="eastAsia" w:ascii="仿宋_GB2312" w:eastAsia="仿宋_GB2312"/>
                <w:color w:val="auto"/>
                <w:sz w:val="24"/>
                <w:szCs w:val="24"/>
                <w:highlight w:val="none"/>
              </w:rPr>
              <w:t>供应商资格要求</w:t>
            </w:r>
          </w:p>
        </w:tc>
      </w:tr>
      <w:tr w14:paraId="500B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tcBorders>
              <w:tl2br w:val="nil"/>
              <w:tr2bl w:val="nil"/>
            </w:tcBorders>
            <w:vAlign w:val="center"/>
          </w:tcPr>
          <w:p w14:paraId="58EEBA41">
            <w:pPr>
              <w:widowControl w:val="0"/>
              <w:adjustRightInd w:val="0"/>
              <w:snapToGrid w:val="0"/>
              <w:jc w:val="center"/>
              <w:textAlignment w:val="baseline"/>
              <w:rPr>
                <w:rFonts w:ascii="仿宋_GB2312" w:eastAsia="仿宋_GB2312"/>
                <w:color w:val="auto"/>
                <w:sz w:val="24"/>
                <w:szCs w:val="24"/>
                <w:highlight w:val="none"/>
              </w:rPr>
            </w:pPr>
            <w:r>
              <w:rPr>
                <w:rFonts w:ascii="仿宋_GB2312" w:eastAsia="仿宋_GB2312"/>
                <w:color w:val="auto"/>
                <w:sz w:val="24"/>
                <w:szCs w:val="24"/>
                <w:highlight w:val="none"/>
              </w:rPr>
              <w:t>响应性评审</w:t>
            </w:r>
          </w:p>
        </w:tc>
        <w:tc>
          <w:tcPr>
            <w:tcW w:w="2127" w:type="dxa"/>
            <w:tcBorders>
              <w:tl2br w:val="nil"/>
              <w:tr2bl w:val="nil"/>
            </w:tcBorders>
            <w:vAlign w:val="center"/>
          </w:tcPr>
          <w:p w14:paraId="308D88D1">
            <w:pPr>
              <w:widowControl w:val="0"/>
              <w:adjustRightInd w:val="0"/>
              <w:snapToGrid w:val="0"/>
              <w:jc w:val="center"/>
              <w:textAlignment w:val="baseline"/>
              <w:rPr>
                <w:rFonts w:ascii="仿宋_GB2312" w:eastAsia="仿宋_GB2312"/>
                <w:color w:val="auto"/>
                <w:sz w:val="24"/>
                <w:szCs w:val="24"/>
                <w:highlight w:val="none"/>
              </w:rPr>
            </w:pPr>
            <w:r>
              <w:rPr>
                <w:rFonts w:ascii="仿宋_GB2312" w:eastAsia="仿宋_GB2312"/>
                <w:color w:val="auto"/>
                <w:sz w:val="24"/>
                <w:szCs w:val="24"/>
                <w:highlight w:val="none"/>
              </w:rPr>
              <w:t>报价</w:t>
            </w:r>
          </w:p>
        </w:tc>
        <w:tc>
          <w:tcPr>
            <w:tcW w:w="5528" w:type="dxa"/>
            <w:tcBorders>
              <w:tl2br w:val="nil"/>
              <w:tr2bl w:val="nil"/>
            </w:tcBorders>
            <w:vAlign w:val="center"/>
          </w:tcPr>
          <w:p w14:paraId="79B94DEF">
            <w:pPr>
              <w:widowControl w:val="0"/>
              <w:adjustRightInd w:val="0"/>
              <w:snapToGrid w:val="0"/>
              <w:jc w:val="both"/>
              <w:textAlignment w:val="baseline"/>
              <w:rPr>
                <w:rFonts w:hint="eastAsia" w:ascii="仿宋_GB2312" w:eastAsia="仿宋_GB2312"/>
                <w:color w:val="auto"/>
                <w:sz w:val="24"/>
                <w:szCs w:val="24"/>
                <w:highlight w:val="none"/>
                <w:lang w:eastAsia="zh-CN"/>
              </w:rPr>
            </w:pPr>
            <w:r>
              <w:rPr>
                <w:rFonts w:ascii="仿宋_GB2312" w:eastAsia="仿宋_GB2312"/>
                <w:color w:val="auto"/>
                <w:sz w:val="24"/>
                <w:szCs w:val="24"/>
                <w:highlight w:val="none"/>
              </w:rPr>
              <w:t>没有超过最高限价</w:t>
            </w:r>
          </w:p>
        </w:tc>
      </w:tr>
      <w:tr w14:paraId="46F6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56" w:type="dxa"/>
            <w:vMerge w:val="continue"/>
            <w:tcBorders>
              <w:tl2br w:val="nil"/>
              <w:tr2bl w:val="nil"/>
            </w:tcBorders>
            <w:vAlign w:val="center"/>
          </w:tcPr>
          <w:p w14:paraId="51C7D515">
            <w:pPr>
              <w:widowControl w:val="0"/>
              <w:adjustRightInd w:val="0"/>
              <w:snapToGrid w:val="0"/>
              <w:jc w:val="center"/>
              <w:textAlignment w:val="baseline"/>
              <w:rPr>
                <w:rFonts w:ascii="仿宋_GB2312" w:eastAsia="仿宋_GB2312"/>
                <w:color w:val="auto"/>
                <w:sz w:val="24"/>
                <w:szCs w:val="24"/>
                <w:highlight w:val="none"/>
              </w:rPr>
            </w:pPr>
          </w:p>
        </w:tc>
        <w:tc>
          <w:tcPr>
            <w:tcW w:w="2127" w:type="dxa"/>
            <w:tcBorders>
              <w:tl2br w:val="nil"/>
              <w:tr2bl w:val="nil"/>
            </w:tcBorders>
            <w:vAlign w:val="center"/>
          </w:tcPr>
          <w:p w14:paraId="178AE9A0">
            <w:pPr>
              <w:widowControl w:val="0"/>
              <w:adjustRightInd w:val="0"/>
              <w:snapToGrid w:val="0"/>
              <w:jc w:val="center"/>
              <w:textAlignment w:val="baseline"/>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其他</w:t>
            </w:r>
          </w:p>
        </w:tc>
        <w:tc>
          <w:tcPr>
            <w:tcW w:w="5528" w:type="dxa"/>
            <w:tcBorders>
              <w:tl2br w:val="nil"/>
              <w:tr2bl w:val="nil"/>
            </w:tcBorders>
            <w:vAlign w:val="center"/>
          </w:tcPr>
          <w:p w14:paraId="29AF0E1E">
            <w:pPr>
              <w:widowControl w:val="0"/>
              <w:adjustRightInd w:val="0"/>
              <w:snapToGrid w:val="0"/>
              <w:jc w:val="both"/>
              <w:textAlignment w:val="baseline"/>
              <w:rPr>
                <w:rFonts w:ascii="仿宋_GB2312" w:eastAsia="仿宋_GB2312"/>
                <w:color w:val="auto"/>
                <w:sz w:val="24"/>
                <w:szCs w:val="24"/>
                <w:highlight w:val="none"/>
              </w:rPr>
            </w:pPr>
            <w:r>
              <w:rPr>
                <w:rFonts w:hint="eastAsia" w:ascii="仿宋_GB2312" w:eastAsia="仿宋_GB2312"/>
                <w:color w:val="auto"/>
                <w:sz w:val="24"/>
                <w:szCs w:val="24"/>
                <w:highlight w:val="none"/>
              </w:rPr>
              <w:t>采购文件要求必须提供的其他资料</w:t>
            </w:r>
          </w:p>
        </w:tc>
      </w:tr>
      <w:tr w14:paraId="4B83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continue"/>
            <w:tcBorders>
              <w:tl2br w:val="nil"/>
              <w:tr2bl w:val="nil"/>
            </w:tcBorders>
            <w:vAlign w:val="center"/>
          </w:tcPr>
          <w:p w14:paraId="6C7AB7A0">
            <w:pPr>
              <w:widowControl w:val="0"/>
              <w:adjustRightInd w:val="0"/>
              <w:snapToGrid w:val="0"/>
              <w:jc w:val="center"/>
              <w:textAlignment w:val="baseline"/>
              <w:rPr>
                <w:rFonts w:ascii="仿宋_GB2312" w:eastAsia="仿宋_GB2312"/>
                <w:color w:val="auto"/>
                <w:sz w:val="24"/>
                <w:szCs w:val="24"/>
                <w:highlight w:val="none"/>
              </w:rPr>
            </w:pPr>
          </w:p>
        </w:tc>
        <w:tc>
          <w:tcPr>
            <w:tcW w:w="2127" w:type="dxa"/>
            <w:tcBorders>
              <w:tl2br w:val="nil"/>
              <w:tr2bl w:val="nil"/>
            </w:tcBorders>
            <w:vAlign w:val="center"/>
          </w:tcPr>
          <w:p w14:paraId="3223D8ED">
            <w:pPr>
              <w:widowControl w:val="0"/>
              <w:adjustRightInd w:val="0"/>
              <w:snapToGrid w:val="0"/>
              <w:jc w:val="center"/>
              <w:textAlignment w:val="baseline"/>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其他无效响应</w:t>
            </w:r>
          </w:p>
        </w:tc>
        <w:tc>
          <w:tcPr>
            <w:tcW w:w="5528" w:type="dxa"/>
            <w:tcBorders>
              <w:tl2br w:val="nil"/>
              <w:tr2bl w:val="nil"/>
            </w:tcBorders>
            <w:vAlign w:val="center"/>
          </w:tcPr>
          <w:p w14:paraId="496E5737">
            <w:pPr>
              <w:widowControl w:val="0"/>
              <w:adjustRightInd w:val="0"/>
              <w:snapToGrid w:val="0"/>
              <w:jc w:val="both"/>
              <w:textAlignment w:val="baseline"/>
              <w:rPr>
                <w:rFonts w:ascii="仿宋_GB2312" w:eastAsia="仿宋_GB2312"/>
                <w:color w:val="auto"/>
                <w:sz w:val="24"/>
                <w:szCs w:val="24"/>
                <w:highlight w:val="none"/>
              </w:rPr>
            </w:pPr>
            <w:r>
              <w:rPr>
                <w:rFonts w:ascii="仿宋_GB2312" w:eastAsia="仿宋_GB2312"/>
                <w:color w:val="auto"/>
                <w:sz w:val="24"/>
                <w:szCs w:val="24"/>
                <w:highlight w:val="none"/>
              </w:rPr>
              <w:t>无法律法规及采购文件规定的其他无效响应内容</w:t>
            </w:r>
          </w:p>
        </w:tc>
      </w:tr>
    </w:tbl>
    <w:p w14:paraId="24571BFE">
      <w:pPr>
        <w:spacing w:line="400" w:lineRule="exact"/>
        <w:jc w:val="left"/>
        <w:rPr>
          <w:color w:val="auto"/>
          <w:highlight w:val="none"/>
        </w:rPr>
      </w:pPr>
      <w:r>
        <w:rPr>
          <w:rFonts w:hint="eastAsia" w:ascii="仿宋_GB2312" w:eastAsia="仿宋_GB2312" w:hAnsiTheme="minorEastAsia"/>
          <w:color w:val="auto"/>
          <w:szCs w:val="21"/>
          <w:highlight w:val="none"/>
        </w:rPr>
        <w:t>说明：初步评审活动依照</w:t>
      </w:r>
      <w:r>
        <w:rPr>
          <w:rFonts w:hint="eastAsia" w:ascii="仿宋_GB2312" w:eastAsia="仿宋_GB2312" w:hAnsiTheme="minorEastAsia"/>
          <w:color w:val="auto"/>
          <w:szCs w:val="21"/>
          <w:highlight w:val="none"/>
          <w:lang w:val="en-US" w:eastAsia="zh-CN"/>
        </w:rPr>
        <w:t>形式评审、</w:t>
      </w:r>
      <w:r>
        <w:rPr>
          <w:rFonts w:hint="eastAsia" w:ascii="仿宋_GB2312" w:eastAsia="仿宋_GB2312" w:hAnsiTheme="minorEastAsia"/>
          <w:color w:val="auto"/>
          <w:szCs w:val="21"/>
          <w:highlight w:val="none"/>
        </w:rPr>
        <w:t>资格评审、响应性评审顺序进行，前一个环节不符合采购文件要求的不得进入下一个环节。</w:t>
      </w:r>
    </w:p>
    <w:p w14:paraId="5E29A224">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2.2澄清补正</w:t>
      </w:r>
    </w:p>
    <w:p w14:paraId="44C29106">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2.2.1响应报价有算术错误的，评审小组按以下原则对响应报价进行修正，修正的价格经供应商书面确认后具有约束力。供应商不接受修正价格的，评审小组应当否决其响应。</w:t>
      </w:r>
    </w:p>
    <w:p w14:paraId="0738BEFB">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（1）响应文件中的大写金额与小写金额不一致的，以大写金额为准。</w:t>
      </w:r>
    </w:p>
    <w:p w14:paraId="66F3086F">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（2）总价金额与依据单价计算出的结果不一致的，以单价金额为准修正总价，但单价金额小数点有明显错误的除外。</w:t>
      </w:r>
    </w:p>
    <w:p w14:paraId="10658C9C">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（3）采购文件中有规定固定费率标准或固定金额的，或者有固定费率标准或固定金额的计算公式的，应按规定填报，否则由评审小组按照采购文件规定的费率、金额或者其计算公式进行修正</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14:paraId="1F55909A">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2.2.2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14:paraId="2AD05B9E">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2.3评审结果 评审后，评审价格最低的供应商为成交供应商。如评审价格相同，可由评审小组根据评审情况以记名投票方式确定供应商排名，并将推荐理由写入评审报告。</w:t>
      </w:r>
    </w:p>
    <w:p w14:paraId="1F0B606C">
      <w:pPr>
        <w:adjustRightInd w:val="0"/>
        <w:snapToGrid w:val="0"/>
        <w:spacing w:line="600" w:lineRule="exact"/>
        <w:jc w:val="left"/>
        <w:rPr>
          <w:rFonts w:ascii="仿宋_GB2312" w:eastAsia="仿宋_GB2312" w:hAnsiTheme="minorEastAsia"/>
          <w:color w:val="auto"/>
          <w:szCs w:val="21"/>
          <w:highlight w:val="none"/>
        </w:rPr>
      </w:pPr>
    </w:p>
    <w:p w14:paraId="41C71B10">
      <w:pPr>
        <w:pStyle w:val="85"/>
        <w:rPr>
          <w:rFonts w:ascii="仿宋_GB2312" w:eastAsia="仿宋_GB2312" w:hAnsiTheme="minorEastAsia"/>
          <w:color w:val="auto"/>
          <w:szCs w:val="21"/>
          <w:highlight w:val="none"/>
        </w:rPr>
      </w:pPr>
    </w:p>
    <w:p w14:paraId="7F6EF700">
      <w:pPr>
        <w:pStyle w:val="85"/>
        <w:rPr>
          <w:rFonts w:ascii="仿宋_GB2312" w:eastAsia="仿宋_GB2312" w:hAnsiTheme="minorEastAsia"/>
          <w:color w:val="auto"/>
          <w:szCs w:val="21"/>
          <w:highlight w:val="none"/>
        </w:rPr>
      </w:pPr>
    </w:p>
    <w:p w14:paraId="7750FDE1">
      <w:pPr>
        <w:pStyle w:val="85"/>
        <w:rPr>
          <w:rFonts w:ascii="仿宋_GB2312" w:eastAsia="仿宋_GB2312" w:hAnsiTheme="minorEastAsia"/>
          <w:color w:val="auto"/>
          <w:szCs w:val="21"/>
          <w:highlight w:val="none"/>
        </w:rPr>
      </w:pPr>
    </w:p>
    <w:p w14:paraId="357E87CA">
      <w:pPr>
        <w:pStyle w:val="85"/>
        <w:rPr>
          <w:rFonts w:ascii="仿宋_GB2312" w:eastAsia="仿宋_GB2312" w:hAnsiTheme="minorEastAsia"/>
          <w:color w:val="auto"/>
          <w:szCs w:val="21"/>
          <w:highlight w:val="none"/>
        </w:rPr>
      </w:pPr>
    </w:p>
    <w:p w14:paraId="16BF1EF4">
      <w:pPr>
        <w:pStyle w:val="85"/>
        <w:rPr>
          <w:rFonts w:ascii="仿宋_GB2312" w:eastAsia="仿宋_GB2312" w:hAnsiTheme="minorEastAsia"/>
          <w:color w:val="auto"/>
          <w:szCs w:val="21"/>
          <w:highlight w:val="none"/>
        </w:rPr>
      </w:pPr>
    </w:p>
    <w:p w14:paraId="564B10AB">
      <w:pPr>
        <w:pStyle w:val="85"/>
        <w:rPr>
          <w:rFonts w:ascii="仿宋_GB2312" w:eastAsia="仿宋_GB2312" w:hAnsiTheme="minorEastAsia"/>
          <w:color w:val="auto"/>
          <w:szCs w:val="21"/>
          <w:highlight w:val="none"/>
        </w:rPr>
      </w:pPr>
    </w:p>
    <w:p w14:paraId="7F939128">
      <w:pPr>
        <w:pStyle w:val="85"/>
        <w:rPr>
          <w:rFonts w:ascii="仿宋_GB2312" w:eastAsia="仿宋_GB2312" w:hAnsiTheme="minorEastAsia"/>
          <w:color w:val="auto"/>
          <w:szCs w:val="21"/>
          <w:highlight w:val="none"/>
        </w:rPr>
      </w:pPr>
    </w:p>
    <w:p w14:paraId="2E213E8C">
      <w:pPr>
        <w:pStyle w:val="85"/>
        <w:rPr>
          <w:rFonts w:ascii="仿宋_GB2312" w:eastAsia="仿宋_GB2312" w:hAnsiTheme="minorEastAsia"/>
          <w:color w:val="auto"/>
          <w:szCs w:val="21"/>
          <w:highlight w:val="none"/>
        </w:rPr>
      </w:pPr>
    </w:p>
    <w:p w14:paraId="45C65519">
      <w:pPr>
        <w:pStyle w:val="85"/>
        <w:rPr>
          <w:rFonts w:ascii="仿宋_GB2312" w:eastAsia="仿宋_GB2312" w:hAnsiTheme="minorEastAsia"/>
          <w:color w:val="auto"/>
          <w:szCs w:val="21"/>
          <w:highlight w:val="none"/>
        </w:rPr>
      </w:pPr>
    </w:p>
    <w:p w14:paraId="6B0526F7">
      <w:pPr>
        <w:pStyle w:val="85"/>
        <w:rPr>
          <w:rFonts w:ascii="仿宋_GB2312" w:eastAsia="仿宋_GB2312" w:hAnsiTheme="minorEastAsia"/>
          <w:color w:val="auto"/>
          <w:szCs w:val="21"/>
          <w:highlight w:val="none"/>
        </w:rPr>
      </w:pPr>
    </w:p>
    <w:p w14:paraId="2A76DEB5">
      <w:pPr>
        <w:pStyle w:val="85"/>
        <w:rPr>
          <w:rFonts w:ascii="仿宋_GB2312" w:eastAsia="仿宋_GB2312" w:hAnsiTheme="minorEastAsia"/>
          <w:color w:val="auto"/>
          <w:szCs w:val="21"/>
          <w:highlight w:val="none"/>
        </w:rPr>
      </w:pPr>
    </w:p>
    <w:p w14:paraId="01785A10">
      <w:pPr>
        <w:pStyle w:val="85"/>
        <w:rPr>
          <w:rFonts w:ascii="仿宋_GB2312" w:eastAsia="仿宋_GB2312" w:hAnsiTheme="minorEastAsia"/>
          <w:color w:val="auto"/>
          <w:szCs w:val="21"/>
          <w:highlight w:val="none"/>
        </w:rPr>
      </w:pPr>
    </w:p>
    <w:p w14:paraId="7F629AD6">
      <w:pPr>
        <w:pStyle w:val="85"/>
        <w:rPr>
          <w:rFonts w:ascii="仿宋_GB2312" w:eastAsia="仿宋_GB2312" w:hAnsiTheme="minorEastAsia"/>
          <w:color w:val="auto"/>
          <w:szCs w:val="21"/>
          <w:highlight w:val="none"/>
        </w:rPr>
      </w:pPr>
    </w:p>
    <w:p w14:paraId="4E9686A0">
      <w:pPr>
        <w:pStyle w:val="85"/>
        <w:rPr>
          <w:rFonts w:ascii="仿宋_GB2312" w:eastAsia="仿宋_GB2312" w:hAnsiTheme="minorEastAsia"/>
          <w:color w:val="auto"/>
          <w:szCs w:val="21"/>
          <w:highlight w:val="none"/>
        </w:rPr>
      </w:pPr>
    </w:p>
    <w:p w14:paraId="31340967">
      <w:pPr>
        <w:pStyle w:val="85"/>
        <w:rPr>
          <w:rFonts w:ascii="仿宋_GB2312" w:eastAsia="仿宋_GB2312" w:hAnsiTheme="minorEastAsia"/>
          <w:color w:val="auto"/>
          <w:szCs w:val="21"/>
          <w:highlight w:val="none"/>
        </w:rPr>
      </w:pPr>
    </w:p>
    <w:p w14:paraId="78C8771E">
      <w:pPr>
        <w:pStyle w:val="85"/>
        <w:rPr>
          <w:rFonts w:ascii="仿宋_GB2312" w:eastAsia="仿宋_GB2312" w:hAnsiTheme="minorEastAsia"/>
          <w:color w:val="auto"/>
          <w:szCs w:val="21"/>
          <w:highlight w:val="none"/>
        </w:rPr>
      </w:pPr>
    </w:p>
    <w:p w14:paraId="50433BAD">
      <w:pPr>
        <w:pStyle w:val="85"/>
        <w:rPr>
          <w:rFonts w:ascii="仿宋_GB2312" w:eastAsia="仿宋_GB2312" w:hAnsiTheme="minorEastAsia"/>
          <w:color w:val="auto"/>
          <w:szCs w:val="21"/>
          <w:highlight w:val="none"/>
        </w:rPr>
      </w:pPr>
    </w:p>
    <w:p w14:paraId="18F78D89">
      <w:pPr>
        <w:pStyle w:val="85"/>
        <w:rPr>
          <w:rFonts w:ascii="仿宋_GB2312" w:eastAsia="仿宋_GB2312" w:hAnsiTheme="minorEastAsia"/>
          <w:color w:val="auto"/>
          <w:szCs w:val="21"/>
          <w:highlight w:val="none"/>
        </w:rPr>
      </w:pPr>
    </w:p>
    <w:p w14:paraId="12FD23F2">
      <w:pPr>
        <w:pStyle w:val="85"/>
        <w:rPr>
          <w:rFonts w:ascii="仿宋_GB2312" w:eastAsia="仿宋_GB2312" w:hAnsiTheme="minorEastAsia"/>
          <w:color w:val="auto"/>
          <w:szCs w:val="21"/>
          <w:highlight w:val="none"/>
        </w:rPr>
      </w:pPr>
    </w:p>
    <w:p w14:paraId="1AFCA52D">
      <w:pPr>
        <w:pStyle w:val="85"/>
        <w:rPr>
          <w:rFonts w:ascii="仿宋_GB2312" w:eastAsia="仿宋_GB2312" w:hAnsiTheme="minorEastAsia"/>
          <w:color w:val="auto"/>
          <w:szCs w:val="21"/>
          <w:highlight w:val="none"/>
        </w:rPr>
      </w:pPr>
    </w:p>
    <w:p w14:paraId="75AB01FB">
      <w:pPr>
        <w:pStyle w:val="85"/>
        <w:ind w:firstLine="0" w:firstLineChars="0"/>
        <w:rPr>
          <w:rFonts w:ascii="仿宋_GB2312" w:eastAsia="仿宋_GB2312" w:hAnsiTheme="minorEastAsia"/>
          <w:color w:val="auto"/>
          <w:szCs w:val="21"/>
          <w:highlight w:val="none"/>
        </w:rPr>
      </w:pPr>
    </w:p>
    <w:p w14:paraId="4CEC0C12">
      <w:pPr>
        <w:pStyle w:val="85"/>
        <w:rPr>
          <w:rFonts w:ascii="仿宋_GB2312" w:eastAsia="仿宋_GB2312" w:hAnsiTheme="minorEastAsia"/>
          <w:color w:val="auto"/>
          <w:szCs w:val="21"/>
          <w:highlight w:val="none"/>
        </w:rPr>
      </w:pPr>
    </w:p>
    <w:p w14:paraId="38907629">
      <w:pPr>
        <w:pStyle w:val="85"/>
        <w:rPr>
          <w:rFonts w:ascii="仿宋_GB2312" w:eastAsia="仿宋_GB2312" w:hAnsiTheme="minorEastAsia"/>
          <w:color w:val="auto"/>
          <w:szCs w:val="21"/>
          <w:highlight w:val="none"/>
        </w:rPr>
      </w:pPr>
    </w:p>
    <w:p w14:paraId="613F8916">
      <w:pPr>
        <w:pStyle w:val="85"/>
        <w:rPr>
          <w:rFonts w:ascii="仿宋_GB2312" w:eastAsia="仿宋_GB2312" w:hAnsiTheme="minorEastAsia"/>
          <w:color w:val="auto"/>
          <w:szCs w:val="21"/>
          <w:highlight w:val="none"/>
        </w:rPr>
      </w:pPr>
    </w:p>
    <w:p w14:paraId="4D71E11F">
      <w:pPr>
        <w:pStyle w:val="85"/>
        <w:rPr>
          <w:rFonts w:ascii="仿宋_GB2312" w:eastAsia="仿宋_GB2312" w:hAnsiTheme="minorEastAsia"/>
          <w:color w:val="auto"/>
          <w:szCs w:val="21"/>
          <w:highlight w:val="none"/>
        </w:rPr>
      </w:pPr>
    </w:p>
    <w:p w14:paraId="16B28CAA">
      <w:pPr>
        <w:pStyle w:val="85"/>
        <w:rPr>
          <w:rFonts w:ascii="仿宋_GB2312" w:eastAsia="仿宋_GB2312" w:hAnsiTheme="minorEastAsia"/>
          <w:color w:val="auto"/>
          <w:szCs w:val="21"/>
          <w:highlight w:val="none"/>
        </w:rPr>
      </w:pPr>
    </w:p>
    <w:p w14:paraId="31C650AC">
      <w:pPr>
        <w:pStyle w:val="82"/>
        <w:bidi w:val="0"/>
        <w:rPr>
          <w:rFonts w:hint="eastAsia" w:ascii="方正小标宋简体" w:hAnsi="方正小标宋简体" w:eastAsia="方正小标宋简体" w:cs="方正小标宋简体"/>
          <w:sz w:val="36"/>
          <w:szCs w:val="36"/>
        </w:rPr>
      </w:pPr>
      <w:bookmarkStart w:id="47" w:name="_Toc88209947"/>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665408" behindDoc="0" locked="0" layoutInCell="1" allowOverlap="1">
                <wp:simplePos x="0" y="0"/>
                <wp:positionH relativeFrom="column">
                  <wp:posOffset>2348230</wp:posOffset>
                </wp:positionH>
                <wp:positionV relativeFrom="paragraph">
                  <wp:posOffset>107950</wp:posOffset>
                </wp:positionV>
                <wp:extent cx="958850" cy="0"/>
                <wp:effectExtent l="0" t="0" r="0" b="0"/>
                <wp:wrapNone/>
                <wp:docPr id="15" name="自选图形 11"/>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 o:spid="_x0000_s1026" o:spt="32" type="#_x0000_t32" style="position:absolute;left:0pt;margin-left:184.9pt;margin-top:8.5pt;height:0pt;width:75.5pt;z-index:251665408;mso-width-relative:page;mso-height-relative:page;" filled="f" stroked="t" coordsize="21600,21600" o:gfxdata="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rYt61gAAAAkBAAAPAAAAAAAAAAEAIAAAACIAAABkcnMvZG93bnJldi54bWxQSwECFAAU&#10;AAAACACHTuJA/xp/5/MBAADkAwAADgAAAAAAAAABACAAAAAlAQAAZHJzL2Uyb0RvYy54bWxQSwUG&#10;AAAAAAYABgBZAQAAigUAAAAA&#10;">
                <v:fill on="f" focussize="0,0"/>
                <v:stroke color="#000000" joinstyle="round"/>
                <v:imagedata o:title=""/>
                <o:lock v:ext="edit" aspectratio="f"/>
              </v:shape>
            </w:pict>
          </mc:Fallback>
        </mc:AlternateContent>
      </w:r>
      <w:r>
        <w:rPr>
          <w:rFonts w:hint="eastAsia" w:ascii="方正小标宋简体" w:hAnsi="方正小标宋简体" w:eastAsia="方正小标宋简体" w:cs="方正小标宋简体"/>
          <w:sz w:val="36"/>
          <w:szCs w:val="36"/>
        </w:rPr>
        <w:t>第</w:t>
      </w:r>
      <w:r>
        <w:rPr>
          <w:rFonts w:hint="eastAsia" w:ascii="方正小标宋简体" w:hAnsi="方正小标宋简体" w:eastAsia="方正小标宋简体" w:cs="方正小标宋简体"/>
          <w:sz w:val="36"/>
          <w:szCs w:val="36"/>
          <w:lang w:val="en-US" w:eastAsia="zh-CN"/>
        </w:rPr>
        <w:t>五</w:t>
      </w:r>
      <w:r>
        <w:rPr>
          <w:rFonts w:hint="eastAsia" w:ascii="方正小标宋简体" w:hAnsi="方正小标宋简体" w:eastAsia="方正小标宋简体" w:cs="方正小标宋简体"/>
          <w:sz w:val="36"/>
          <w:szCs w:val="36"/>
        </w:rPr>
        <w:t>章</w:t>
      </w:r>
    </w:p>
    <w:p w14:paraId="4A2272C2">
      <w:pPr>
        <w:pStyle w:val="82"/>
        <w:bidi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666432" behindDoc="0" locked="0" layoutInCell="1" allowOverlap="1">
                <wp:simplePos x="0" y="0"/>
                <wp:positionH relativeFrom="column">
                  <wp:posOffset>2340610</wp:posOffset>
                </wp:positionH>
                <wp:positionV relativeFrom="paragraph">
                  <wp:posOffset>23495</wp:posOffset>
                </wp:positionV>
                <wp:extent cx="958850" cy="0"/>
                <wp:effectExtent l="0" t="0" r="0" b="0"/>
                <wp:wrapNone/>
                <wp:docPr id="16" name="自选图形 10"/>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184.3pt;margin-top:1.85pt;height:0pt;width:75.5pt;z-index:251666432;mso-width-relative:page;mso-height-relative:page;" filled="f" stroked="t" coordsize="21600,21600" o:gfxdata="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ba0CH1AAAAAcBAAAPAAAAAAAAAAEAIAAAACIAAABkcnMvZG93bnJldi54bWxQSwECFAAUAAAA&#10;CACHTuJAil+8CPIBAADkAwAADgAAAAAAAAABACAAAAAjAQAAZHJzL2Uyb0RvYy54bWxQSwUGAAAA&#10;AAYABgBZAQAAhwUAAAAA&#10;">
                <v:fill on="f" focussize="0,0"/>
                <v:stroke color="#000000" joinstyle="round"/>
                <v:imagedata o:title=""/>
                <o:lock v:ext="edit" aspectratio="f"/>
              </v:shape>
            </w:pict>
          </mc:Fallback>
        </mc:AlternateContent>
      </w:r>
    </w:p>
    <w:p w14:paraId="0F4871D0">
      <w:pPr>
        <w:pStyle w:val="82"/>
        <w:bidi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采购需求</w:t>
      </w:r>
    </w:p>
    <w:p w14:paraId="4376C7CA">
      <w:pPr>
        <w:rPr>
          <w:rFonts w:hint="eastAsia" w:ascii="方正小标宋简体" w:hAnsi="方正小标宋简体" w:eastAsia="方正小标宋简体" w:cs="方正小标宋简体"/>
          <w:color w:val="auto"/>
          <w:sz w:val="36"/>
          <w:szCs w:val="36"/>
        </w:rPr>
      </w:pPr>
    </w:p>
    <w:p w14:paraId="368D2178">
      <w:pPr>
        <w:pStyle w:val="21"/>
        <w:rPr>
          <w:rFonts w:hint="eastAsia"/>
        </w:rPr>
      </w:pPr>
    </w:p>
    <w:p w14:paraId="028F3744">
      <w:pPr>
        <w:bidi w:val="0"/>
        <w:ind w:firstLine="560" w:firstLineChars="200"/>
        <w:rPr>
          <w:rFonts w:hint="eastAsia" w:ascii="仿宋_GB2312" w:hAnsi="仿宋_GB2312" w:eastAsia="仿宋_GB2312" w:cs="仿宋_GB2312"/>
          <w:color w:val="auto"/>
          <w:sz w:val="28"/>
          <w:szCs w:val="28"/>
        </w:rPr>
      </w:pPr>
    </w:p>
    <w:p w14:paraId="3916517F">
      <w:pPr>
        <w:bidi w:val="0"/>
        <w:ind w:firstLine="560" w:firstLineChars="200"/>
        <w:rPr>
          <w:rFonts w:hint="eastAsia" w:ascii="仿宋_GB2312" w:hAnsi="仿宋_GB2312" w:eastAsia="仿宋_GB2312" w:cs="仿宋_GB2312"/>
          <w:color w:val="auto"/>
          <w:sz w:val="28"/>
          <w:szCs w:val="28"/>
        </w:rPr>
      </w:pPr>
    </w:p>
    <w:p w14:paraId="6F7F13DA">
      <w:pPr>
        <w:bidi w:val="0"/>
        <w:ind w:firstLine="560" w:firstLineChars="200"/>
        <w:rPr>
          <w:rFonts w:hint="eastAsia" w:ascii="仿宋_GB2312" w:hAnsi="仿宋_GB2312" w:eastAsia="仿宋_GB2312" w:cs="仿宋_GB2312"/>
          <w:color w:val="auto"/>
          <w:sz w:val="28"/>
          <w:szCs w:val="28"/>
        </w:rPr>
      </w:pPr>
    </w:p>
    <w:p w14:paraId="4D318A17">
      <w:pPr>
        <w:bidi w:val="0"/>
        <w:ind w:firstLine="560" w:firstLineChars="200"/>
        <w:rPr>
          <w:rFonts w:hint="eastAsia" w:ascii="仿宋_GB2312" w:hAnsi="仿宋_GB2312" w:eastAsia="仿宋_GB2312" w:cs="仿宋_GB2312"/>
          <w:color w:val="auto"/>
          <w:sz w:val="28"/>
          <w:szCs w:val="28"/>
        </w:rPr>
      </w:pPr>
    </w:p>
    <w:p w14:paraId="4A95DBFD">
      <w:pPr>
        <w:bidi w:val="0"/>
        <w:ind w:firstLine="560" w:firstLineChars="200"/>
        <w:rPr>
          <w:rFonts w:hint="eastAsia" w:ascii="仿宋_GB2312" w:hAnsi="仿宋_GB2312" w:eastAsia="仿宋_GB2312" w:cs="仿宋_GB2312"/>
          <w:color w:val="auto"/>
          <w:sz w:val="28"/>
          <w:szCs w:val="28"/>
        </w:rPr>
      </w:pPr>
    </w:p>
    <w:p w14:paraId="03B36145">
      <w:pPr>
        <w:bidi w:val="0"/>
        <w:ind w:firstLine="560" w:firstLineChars="200"/>
        <w:rPr>
          <w:rFonts w:hint="eastAsia" w:ascii="仿宋_GB2312" w:hAnsi="仿宋_GB2312" w:eastAsia="仿宋_GB2312" w:cs="仿宋_GB2312"/>
          <w:color w:val="auto"/>
          <w:sz w:val="28"/>
          <w:szCs w:val="28"/>
        </w:rPr>
      </w:pPr>
    </w:p>
    <w:p w14:paraId="6E7D0F39">
      <w:pPr>
        <w:bidi w:val="0"/>
        <w:ind w:firstLine="560" w:firstLineChars="200"/>
        <w:rPr>
          <w:rFonts w:hint="eastAsia" w:ascii="仿宋_GB2312" w:hAnsi="仿宋_GB2312" w:eastAsia="仿宋_GB2312" w:cs="仿宋_GB2312"/>
          <w:color w:val="auto"/>
          <w:sz w:val="28"/>
          <w:szCs w:val="28"/>
        </w:rPr>
      </w:pPr>
    </w:p>
    <w:p w14:paraId="58773F72">
      <w:pPr>
        <w:pStyle w:val="52"/>
        <w:rPr>
          <w:rFonts w:hint="eastAsia" w:ascii="仿宋_GB2312" w:hAnsi="仿宋_GB2312" w:eastAsia="仿宋_GB2312" w:cs="仿宋_GB2312"/>
          <w:color w:val="auto"/>
          <w:sz w:val="28"/>
          <w:szCs w:val="28"/>
        </w:rPr>
      </w:pPr>
    </w:p>
    <w:p w14:paraId="307BBD44">
      <w:pPr>
        <w:pStyle w:val="52"/>
        <w:rPr>
          <w:rFonts w:hint="eastAsia" w:ascii="仿宋_GB2312" w:hAnsi="仿宋_GB2312" w:eastAsia="仿宋_GB2312" w:cs="仿宋_GB2312"/>
          <w:color w:val="auto"/>
          <w:sz w:val="28"/>
          <w:szCs w:val="28"/>
        </w:rPr>
      </w:pPr>
    </w:p>
    <w:p w14:paraId="1BCA096A">
      <w:pPr>
        <w:pStyle w:val="52"/>
        <w:rPr>
          <w:rFonts w:hint="eastAsia" w:ascii="仿宋_GB2312" w:hAnsi="仿宋_GB2312" w:eastAsia="仿宋_GB2312" w:cs="仿宋_GB2312"/>
          <w:color w:val="auto"/>
          <w:sz w:val="28"/>
          <w:szCs w:val="28"/>
        </w:rPr>
      </w:pPr>
    </w:p>
    <w:p w14:paraId="516C8511">
      <w:pPr>
        <w:pStyle w:val="52"/>
        <w:rPr>
          <w:rFonts w:hint="eastAsia" w:ascii="仿宋_GB2312" w:hAnsi="仿宋_GB2312" w:eastAsia="仿宋_GB2312" w:cs="仿宋_GB2312"/>
          <w:color w:val="auto"/>
          <w:sz w:val="28"/>
          <w:szCs w:val="28"/>
        </w:rPr>
      </w:pPr>
    </w:p>
    <w:p w14:paraId="4BA89C37">
      <w:pPr>
        <w:bidi w:val="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1、供应商须对本项目为单位的服务进行整体响应，任何只对其中一部分内容进行的响应都被视为无效响应。 </w:t>
      </w:r>
    </w:p>
    <w:p w14:paraId="7349F8EE">
      <w:pPr>
        <w:bidi w:val="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全文</w:t>
      </w:r>
      <w:r>
        <w:rPr>
          <w:rFonts w:hint="eastAsia" w:ascii="仿宋_GB2312" w:hAnsi="仿宋_GB2312" w:eastAsia="仿宋_GB2312" w:cs="仿宋_GB2312"/>
          <w:color w:val="auto"/>
          <w:sz w:val="28"/>
          <w:szCs w:val="28"/>
        </w:rPr>
        <w:t>所有要求均为实质性响应条款，供应商如有任何一条负偏离则导致</w:t>
      </w:r>
      <w:r>
        <w:rPr>
          <w:rFonts w:hint="eastAsia" w:ascii="仿宋_GB2312" w:hAnsi="仿宋_GB2312" w:eastAsia="仿宋_GB2312" w:cs="仿宋_GB2312"/>
          <w:color w:val="auto"/>
          <w:sz w:val="28"/>
          <w:szCs w:val="28"/>
          <w:lang w:val="en-US" w:eastAsia="zh-CN"/>
        </w:rPr>
        <w:t>响应（报价）文件</w:t>
      </w:r>
      <w:r>
        <w:rPr>
          <w:rFonts w:hint="eastAsia" w:ascii="仿宋_GB2312" w:hAnsi="仿宋_GB2312" w:eastAsia="仿宋_GB2312" w:cs="仿宋_GB2312"/>
          <w:color w:val="auto"/>
          <w:sz w:val="28"/>
          <w:szCs w:val="28"/>
        </w:rPr>
        <w:t>无效。</w:t>
      </w:r>
    </w:p>
    <w:p w14:paraId="1F1957E8">
      <w:pPr>
        <w:spacing w:line="240" w:lineRule="auto"/>
        <w:ind w:firstLine="0" w:firstLineChars="0"/>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lang w:val="en-US" w:eastAsia="zh-CN"/>
        </w:rPr>
        <w:t>一、项目情况介绍</w:t>
      </w:r>
    </w:p>
    <w:p w14:paraId="07352001">
      <w:pPr>
        <w:bidi w:val="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大坦沙分公司</w:t>
      </w:r>
      <w:r>
        <w:rPr>
          <w:rFonts w:hint="eastAsia" w:ascii="仿宋_GB2312" w:hAnsi="仿宋_GB2312" w:eastAsia="仿宋_GB2312" w:cs="仿宋_GB2312"/>
          <w:color w:val="auto"/>
          <w:sz w:val="28"/>
          <w:szCs w:val="28"/>
          <w:lang w:val="en-US" w:eastAsia="zh-CN"/>
        </w:rPr>
        <w:t>厂区内有8套正压式呼吸器，分别存放于一二期应急物资仓和三期应急物资仓。并根据公司相关文件要求，设有应急抢险队A队和B队，且为保障安全，厂区营运过程中符合有限空间定义的施工项目较多，现有呼吸器并不满足日常使用所需。为确保大坦沙分公司安全生产需要，现拟计划采购新增4套正压式呼吸器。</w:t>
      </w:r>
    </w:p>
    <w:p w14:paraId="25487069">
      <w:pPr>
        <w:numPr>
          <w:ilvl w:val="0"/>
          <w:numId w:val="26"/>
        </w:numPr>
        <w:bidi w:val="0"/>
        <w:ind w:firstLine="0"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项目要求</w:t>
      </w:r>
    </w:p>
    <w:bookmarkEnd w:id="47"/>
    <w:p w14:paraId="51DA88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根据厂区日常使用情况、应急救援和安全生产需求</w:t>
      </w:r>
      <w:r>
        <w:rPr>
          <w:rFonts w:hint="eastAsia" w:ascii="仿宋_GB2312" w:hAnsi="仿宋_GB2312" w:eastAsia="仿宋_GB2312" w:cs="仿宋_GB2312"/>
          <w:b/>
          <w:bCs/>
          <w:color w:val="auto"/>
          <w:sz w:val="28"/>
          <w:szCs w:val="28"/>
          <w:lang w:val="en-US" w:eastAsia="zh-CN"/>
        </w:rPr>
        <w:t>（正压式呼吸机参照相当于霍尼韦尔（Honeywell）、</w:t>
      </w:r>
      <w:r>
        <w:rPr>
          <w:rFonts w:hint="default" w:ascii="仿宋_GB2312" w:hAnsi="仿宋_GB2312" w:eastAsia="仿宋_GB2312" w:cs="仿宋_GB2312"/>
          <w:b/>
          <w:bCs/>
          <w:color w:val="auto"/>
          <w:sz w:val="28"/>
          <w:szCs w:val="28"/>
          <w:lang w:val="en-US" w:eastAsia="zh-CN"/>
        </w:rPr>
        <w:t>代尔塔</w:t>
      </w:r>
      <w:r>
        <w:rPr>
          <w:rFonts w:hint="eastAsia" w:ascii="仿宋_GB2312" w:hAnsi="仿宋_GB2312" w:eastAsia="仿宋_GB2312" w:cs="仿宋_GB2312"/>
          <w:b/>
          <w:bCs/>
          <w:color w:val="auto"/>
          <w:sz w:val="28"/>
          <w:szCs w:val="28"/>
          <w:lang w:val="en-US" w:eastAsia="zh-CN"/>
        </w:rPr>
        <w:t>（</w:t>
      </w:r>
      <w:r>
        <w:rPr>
          <w:rFonts w:hint="default" w:ascii="仿宋_GB2312" w:hAnsi="仿宋_GB2312" w:eastAsia="仿宋_GB2312" w:cs="仿宋_GB2312"/>
          <w:b/>
          <w:bCs/>
          <w:color w:val="auto"/>
          <w:sz w:val="28"/>
          <w:szCs w:val="28"/>
          <w:lang w:val="en-US" w:eastAsia="zh-CN"/>
        </w:rPr>
        <w:t>DELTAPLUS</w:t>
      </w:r>
      <w:r>
        <w:rPr>
          <w:rFonts w:hint="eastAsia" w:ascii="仿宋_GB2312" w:hAnsi="仿宋_GB2312" w:eastAsia="仿宋_GB2312" w:cs="仿宋_GB2312"/>
          <w:b/>
          <w:bCs/>
          <w:color w:val="auto"/>
          <w:sz w:val="28"/>
          <w:szCs w:val="28"/>
          <w:lang w:val="en-US" w:eastAsia="zh-CN"/>
        </w:rPr>
        <w:t>）、</w:t>
      </w:r>
      <w:r>
        <w:rPr>
          <w:rFonts w:hint="default" w:ascii="仿宋_GB2312" w:hAnsi="仿宋_GB2312" w:eastAsia="仿宋_GB2312" w:cs="仿宋_GB2312"/>
          <w:b/>
          <w:bCs/>
          <w:color w:val="auto"/>
          <w:sz w:val="28"/>
          <w:szCs w:val="28"/>
          <w:lang w:val="en-US" w:eastAsia="zh-CN"/>
        </w:rPr>
        <w:t>梅思安</w:t>
      </w:r>
      <w:r>
        <w:rPr>
          <w:rFonts w:hint="eastAsia" w:ascii="仿宋_GB2312" w:hAnsi="仿宋_GB2312" w:eastAsia="仿宋_GB2312" w:cs="仿宋_GB2312"/>
          <w:b/>
          <w:bCs/>
          <w:color w:val="auto"/>
          <w:sz w:val="28"/>
          <w:szCs w:val="28"/>
          <w:lang w:val="en-US" w:eastAsia="zh-CN"/>
        </w:rPr>
        <w:t>（MSA）等国际知名品牌成套正压呼吸机的型号及技术要求）</w:t>
      </w:r>
      <w:r>
        <w:rPr>
          <w:rFonts w:hint="eastAsia" w:ascii="仿宋_GB2312" w:hAnsi="仿宋_GB2312" w:eastAsia="仿宋_GB2312" w:cs="仿宋_GB2312"/>
          <w:color w:val="auto"/>
          <w:sz w:val="28"/>
          <w:szCs w:val="28"/>
          <w:lang w:val="en-US" w:eastAsia="zh-CN"/>
        </w:rPr>
        <w:t>，技术参数包括但不限于：</w:t>
      </w:r>
    </w:p>
    <w:p w14:paraId="742C0648">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气瓶工作压力:30Mpa</w:t>
      </w:r>
    </w:p>
    <w:p w14:paraId="0BA16A6E">
      <w:pPr>
        <w:bidi w:val="0"/>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气瓶容积：6.8L</w:t>
      </w:r>
    </w:p>
    <w:p w14:paraId="71EFE4DF">
      <w:pPr>
        <w:bidi w:val="0"/>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气瓶材质：碳纤维全缠绕复合气瓶</w:t>
      </w:r>
    </w:p>
    <w:p w14:paraId="44397C07">
      <w:pPr>
        <w:bidi w:val="0"/>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使用时间：55-60min</w:t>
      </w:r>
    </w:p>
    <w:p w14:paraId="527AD19B">
      <w:pPr>
        <w:bidi w:val="0"/>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报警压力：5MPa±0.5M</w:t>
      </w:r>
    </w:p>
    <w:p w14:paraId="115931E9">
      <w:pPr>
        <w:bidi w:val="0"/>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安全附件：配备安全阀及压力表</w:t>
      </w:r>
    </w:p>
    <w:p w14:paraId="2C0D6C03">
      <w:pPr>
        <w:bidi w:val="0"/>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检定要求：气瓶、安全阀及压力表需经有资质单位校准检定，并且在有效期内。</w:t>
      </w:r>
    </w:p>
    <w:p w14:paraId="7C48DF39">
      <w:pPr>
        <w:bidi w:val="0"/>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其他要求：正压式呼吸器制造标准整体符合《XF 124-2013正压式消防空气呼吸器》</w:t>
      </w:r>
    </w:p>
    <w:p w14:paraId="1C7ACAB0">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验收标准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设备到货后，</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应和采购人一起对供货设备进行现场检查，如发现质量问题（包括结构及外观检查）应确定责任方，由责任方处理解决。开箱检验应有记录及双方签字生效。</w:t>
      </w:r>
    </w:p>
    <w:p w14:paraId="11622AA7">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5.工期要求和质量保证期</w:t>
      </w:r>
    </w:p>
    <w:p w14:paraId="7ECF5018">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交货时间：合同签订后</w:t>
      </w:r>
      <w:r>
        <w:rPr>
          <w:rFonts w:hint="eastAsia" w:ascii="仿宋_GB2312" w:hAnsi="仿宋_GB2312" w:eastAsia="仿宋_GB2312" w:cs="仿宋_GB2312"/>
          <w:color w:val="auto"/>
          <w:sz w:val="28"/>
          <w:szCs w:val="28"/>
          <w:lang w:val="en-US" w:eastAsia="zh-CN"/>
        </w:rPr>
        <w:t>60天</w:t>
      </w:r>
      <w:r>
        <w:rPr>
          <w:rFonts w:hint="eastAsia" w:ascii="仿宋_GB2312" w:hAnsi="仿宋_GB2312" w:eastAsia="仿宋_GB2312" w:cs="仿宋_GB2312"/>
          <w:color w:val="auto"/>
          <w:sz w:val="28"/>
          <w:szCs w:val="28"/>
        </w:rPr>
        <w:t>内一次性交货到广州市</w:t>
      </w:r>
      <w:r>
        <w:rPr>
          <w:rFonts w:hint="eastAsia" w:ascii="仿宋_GB2312" w:hAnsi="仿宋_GB2312" w:eastAsia="仿宋_GB2312" w:cs="仿宋_GB2312"/>
          <w:color w:val="auto"/>
          <w:sz w:val="28"/>
          <w:szCs w:val="28"/>
          <w:lang w:val="en-US" w:eastAsia="zh-CN"/>
        </w:rPr>
        <w:t>净水有限公司大坦沙分公司</w:t>
      </w:r>
      <w:r>
        <w:rPr>
          <w:rFonts w:hint="eastAsia" w:ascii="仿宋_GB2312" w:hAnsi="仿宋_GB2312" w:eastAsia="仿宋_GB2312" w:cs="仿宋_GB2312"/>
          <w:color w:val="auto"/>
          <w:sz w:val="28"/>
          <w:szCs w:val="28"/>
        </w:rPr>
        <w:t>厂内（具体地点由</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人指定）。</w:t>
      </w:r>
    </w:p>
    <w:p w14:paraId="0C0556E7">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质量保质期：验收合格之日起一年，在质保期期间如设备发生故障，</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必须在12小时内到达现场。</w:t>
      </w:r>
    </w:p>
    <w:p w14:paraId="619394E1">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6.售后服务的要求：</w:t>
      </w:r>
    </w:p>
    <w:p w14:paraId="033ACDBC">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必须</w:t>
      </w:r>
      <w:r>
        <w:rPr>
          <w:rFonts w:hint="eastAsia" w:ascii="仿宋_GB2312" w:hAnsi="仿宋_GB2312" w:eastAsia="仿宋_GB2312" w:cs="仿宋_GB2312"/>
          <w:color w:val="auto"/>
          <w:sz w:val="28"/>
          <w:szCs w:val="28"/>
          <w:lang w:val="en-US" w:eastAsia="zh-CN"/>
        </w:rPr>
        <w:t>提供</w:t>
      </w:r>
      <w:r>
        <w:rPr>
          <w:rFonts w:hint="eastAsia" w:ascii="仿宋_GB2312" w:hAnsi="仿宋_GB2312" w:eastAsia="仿宋_GB2312" w:cs="仿宋_GB2312"/>
          <w:color w:val="auto"/>
          <w:sz w:val="28"/>
          <w:szCs w:val="28"/>
        </w:rPr>
        <w:t>说明售后服务机构名称、地址、机构设置、人员情况及联系方式。</w:t>
      </w:r>
    </w:p>
    <w:p w14:paraId="2E439687">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所提供的售后服务机构应当是能够直接为本项目提供售后服务的，否则，必须进行说明。</w:t>
      </w:r>
    </w:p>
    <w:p w14:paraId="5FA935D8">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3、如果售后服务机构不是</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或</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下属的机构，必须提供售后服务机构出具的售后承诺书，或者投标人与售后服务机构签署的相关合作协议。</w:t>
      </w:r>
    </w:p>
    <w:p w14:paraId="30E40ECF">
      <w:pPr>
        <w:bidi w:val="0"/>
        <w:rPr>
          <w:color w:val="auto"/>
        </w:rPr>
      </w:pPr>
    </w:p>
    <w:p w14:paraId="4C8DC499">
      <w:pPr>
        <w:pStyle w:val="85"/>
        <w:rPr>
          <w:color w:val="auto"/>
          <w:highlight w:val="none"/>
        </w:rPr>
      </w:pPr>
    </w:p>
    <w:p w14:paraId="60036B26">
      <w:pPr>
        <w:pStyle w:val="85"/>
        <w:rPr>
          <w:color w:val="auto"/>
          <w:highlight w:val="none"/>
        </w:rPr>
      </w:pPr>
    </w:p>
    <w:p w14:paraId="6CFF7C1E">
      <w:pPr>
        <w:pStyle w:val="85"/>
        <w:rPr>
          <w:color w:val="auto"/>
          <w:highlight w:val="none"/>
        </w:rPr>
      </w:pPr>
    </w:p>
    <w:p w14:paraId="244F3A94">
      <w:pPr>
        <w:pStyle w:val="85"/>
        <w:rPr>
          <w:color w:val="auto"/>
          <w:highlight w:val="none"/>
        </w:rPr>
      </w:pPr>
    </w:p>
    <w:p w14:paraId="3FA60AD0">
      <w:pPr>
        <w:pStyle w:val="85"/>
        <w:rPr>
          <w:color w:val="auto"/>
          <w:highlight w:val="none"/>
        </w:rPr>
      </w:pPr>
    </w:p>
    <w:p w14:paraId="041C4FF3">
      <w:pPr>
        <w:pStyle w:val="85"/>
        <w:rPr>
          <w:color w:val="auto"/>
          <w:highlight w:val="none"/>
        </w:rPr>
      </w:pPr>
    </w:p>
    <w:p w14:paraId="6847C43B">
      <w:pPr>
        <w:pStyle w:val="85"/>
        <w:rPr>
          <w:color w:val="auto"/>
          <w:highlight w:val="none"/>
        </w:rPr>
      </w:pPr>
    </w:p>
    <w:p w14:paraId="4C2CAB3B">
      <w:pPr>
        <w:pStyle w:val="85"/>
        <w:rPr>
          <w:color w:val="auto"/>
          <w:highlight w:val="none"/>
        </w:rPr>
      </w:pPr>
    </w:p>
    <w:p w14:paraId="26805D04">
      <w:pPr>
        <w:pStyle w:val="85"/>
        <w:rPr>
          <w:color w:val="auto"/>
          <w:highlight w:val="none"/>
        </w:rPr>
      </w:pPr>
    </w:p>
    <w:p w14:paraId="1952B6AD">
      <w:pPr>
        <w:pStyle w:val="85"/>
        <w:rPr>
          <w:color w:val="auto"/>
          <w:highlight w:val="none"/>
        </w:rPr>
      </w:pPr>
    </w:p>
    <w:p w14:paraId="5011EF93">
      <w:pPr>
        <w:pStyle w:val="85"/>
        <w:rPr>
          <w:color w:val="auto"/>
          <w:highlight w:val="none"/>
        </w:rPr>
      </w:pPr>
    </w:p>
    <w:p w14:paraId="6C9E7BA2">
      <w:pPr>
        <w:pStyle w:val="85"/>
        <w:rPr>
          <w:color w:val="auto"/>
          <w:highlight w:val="none"/>
        </w:rPr>
      </w:pPr>
    </w:p>
    <w:p w14:paraId="5744C391">
      <w:pPr>
        <w:pStyle w:val="85"/>
        <w:rPr>
          <w:color w:val="auto"/>
          <w:highlight w:val="none"/>
        </w:rPr>
      </w:pPr>
    </w:p>
    <w:p w14:paraId="30741774">
      <w:pPr>
        <w:pStyle w:val="85"/>
        <w:rPr>
          <w:color w:val="auto"/>
          <w:highlight w:val="none"/>
        </w:rPr>
      </w:pPr>
    </w:p>
    <w:p w14:paraId="182E10F4">
      <w:pPr>
        <w:pStyle w:val="85"/>
        <w:rPr>
          <w:color w:val="auto"/>
          <w:highlight w:val="none"/>
        </w:rPr>
      </w:pPr>
    </w:p>
    <w:p w14:paraId="61567693">
      <w:pPr>
        <w:pStyle w:val="85"/>
        <w:rPr>
          <w:color w:val="auto"/>
          <w:highlight w:val="none"/>
        </w:rPr>
      </w:pPr>
    </w:p>
    <w:p w14:paraId="08D5D539">
      <w:pPr>
        <w:pStyle w:val="85"/>
        <w:rPr>
          <w:color w:val="auto"/>
          <w:highlight w:val="none"/>
        </w:rPr>
      </w:pPr>
    </w:p>
    <w:p w14:paraId="4C3AAB17">
      <w:pPr>
        <w:pStyle w:val="85"/>
        <w:ind w:firstLine="0" w:firstLineChars="0"/>
        <w:rPr>
          <w:color w:val="auto"/>
          <w:highlight w:val="none"/>
        </w:rPr>
      </w:pPr>
    </w:p>
    <w:p w14:paraId="20B75A2B">
      <w:pPr>
        <w:pStyle w:val="85"/>
        <w:rPr>
          <w:color w:val="auto"/>
          <w:highlight w:val="none"/>
        </w:rPr>
      </w:pPr>
    </w:p>
    <w:p w14:paraId="13DBB8FA">
      <w:pPr>
        <w:pStyle w:val="85"/>
        <w:ind w:left="0" w:leftChars="0" w:firstLine="0" w:firstLineChars="0"/>
        <w:rPr>
          <w:color w:val="auto"/>
          <w:highlight w:val="none"/>
        </w:rPr>
      </w:pPr>
    </w:p>
    <w:p w14:paraId="311D1BCE">
      <w:pPr>
        <w:pStyle w:val="85"/>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mc:AlternateContent>
          <mc:Choice Requires="wps">
            <w:drawing>
              <wp:anchor distT="0" distB="0" distL="114300" distR="114300" simplePos="0" relativeHeight="251667456" behindDoc="0" locked="0" layoutInCell="1" allowOverlap="1">
                <wp:simplePos x="0" y="0"/>
                <wp:positionH relativeFrom="column">
                  <wp:posOffset>2309495</wp:posOffset>
                </wp:positionH>
                <wp:positionV relativeFrom="paragraph">
                  <wp:posOffset>488950</wp:posOffset>
                </wp:positionV>
                <wp:extent cx="958850" cy="0"/>
                <wp:effectExtent l="0" t="0" r="0" b="0"/>
                <wp:wrapNone/>
                <wp:docPr id="21" name="自选图形 13"/>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 o:spid="_x0000_s1026" o:spt="32" type="#_x0000_t32" style="position:absolute;left:0pt;margin-left:181.85pt;margin-top:38.5pt;height:0pt;width:75.5pt;z-index:251667456;mso-width-relative:page;mso-height-relative:page;" filled="f" stroked="t" coordsize="21600,21600" o:gfxdata="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3MvXjXAAAACQEAAA8AAAAAAAAAAQAgAAAAIgAAAGRycy9kb3ducmV2LnhtbFBLAQIU&#10;ABQAAAAIAIdO4kDvKNIc9AEAAOQDAAAOAAAAAAAAAAEAIAAAACYBAABkcnMvZTJvRG9jLnhtbFBL&#10;BQYAAAAABgAGAFkBAACMBQAAAAA=&#10;">
                <v:fill on="f" focussize="0,0"/>
                <v:stroke color="#000000" joinstyle="round"/>
                <v:imagedata o:title=""/>
                <o:lock v:ext="edit" aspectratio="f"/>
              </v:shape>
            </w:pict>
          </mc:Fallback>
        </mc:AlternateContent>
      </w:r>
    </w:p>
    <w:p w14:paraId="2D125A79">
      <w:pPr>
        <w:pStyle w:val="4"/>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mc:AlternateContent>
          <mc:Choice Requires="wps">
            <w:drawing>
              <wp:anchor distT="0" distB="0" distL="114300" distR="114300" simplePos="0" relativeHeight="251668480" behindDoc="0" locked="0" layoutInCell="1" allowOverlap="1">
                <wp:simplePos x="0" y="0"/>
                <wp:positionH relativeFrom="column">
                  <wp:posOffset>2313940</wp:posOffset>
                </wp:positionH>
                <wp:positionV relativeFrom="paragraph">
                  <wp:posOffset>477520</wp:posOffset>
                </wp:positionV>
                <wp:extent cx="958850" cy="0"/>
                <wp:effectExtent l="0" t="0" r="0" b="0"/>
                <wp:wrapNone/>
                <wp:docPr id="20" name="自选图形 12"/>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182.2pt;margin-top:37.6pt;height:0pt;width:75.5pt;z-index:251668480;mso-width-relative:page;mso-height-relative:page;" filled="f" stroked="t" coordsize="21600,21600" o:gfxdata="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Kdp/91wAAAAkBAAAPAAAAAAAAAAEAIAAAACIAAABkcnMvZG93bnJldi54bWxQSwECFAAU&#10;AAAACACHTuJAkK2snPIBAADkAwAADgAAAAAAAAABACAAAAAmAQAAZHJzL2Uyb0RvYy54bWxQSwUG&#10;AAAAAAYABgBZAQAAigUAAAAA&#10;">
                <v:fill on="f" focussize="0,0"/>
                <v:stroke color="#000000" joinstyle="round"/>
                <v:imagedata o:title=""/>
                <o:lock v:ext="edit" aspectratio="f"/>
              </v:shape>
            </w:pict>
          </mc:Fallback>
        </mc:AlternateContent>
      </w:r>
      <w:r>
        <w:rPr>
          <w:rFonts w:hint="eastAsia" w:ascii="方正小标宋简体" w:hAnsi="方正小标宋简体" w:eastAsia="方正小标宋简体" w:cs="方正小标宋简体"/>
          <w:color w:val="auto"/>
          <w:sz w:val="40"/>
          <w:szCs w:val="40"/>
          <w:highlight w:val="none"/>
        </w:rPr>
        <w:t>第六章</w:t>
      </w:r>
    </w:p>
    <w:p w14:paraId="29E62FF1">
      <w:pPr>
        <w:pStyle w:val="580"/>
        <w:rPr>
          <w:rFonts w:hint="eastAsia" w:ascii="方正小标宋简体" w:hAnsi="方正小标宋简体" w:eastAsia="方正小标宋简体" w:cs="方正小标宋简体"/>
          <w:color w:val="auto"/>
          <w:sz w:val="40"/>
          <w:szCs w:val="40"/>
          <w:highlight w:val="none"/>
        </w:rPr>
      </w:pPr>
    </w:p>
    <w:p w14:paraId="6286B796">
      <w:pPr>
        <w:pStyle w:val="4"/>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合同</w:t>
      </w:r>
    </w:p>
    <w:p w14:paraId="27CDEA7F">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1E324D53">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13921C3A">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3C632A9">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167DA5B6">
      <w:pPr>
        <w:pStyle w:val="21"/>
        <w:rPr>
          <w:rFonts w:ascii="方正小标宋简体" w:eastAsia="方正小标宋简体"/>
          <w:color w:val="auto"/>
          <w:sz w:val="44"/>
          <w:szCs w:val="44"/>
          <w:highlight w:val="none"/>
        </w:rPr>
      </w:pPr>
    </w:p>
    <w:p w14:paraId="4876AE5F">
      <w:pPr>
        <w:rPr>
          <w:rFonts w:ascii="方正小标宋简体" w:eastAsia="方正小标宋简体"/>
          <w:color w:val="auto"/>
          <w:sz w:val="44"/>
          <w:szCs w:val="44"/>
          <w:highlight w:val="none"/>
        </w:rPr>
      </w:pPr>
    </w:p>
    <w:p w14:paraId="43BADE88">
      <w:pPr>
        <w:pStyle w:val="21"/>
        <w:rPr>
          <w:rFonts w:ascii="方正小标宋简体" w:eastAsia="方正小标宋简体"/>
          <w:color w:val="auto"/>
          <w:sz w:val="44"/>
          <w:szCs w:val="44"/>
          <w:highlight w:val="none"/>
        </w:rPr>
      </w:pPr>
    </w:p>
    <w:p w14:paraId="764B4003">
      <w:pPr>
        <w:spacing w:line="360" w:lineRule="auto"/>
        <w:ind w:firstLine="482"/>
        <w:rPr>
          <w:rFonts w:hint="eastAsia" w:ascii="宋体" w:hAnsi="宋体" w:eastAsia="宋体" w:cs="宋体"/>
          <w:color w:val="auto"/>
          <w:sz w:val="24"/>
          <w:szCs w:val="24"/>
          <w:lang w:eastAsia="zh-CN"/>
        </w:rPr>
      </w:pPr>
      <w:r>
        <w:rPr>
          <w:color w:val="auto"/>
          <w:highlight w:val="none"/>
        </w:rPr>
        <w:br w:type="page"/>
      </w:r>
    </w:p>
    <w:p w14:paraId="7EBA15E9">
      <w:pPr>
        <w:spacing w:after="0" w:line="240" w:lineRule="auto"/>
        <w:jc w:val="right"/>
        <w:rPr>
          <w:rFonts w:hint="default" w:ascii="宋体" w:hAnsi="宋体" w:cs="Times New Roman"/>
          <w:b/>
          <w:color w:val="auto"/>
          <w:sz w:val="44"/>
          <w:lang w:val="en-US"/>
        </w:rPr>
      </w:pPr>
      <w:r>
        <w:rPr>
          <w:rFonts w:hint="eastAsia" w:ascii="宋体" w:hAnsi="宋体"/>
          <w:b/>
          <w:color w:val="auto"/>
          <w:szCs w:val="21"/>
        </w:rPr>
        <w:t>202</w:t>
      </w:r>
      <w:r>
        <w:rPr>
          <w:rFonts w:hint="eastAsia" w:ascii="宋体" w:hAnsi="宋体"/>
          <w:b/>
          <w:color w:val="auto"/>
          <w:szCs w:val="21"/>
          <w:lang w:val="en-US" w:eastAsia="zh-CN"/>
        </w:rPr>
        <w:t>1</w:t>
      </w:r>
      <w:r>
        <w:rPr>
          <w:rFonts w:hint="eastAsia" w:ascii="宋体" w:hAnsi="宋体"/>
          <w:b/>
          <w:color w:val="auto"/>
          <w:szCs w:val="21"/>
        </w:rPr>
        <w:t>年</w:t>
      </w:r>
      <w:r>
        <w:rPr>
          <w:rFonts w:hint="eastAsia" w:ascii="宋体" w:hAnsi="宋体"/>
          <w:b/>
          <w:color w:val="auto"/>
          <w:szCs w:val="21"/>
          <w:lang w:val="en-US" w:eastAsia="zh-CN"/>
        </w:rPr>
        <w:t>8月修订</w:t>
      </w:r>
    </w:p>
    <w:p w14:paraId="1B8CDC51">
      <w:pPr>
        <w:spacing w:after="0" w:line="240" w:lineRule="auto"/>
        <w:rPr>
          <w:rFonts w:ascii="宋体" w:hAnsi="宋体" w:cs="Times New Roman"/>
          <w:b/>
          <w:color w:val="auto"/>
          <w:sz w:val="44"/>
        </w:rPr>
      </w:pPr>
    </w:p>
    <w:p w14:paraId="5A9E381E">
      <w:pPr>
        <w:widowControl w:val="0"/>
        <w:spacing w:after="0" w:line="400" w:lineRule="atLeast"/>
        <w:jc w:val="center"/>
        <w:rPr>
          <w:rFonts w:ascii="宋体" w:hAnsi="宋体" w:cs="Times New Roman"/>
          <w:b/>
          <w:color w:val="auto"/>
          <w:sz w:val="48"/>
          <w:szCs w:val="48"/>
          <w14:shadow w14:blurRad="50800" w14:dist="38100" w14:dir="2700000" w14:sx="100000" w14:sy="100000" w14:kx="0" w14:ky="0" w14:algn="tl">
            <w14:srgbClr w14:val="000000">
              <w14:alpha w14:val="60000"/>
            </w14:srgbClr>
          </w14:shadow>
        </w:rPr>
      </w:pPr>
      <w:r>
        <w:rPr>
          <w:rFonts w:hint="eastAsia" w:ascii="宋体" w:hAnsi="宋体" w:cs="Times New Roman"/>
          <w:b/>
          <w:color w:val="auto"/>
          <w:sz w:val="48"/>
          <w:szCs w:val="48"/>
          <w:lang w:val="en-US" w:eastAsia="zh-CN"/>
          <w14:shadow w14:blurRad="50800" w14:dist="38100" w14:dir="2700000" w14:sx="100000" w14:sy="100000" w14:kx="0" w14:ky="0" w14:algn="tl">
            <w14:srgbClr w14:val="000000">
              <w14:alpha w14:val="60000"/>
            </w14:srgbClr>
          </w14:shadow>
        </w:rPr>
        <w:t>广州净水有限公司大坦沙分公司正压式呼吸机</w:t>
      </w:r>
      <w:r>
        <w:rPr>
          <w:rFonts w:hint="eastAsia" w:ascii="宋体" w:hAnsi="宋体" w:cs="Times New Roman"/>
          <w:b/>
          <w:color w:val="auto"/>
          <w:sz w:val="48"/>
          <w:szCs w:val="48"/>
          <w14:shadow w14:blurRad="50800" w14:dist="38100" w14:dir="2700000" w14:sx="100000" w14:sy="100000" w14:kx="0" w14:ky="0" w14:algn="tl">
            <w14:srgbClr w14:val="000000">
              <w14:alpha w14:val="60000"/>
            </w14:srgbClr>
          </w14:shadow>
        </w:rPr>
        <w:t>采购合同</w:t>
      </w:r>
    </w:p>
    <w:p w14:paraId="4B529DAF">
      <w:pPr>
        <w:widowControl w:val="0"/>
        <w:spacing w:after="0" w:line="360" w:lineRule="auto"/>
        <w:jc w:val="center"/>
        <w:rPr>
          <w:rFonts w:ascii="宋体" w:hAnsi="宋体" w:cs="宋体"/>
          <w:color w:val="auto"/>
          <w:sz w:val="28"/>
          <w:szCs w:val="28"/>
        </w:rPr>
      </w:pPr>
      <w:r>
        <w:rPr>
          <w:rFonts w:hint="eastAsia" w:ascii="宋体" w:hAnsi="宋体" w:cs="宋体"/>
          <w:color w:val="auto"/>
          <w:sz w:val="28"/>
          <w:szCs w:val="28"/>
        </w:rPr>
        <w:t>（示范文本）</w:t>
      </w:r>
    </w:p>
    <w:p w14:paraId="4EF07554">
      <w:pPr>
        <w:widowControl w:val="0"/>
        <w:spacing w:after="0" w:line="360" w:lineRule="auto"/>
        <w:jc w:val="center"/>
        <w:rPr>
          <w:rFonts w:ascii="宋体" w:hAnsi="宋体" w:cs="宋体"/>
          <w:color w:val="auto"/>
          <w:sz w:val="28"/>
          <w:szCs w:val="28"/>
        </w:rPr>
      </w:pPr>
      <w:r>
        <w:rPr>
          <w:rFonts w:hint="eastAsia" w:ascii="宋体" w:hAnsi="宋体" w:cs="宋体"/>
          <w:color w:val="auto"/>
          <w:sz w:val="28"/>
          <w:szCs w:val="28"/>
        </w:rPr>
        <w:t>（适用非公招简易项</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目）</w:t>
      </w:r>
    </w:p>
    <w:p w14:paraId="563C0F7C">
      <w:pPr>
        <w:jc w:val="center"/>
        <w:rPr>
          <w:color w:val="auto"/>
          <w:sz w:val="30"/>
        </w:rPr>
      </w:pPr>
    </w:p>
    <w:p w14:paraId="6516645E">
      <w:pPr>
        <w:rPr>
          <w:b/>
          <w:bCs/>
          <w:color w:val="auto"/>
          <w:sz w:val="30"/>
        </w:rPr>
      </w:pPr>
    </w:p>
    <w:p w14:paraId="7565BA30">
      <w:pPr>
        <w:spacing w:line="480" w:lineRule="auto"/>
        <w:rPr>
          <w:rFonts w:hint="eastAsia" w:ascii="宋体" w:hAnsi="宋体" w:cs="宋体"/>
          <w:b/>
          <w:bCs/>
          <w:color w:val="auto"/>
          <w:sz w:val="30"/>
        </w:rPr>
      </w:pPr>
      <w:r>
        <w:rPr>
          <w:rFonts w:hint="eastAsia" w:ascii="宋体" w:hAnsi="宋体" w:cs="宋体"/>
          <w:b/>
          <w:bCs/>
          <w:color w:val="auto"/>
          <w:sz w:val="30"/>
        </w:rPr>
        <w:t>项目名称：</w:t>
      </w:r>
      <w:r>
        <w:rPr>
          <w:rFonts w:hint="eastAsia" w:ascii="宋体" w:hAnsi="宋体" w:cs="宋体"/>
          <w:b/>
          <w:bCs/>
          <w:color w:val="auto"/>
          <w:sz w:val="30"/>
          <w:lang w:val="en-US" w:eastAsia="zh-CN"/>
        </w:rPr>
        <w:t>广州净水有限公司大坦沙分公司正压式呼吸机</w:t>
      </w:r>
      <w:r>
        <w:rPr>
          <w:rFonts w:hint="eastAsia" w:ascii="宋体" w:hAnsi="宋体" w:cs="宋体"/>
          <w:b/>
          <w:bCs/>
          <w:color w:val="auto"/>
          <w:sz w:val="30"/>
        </w:rPr>
        <w:t>采购文件</w:t>
      </w:r>
    </w:p>
    <w:p w14:paraId="0B15E3AB">
      <w:pPr>
        <w:spacing w:line="480" w:lineRule="auto"/>
        <w:rPr>
          <w:rFonts w:hint="default" w:ascii="宋体" w:hAnsi="宋体" w:cs="宋体"/>
          <w:b/>
          <w:bCs/>
          <w:color w:val="auto"/>
          <w:sz w:val="30"/>
          <w:lang w:val="en-US"/>
        </w:rPr>
      </w:pPr>
      <w:r>
        <w:rPr>
          <w:rFonts w:hint="eastAsia" w:ascii="宋体" w:hAnsi="宋体" w:cs="宋体"/>
          <w:b/>
          <w:bCs/>
          <w:color w:val="auto"/>
          <w:sz w:val="30"/>
          <w:lang w:val="en-US" w:eastAsia="zh-CN"/>
        </w:rPr>
        <w:t>项目编号：13032025X10001</w:t>
      </w:r>
    </w:p>
    <w:p w14:paraId="5A745005">
      <w:pPr>
        <w:spacing w:line="480" w:lineRule="auto"/>
        <w:rPr>
          <w:rFonts w:ascii="宋体" w:hAnsi="宋体" w:cs="宋体"/>
          <w:b/>
          <w:bCs/>
          <w:color w:val="auto"/>
          <w:sz w:val="30"/>
        </w:rPr>
      </w:pPr>
    </w:p>
    <w:p w14:paraId="2E328033">
      <w:pPr>
        <w:spacing w:line="480" w:lineRule="auto"/>
        <w:rPr>
          <w:rFonts w:ascii="宋体" w:hAnsi="宋体" w:cs="宋体"/>
          <w:b/>
          <w:bCs/>
          <w:color w:val="auto"/>
          <w:sz w:val="30"/>
          <w:szCs w:val="30"/>
        </w:rPr>
      </w:pPr>
      <w:r>
        <w:rPr>
          <w:rFonts w:hint="eastAsia" w:ascii="宋体" w:hAnsi="宋体" w:cs="宋体"/>
          <w:b/>
          <w:bCs/>
          <w:color w:val="auto"/>
          <w:sz w:val="30"/>
        </w:rPr>
        <w:t>合同编号：</w:t>
      </w:r>
      <w:r>
        <w:rPr>
          <w:rFonts w:hint="eastAsia" w:ascii="宋体" w:hAnsi="宋体" w:cs="宋体"/>
          <w:b/>
          <w:bCs/>
          <w:color w:val="auto"/>
          <w:sz w:val="30"/>
          <w:szCs w:val="30"/>
        </w:rPr>
        <w:t>穗净水合[     ]    号</w:t>
      </w:r>
    </w:p>
    <w:p w14:paraId="0CE1735B">
      <w:pPr>
        <w:spacing w:line="480" w:lineRule="auto"/>
        <w:rPr>
          <w:rFonts w:ascii="宋体" w:hAnsi="宋体" w:cs="宋体"/>
          <w:b/>
          <w:bCs/>
          <w:color w:val="auto"/>
          <w:sz w:val="30"/>
        </w:rPr>
      </w:pPr>
    </w:p>
    <w:p w14:paraId="720AFEF5">
      <w:pPr>
        <w:spacing w:line="480" w:lineRule="auto"/>
        <w:rPr>
          <w:rFonts w:ascii="宋体" w:hAnsi="宋体" w:cs="宋体"/>
          <w:b/>
          <w:bCs/>
          <w:color w:val="auto"/>
          <w:sz w:val="30"/>
        </w:rPr>
      </w:pPr>
      <w:r>
        <w:rPr>
          <w:rFonts w:hint="eastAsia" w:ascii="宋体" w:hAnsi="宋体" w:cs="宋体"/>
          <w:b/>
          <w:bCs/>
          <w:color w:val="auto"/>
          <w:sz w:val="30"/>
        </w:rPr>
        <w:t>甲方（买方）：广州市净水有限公司</w:t>
      </w:r>
    </w:p>
    <w:p w14:paraId="1D281ED2">
      <w:pPr>
        <w:spacing w:line="480" w:lineRule="auto"/>
        <w:rPr>
          <w:rFonts w:ascii="宋体" w:hAnsi="宋体" w:cs="宋体"/>
          <w:b/>
          <w:bCs/>
          <w:color w:val="auto"/>
          <w:sz w:val="30"/>
        </w:rPr>
      </w:pPr>
      <w:r>
        <w:rPr>
          <w:rFonts w:hint="eastAsia" w:ascii="宋体" w:hAnsi="宋体" w:cs="宋体"/>
          <w:b/>
          <w:bCs/>
          <w:color w:val="auto"/>
          <w:sz w:val="30"/>
        </w:rPr>
        <w:t>乙方（卖方）：</w:t>
      </w:r>
      <w:r>
        <w:rPr>
          <w:rFonts w:hint="eastAsia" w:ascii="宋体" w:hAnsi="宋体" w:cs="宋体"/>
          <w:b/>
          <w:bCs/>
          <w:color w:val="auto"/>
          <w:sz w:val="30"/>
          <w:u w:val="single"/>
        </w:rPr>
        <w:t xml:space="preserve">                                          </w:t>
      </w:r>
      <w:r>
        <w:rPr>
          <w:rFonts w:hint="eastAsia" w:ascii="宋体" w:hAnsi="宋体" w:cs="宋体"/>
          <w:b/>
          <w:bCs/>
          <w:color w:val="auto"/>
          <w:sz w:val="30"/>
        </w:rPr>
        <w:t xml:space="preserve"> </w:t>
      </w:r>
    </w:p>
    <w:p w14:paraId="7FB378C7">
      <w:pPr>
        <w:spacing w:line="480" w:lineRule="auto"/>
        <w:rPr>
          <w:rFonts w:ascii="宋体" w:hAnsi="宋体" w:cs="宋体"/>
          <w:b/>
          <w:bCs/>
          <w:color w:val="auto"/>
          <w:sz w:val="30"/>
        </w:rPr>
      </w:pPr>
      <w:r>
        <w:rPr>
          <w:rFonts w:hint="eastAsia" w:ascii="宋体" w:hAnsi="宋体" w:cs="宋体"/>
          <w:b/>
          <w:bCs/>
          <w:color w:val="auto"/>
          <w:sz w:val="30"/>
        </w:rPr>
        <w:t>签订日期：    年  月  日</w:t>
      </w:r>
    </w:p>
    <w:p w14:paraId="1B3DC11E">
      <w:pPr>
        <w:spacing w:line="480" w:lineRule="auto"/>
        <w:rPr>
          <w:rFonts w:ascii="宋体" w:hAnsi="宋体" w:cs="宋体"/>
          <w:b/>
          <w:bCs/>
          <w:color w:val="auto"/>
          <w:sz w:val="30"/>
        </w:rPr>
      </w:pPr>
      <w:r>
        <w:rPr>
          <w:rFonts w:hint="eastAsia" w:ascii="宋体" w:hAnsi="宋体" w:cs="宋体"/>
          <w:b/>
          <w:bCs/>
          <w:color w:val="auto"/>
          <w:sz w:val="30"/>
        </w:rPr>
        <w:t>签约地点：广州市</w:t>
      </w:r>
    </w:p>
    <w:p w14:paraId="3C6C2648">
      <w:pPr>
        <w:jc w:val="center"/>
        <w:rPr>
          <w:b/>
          <w:bCs/>
          <w:color w:val="auto"/>
          <w:sz w:val="30"/>
        </w:rPr>
      </w:pPr>
    </w:p>
    <w:p w14:paraId="7BE44C9F">
      <w:pPr>
        <w:rPr>
          <w:rFonts w:ascii="宋体" w:hAnsi="宋体"/>
          <w:color w:val="auto"/>
          <w:sz w:val="24"/>
          <w:szCs w:val="24"/>
        </w:rPr>
      </w:pPr>
    </w:p>
    <w:p w14:paraId="416FBA1D">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根据《中华人民共和国</w:t>
      </w:r>
      <w:r>
        <w:rPr>
          <w:rFonts w:hint="eastAsia" w:ascii="宋体" w:hAnsi="宋体" w:cs="宋体"/>
          <w:color w:val="auto"/>
          <w:sz w:val="24"/>
          <w:szCs w:val="24"/>
          <w:lang w:val="en-US" w:eastAsia="zh-CN"/>
        </w:rPr>
        <w:t>民法典</w:t>
      </w:r>
      <w:r>
        <w:rPr>
          <w:rFonts w:hint="eastAsia" w:ascii="宋体" w:hAnsi="宋体" w:cs="宋体"/>
          <w:color w:val="auto"/>
          <w:sz w:val="24"/>
          <w:szCs w:val="24"/>
        </w:rPr>
        <w:t>》及其他有关法律、行政法规，</w:t>
      </w:r>
      <w:r>
        <w:rPr>
          <w:rFonts w:hint="eastAsia" w:ascii="宋体" w:hAnsi="宋体" w:cs="宋体"/>
          <w:color w:val="auto"/>
          <w:sz w:val="24"/>
          <w:szCs w:val="24"/>
          <w:u w:val="single"/>
        </w:rPr>
        <w:t>广州市净水有限公司</w:t>
      </w:r>
      <w:r>
        <w:rPr>
          <w:rFonts w:hint="eastAsia" w:ascii="宋体" w:hAnsi="宋体" w:cs="宋体"/>
          <w:color w:val="auto"/>
          <w:sz w:val="24"/>
          <w:szCs w:val="24"/>
        </w:rPr>
        <w:t xml:space="preserve"> （以下简称“甲方”）与</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（以下简称“乙方”）就 </w:t>
      </w:r>
      <w:r>
        <w:rPr>
          <w:rFonts w:ascii="宋体" w:hAnsi="宋体" w:cs="宋体"/>
          <w:color w:val="auto"/>
          <w:sz w:val="24"/>
          <w:szCs w:val="24"/>
          <w:u w:val="single"/>
        </w:rPr>
        <w:t xml:space="preserve">          </w:t>
      </w:r>
      <w:r>
        <w:rPr>
          <w:rFonts w:hint="eastAsia" w:ascii="宋体" w:hAnsi="宋体" w:cs="宋体"/>
          <w:color w:val="auto"/>
          <w:sz w:val="24"/>
          <w:szCs w:val="24"/>
        </w:rPr>
        <w:t>采购事宜，遵循平等、自愿、公平和诚实信用的原则，双方协商一致，订立本合同。</w:t>
      </w:r>
      <w:bookmarkStart w:id="48" w:name="_Toc183666512"/>
      <w:bookmarkStart w:id="49" w:name="_Toc10888"/>
      <w:bookmarkStart w:id="50" w:name="_Toc474245209"/>
      <w:bookmarkStart w:id="51" w:name="_Toc520190025"/>
      <w:bookmarkStart w:id="52" w:name="_Toc518992985"/>
      <w:r>
        <w:rPr>
          <w:rFonts w:hint="eastAsia" w:ascii="宋体" w:hAnsi="宋体" w:cs="宋体"/>
          <w:color w:val="auto"/>
          <w:sz w:val="24"/>
          <w:szCs w:val="24"/>
        </w:rPr>
        <w:t xml:space="preserve"> </w:t>
      </w:r>
      <w:bookmarkEnd w:id="48"/>
      <w:bookmarkEnd w:id="49"/>
      <w:bookmarkEnd w:id="50"/>
      <w:bookmarkEnd w:id="51"/>
      <w:bookmarkEnd w:id="52"/>
      <w:bookmarkStart w:id="53" w:name="_Toc518992986"/>
      <w:bookmarkStart w:id="54" w:name="_Toc183666513"/>
      <w:bookmarkStart w:id="55" w:name="_Toc520190026"/>
      <w:bookmarkStart w:id="56" w:name="_Toc1018"/>
      <w:bookmarkStart w:id="57" w:name="_Toc474245210"/>
    </w:p>
    <w:p w14:paraId="234CD0D1">
      <w:pPr>
        <w:pStyle w:val="34"/>
        <w:spacing w:line="440" w:lineRule="exact"/>
        <w:ind w:firstLine="482" w:firstLineChars="200"/>
        <w:rPr>
          <w:rFonts w:hAnsi="宋体" w:cs="宋体"/>
          <w:sz w:val="24"/>
          <w:szCs w:val="24"/>
        </w:rPr>
      </w:pPr>
      <w:r>
        <w:rPr>
          <w:rFonts w:hint="eastAsia" w:hAnsi="宋体" w:cs="宋体"/>
          <w:b/>
          <w:bCs/>
          <w:sz w:val="24"/>
          <w:szCs w:val="24"/>
        </w:rPr>
        <w:t>第一条</w:t>
      </w:r>
      <w:r>
        <w:rPr>
          <w:rFonts w:hint="eastAsia" w:hAnsi="宋体" w:cs="宋体"/>
          <w:sz w:val="24"/>
          <w:szCs w:val="24"/>
        </w:rPr>
        <w:t xml:space="preserve"> </w:t>
      </w:r>
      <w:r>
        <w:rPr>
          <w:rFonts w:hint="eastAsia" w:hAnsi="宋体" w:cs="宋体"/>
          <w:b/>
          <w:bCs/>
          <w:sz w:val="24"/>
          <w:szCs w:val="24"/>
        </w:rPr>
        <w:t>组成合同的文件及优先顺序</w:t>
      </w:r>
    </w:p>
    <w:p w14:paraId="4DEC1DD8">
      <w:pPr>
        <w:pStyle w:val="34"/>
        <w:spacing w:line="440" w:lineRule="exact"/>
        <w:ind w:firstLine="480" w:firstLineChars="200"/>
        <w:rPr>
          <w:rFonts w:hAnsi="宋体" w:cs="宋体"/>
          <w:kern w:val="2"/>
          <w:sz w:val="24"/>
          <w:szCs w:val="24"/>
        </w:rPr>
      </w:pPr>
      <w:r>
        <w:rPr>
          <w:rFonts w:hint="eastAsia" w:hAnsi="宋体" w:cs="宋体"/>
          <w:kern w:val="2"/>
          <w:sz w:val="24"/>
          <w:szCs w:val="24"/>
        </w:rPr>
        <w:t>下列文件（如有）均为本合同的组成部分，可视为能相互说明和补充的，如果合同文件存在歧义或相矛盾的地方，则根据以下次序判断：</w:t>
      </w:r>
    </w:p>
    <w:p w14:paraId="42F4CAB6">
      <w:pPr>
        <w:spacing w:line="440" w:lineRule="exact"/>
        <w:ind w:firstLine="482"/>
        <w:rPr>
          <w:rFonts w:ascii="宋体" w:hAnsi="宋体" w:cs="宋体"/>
          <w:color w:val="auto"/>
          <w:sz w:val="24"/>
          <w:szCs w:val="24"/>
        </w:rPr>
      </w:pPr>
      <w:r>
        <w:rPr>
          <w:rFonts w:hint="eastAsia" w:ascii="宋体" w:hAnsi="宋体" w:cs="宋体"/>
          <w:color w:val="auto"/>
          <w:sz w:val="24"/>
          <w:szCs w:val="24"/>
        </w:rPr>
        <w:t>⑴</w:t>
      </w:r>
      <w:r>
        <w:rPr>
          <w:rFonts w:ascii="宋体" w:hAnsi="宋体" w:cs="宋体"/>
          <w:color w:val="auto"/>
          <w:sz w:val="24"/>
          <w:szCs w:val="24"/>
        </w:rPr>
        <w:t xml:space="preserve"> </w:t>
      </w:r>
      <w:r>
        <w:rPr>
          <w:rFonts w:hint="eastAsia" w:ascii="宋体" w:hAnsi="宋体" w:cs="宋体"/>
          <w:color w:val="auto"/>
          <w:sz w:val="24"/>
          <w:szCs w:val="24"/>
        </w:rPr>
        <w:t>在本合同实施过程双方签署的补充与修正文件；</w:t>
      </w:r>
    </w:p>
    <w:p w14:paraId="40F64FBC">
      <w:pPr>
        <w:spacing w:line="320" w:lineRule="exact"/>
        <w:ind w:firstLine="482"/>
        <w:rPr>
          <w:rFonts w:ascii="宋体" w:hAnsi="宋体" w:cs="宋体"/>
          <w:color w:val="auto"/>
          <w:sz w:val="24"/>
          <w:szCs w:val="24"/>
        </w:rPr>
      </w:pPr>
      <w:r>
        <w:rPr>
          <w:rFonts w:hint="eastAsia" w:ascii="宋体" w:hAnsi="宋体" w:cs="宋体"/>
          <w:color w:val="auto"/>
          <w:sz w:val="24"/>
          <w:szCs w:val="24"/>
        </w:rPr>
        <w:t>⑵</w:t>
      </w:r>
      <w:r>
        <w:rPr>
          <w:rFonts w:ascii="宋体" w:hAnsi="宋体" w:cs="宋体"/>
          <w:color w:val="auto"/>
          <w:sz w:val="24"/>
          <w:szCs w:val="24"/>
        </w:rPr>
        <w:t xml:space="preserve"> </w:t>
      </w:r>
      <w:r>
        <w:rPr>
          <w:rFonts w:hint="eastAsia" w:ascii="宋体" w:hAnsi="宋体" w:cs="宋体"/>
          <w:color w:val="auto"/>
          <w:sz w:val="24"/>
          <w:szCs w:val="24"/>
        </w:rPr>
        <w:t>本合同书；</w:t>
      </w:r>
    </w:p>
    <w:p w14:paraId="08C00113">
      <w:pPr>
        <w:spacing w:line="320" w:lineRule="exact"/>
        <w:ind w:firstLine="482"/>
        <w:rPr>
          <w:rFonts w:ascii="宋体" w:hAnsi="宋体" w:cs="宋体"/>
          <w:bCs/>
          <w:color w:val="auto"/>
          <w:sz w:val="24"/>
        </w:rPr>
      </w:pPr>
      <w:r>
        <w:rPr>
          <w:rFonts w:hint="eastAsia" w:ascii="宋体" w:hAnsi="宋体" w:cs="宋体"/>
          <w:bCs/>
          <w:color w:val="auto"/>
          <w:sz w:val="24"/>
        </w:rPr>
        <w:t>⑶ 发包通知书/</w:t>
      </w:r>
      <w:r>
        <w:rPr>
          <w:rFonts w:hint="eastAsia" w:ascii="宋体" w:hAnsi="宋体" w:cs="宋体"/>
          <w:bCs/>
          <w:color w:val="auto"/>
          <w:sz w:val="24"/>
          <w:lang w:val="en-US" w:eastAsia="zh-CN"/>
        </w:rPr>
        <w:t>成交通知书/</w:t>
      </w:r>
      <w:r>
        <w:rPr>
          <w:rFonts w:hint="eastAsia" w:ascii="宋体" w:hAnsi="宋体" w:cs="宋体"/>
          <w:bCs/>
          <w:color w:val="auto"/>
          <w:sz w:val="24"/>
        </w:rPr>
        <w:t>委托函；</w:t>
      </w:r>
    </w:p>
    <w:p w14:paraId="552EC99E">
      <w:pPr>
        <w:spacing w:line="320" w:lineRule="exact"/>
        <w:ind w:firstLine="482"/>
        <w:rPr>
          <w:rFonts w:ascii="宋体" w:hAnsi="宋体" w:cs="宋体"/>
          <w:bCs/>
          <w:color w:val="auto"/>
          <w:sz w:val="24"/>
        </w:rPr>
      </w:pPr>
      <w:r>
        <w:rPr>
          <w:rFonts w:hint="eastAsia" w:ascii="宋体" w:hAnsi="宋体" w:cs="宋体"/>
          <w:bCs/>
          <w:color w:val="auto"/>
          <w:sz w:val="24"/>
        </w:rPr>
        <w:t>⑷ 询价文件；</w:t>
      </w:r>
    </w:p>
    <w:p w14:paraId="614DE972">
      <w:pPr>
        <w:spacing w:line="320" w:lineRule="exact"/>
        <w:ind w:firstLine="482"/>
        <w:rPr>
          <w:rFonts w:ascii="宋体" w:hAnsi="宋体" w:cs="宋体"/>
          <w:bCs/>
          <w:color w:val="auto"/>
          <w:sz w:val="24"/>
        </w:rPr>
      </w:pPr>
      <w:r>
        <w:rPr>
          <w:rFonts w:hint="eastAsia" w:ascii="宋体" w:hAnsi="宋体" w:cs="宋体"/>
          <w:bCs/>
          <w:color w:val="auto"/>
          <w:sz w:val="24"/>
        </w:rPr>
        <w:t>⑸</w:t>
      </w:r>
      <w:r>
        <w:rPr>
          <w:rFonts w:hint="eastAsia" w:ascii="宋体" w:hAnsi="宋体" w:cs="宋体"/>
          <w:bCs/>
          <w:color w:val="auto"/>
          <w:sz w:val="24"/>
          <w:lang w:val="en-US" w:eastAsia="zh-CN"/>
        </w:rPr>
        <w:t xml:space="preserve"> </w:t>
      </w:r>
      <w:r>
        <w:rPr>
          <w:rFonts w:hint="eastAsia" w:ascii="宋体" w:hAnsi="宋体" w:cs="宋体"/>
          <w:bCs/>
          <w:color w:val="auto"/>
          <w:sz w:val="24"/>
        </w:rPr>
        <w:t>响应文件；</w:t>
      </w:r>
    </w:p>
    <w:p w14:paraId="274D62B0">
      <w:pPr>
        <w:spacing w:line="320" w:lineRule="exact"/>
        <w:ind w:firstLine="482"/>
        <w:rPr>
          <w:rFonts w:ascii="宋体" w:hAnsi="宋体" w:cs="宋体"/>
          <w:bCs/>
          <w:color w:val="auto"/>
          <w:sz w:val="24"/>
        </w:rPr>
      </w:pPr>
      <w:r>
        <w:rPr>
          <w:rFonts w:hint="eastAsia" w:ascii="宋体" w:hAnsi="宋体" w:cs="宋体"/>
          <w:bCs/>
          <w:color w:val="auto"/>
          <w:sz w:val="24"/>
        </w:rPr>
        <w:t>⑹ 标准、规范及有关技术性文件；</w:t>
      </w:r>
    </w:p>
    <w:p w14:paraId="224D787C">
      <w:pPr>
        <w:spacing w:line="320" w:lineRule="exact"/>
        <w:ind w:firstLine="482"/>
        <w:rPr>
          <w:rFonts w:ascii="宋体" w:hAnsi="宋体" w:cs="宋体"/>
          <w:bCs/>
          <w:color w:val="auto"/>
          <w:sz w:val="24"/>
        </w:rPr>
      </w:pPr>
      <w:r>
        <w:rPr>
          <w:rFonts w:hint="eastAsia" w:ascii="宋体" w:hAnsi="宋体" w:cs="宋体"/>
          <w:bCs/>
          <w:color w:val="auto"/>
          <w:sz w:val="24"/>
        </w:rPr>
        <w:t>⑺ 图纸；</w:t>
      </w:r>
    </w:p>
    <w:p w14:paraId="110AF523">
      <w:pPr>
        <w:spacing w:line="320" w:lineRule="exact"/>
        <w:ind w:firstLine="482"/>
        <w:rPr>
          <w:rFonts w:ascii="宋体" w:hAnsi="宋体" w:cs="宋体"/>
          <w:bCs/>
          <w:color w:val="auto"/>
          <w:sz w:val="24"/>
        </w:rPr>
      </w:pPr>
      <w:r>
        <w:rPr>
          <w:rFonts w:hint="eastAsia" w:ascii="宋体" w:hAnsi="宋体" w:cs="宋体"/>
          <w:bCs/>
          <w:color w:val="auto"/>
          <w:sz w:val="24"/>
        </w:rPr>
        <w:t>⑻ 工程量清单/</w:t>
      </w:r>
      <w:r>
        <w:rPr>
          <w:rFonts w:hint="eastAsia" w:ascii="宋体" w:hAnsi="宋体" w:cs="宋体"/>
          <w:color w:val="auto"/>
          <w:sz w:val="24"/>
        </w:rPr>
        <w:t>工程报价单或预算书</w:t>
      </w:r>
    </w:p>
    <w:p w14:paraId="347D0429">
      <w:pPr>
        <w:widowControl w:val="0"/>
        <w:numPr>
          <w:ilvl w:val="0"/>
          <w:numId w:val="0"/>
        </w:numPr>
        <w:spacing w:after="0" w:line="320" w:lineRule="exact"/>
        <w:ind w:firstLine="480" w:firstLineChars="200"/>
        <w:jc w:val="both"/>
        <w:rPr>
          <w:rFonts w:ascii="宋体" w:hAnsi="宋体" w:cs="宋体"/>
          <w:b/>
          <w:color w:val="auto"/>
          <w:sz w:val="24"/>
          <w:szCs w:val="24"/>
        </w:rPr>
      </w:pPr>
      <w:r>
        <w:rPr>
          <w:rFonts w:hint="eastAsia" w:ascii="宋体" w:hAnsi="宋体" w:cs="宋体"/>
          <w:bCs/>
          <w:color w:val="auto"/>
          <w:sz w:val="24"/>
        </w:rPr>
        <w:t>⑼ 本合同其他附件；</w:t>
      </w:r>
    </w:p>
    <w:p w14:paraId="24341257">
      <w:pPr>
        <w:widowControl w:val="0"/>
        <w:numPr>
          <w:ilvl w:val="0"/>
          <w:numId w:val="0"/>
        </w:numPr>
        <w:spacing w:after="0" w:line="460" w:lineRule="exact"/>
        <w:ind w:firstLine="482" w:firstLineChars="200"/>
        <w:jc w:val="both"/>
        <w:rPr>
          <w:rFonts w:hint="default" w:ascii="宋体" w:hAnsi="宋体" w:eastAsia="宋体" w:cs="宋体"/>
          <w:color w:val="auto"/>
          <w:sz w:val="24"/>
          <w:szCs w:val="24"/>
          <w:lang w:val="en-US" w:eastAsia="zh-CN"/>
        </w:rPr>
      </w:pPr>
      <w:r>
        <w:rPr>
          <w:rFonts w:hint="eastAsia" w:ascii="宋体" w:hAnsi="宋体" w:cs="宋体"/>
          <w:b/>
          <w:color w:val="auto"/>
          <w:sz w:val="24"/>
          <w:szCs w:val="24"/>
        </w:rPr>
        <w:t xml:space="preserve">第二条 </w:t>
      </w:r>
      <w:bookmarkEnd w:id="53"/>
      <w:bookmarkEnd w:id="54"/>
      <w:bookmarkEnd w:id="55"/>
      <w:bookmarkEnd w:id="56"/>
      <w:bookmarkEnd w:id="57"/>
      <w:r>
        <w:rPr>
          <w:rFonts w:hint="eastAsia" w:ascii="宋体" w:hAnsi="宋体" w:cs="宋体"/>
          <w:b/>
          <w:color w:val="auto"/>
          <w:sz w:val="24"/>
          <w:szCs w:val="24"/>
        </w:rPr>
        <w:t>合同标的</w:t>
      </w:r>
    </w:p>
    <w:tbl>
      <w:tblPr>
        <w:tblStyle w:val="86"/>
        <w:tblW w:w="0" w:type="auto"/>
        <w:jc w:val="center"/>
        <w:tblLayout w:type="fixed"/>
        <w:tblCellMar>
          <w:top w:w="0" w:type="dxa"/>
          <w:left w:w="108" w:type="dxa"/>
          <w:bottom w:w="0" w:type="dxa"/>
          <w:right w:w="108" w:type="dxa"/>
        </w:tblCellMar>
      </w:tblPr>
      <w:tblGrid>
        <w:gridCol w:w="791"/>
        <w:gridCol w:w="1178"/>
        <w:gridCol w:w="738"/>
        <w:gridCol w:w="709"/>
        <w:gridCol w:w="690"/>
        <w:gridCol w:w="920"/>
        <w:gridCol w:w="1060"/>
        <w:gridCol w:w="906"/>
        <w:gridCol w:w="1099"/>
        <w:gridCol w:w="940"/>
      </w:tblGrid>
      <w:tr w14:paraId="13CCC43C">
        <w:tblPrEx>
          <w:tblCellMar>
            <w:top w:w="0" w:type="dxa"/>
            <w:left w:w="108" w:type="dxa"/>
            <w:bottom w:w="0" w:type="dxa"/>
            <w:right w:w="108" w:type="dxa"/>
          </w:tblCellMar>
        </w:tblPrEx>
        <w:trPr>
          <w:trHeight w:val="517" w:hRule="atLeast"/>
          <w:jc w:val="center"/>
        </w:trPr>
        <w:tc>
          <w:tcPr>
            <w:tcW w:w="791" w:type="dxa"/>
            <w:vMerge w:val="restart"/>
            <w:tcBorders>
              <w:top w:val="single" w:color="000000" w:sz="2" w:space="0"/>
              <w:left w:val="single" w:color="000000" w:sz="2" w:space="0"/>
              <w:right w:val="single" w:color="000000" w:sz="2" w:space="0"/>
            </w:tcBorders>
            <w:shd w:val="clear" w:color="000000" w:fill="FFFFFF"/>
            <w:noWrap w:val="0"/>
            <w:vAlign w:val="center"/>
          </w:tcPr>
          <w:p w14:paraId="2A201A56">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序号</w:t>
            </w:r>
          </w:p>
        </w:tc>
        <w:tc>
          <w:tcPr>
            <w:tcW w:w="1178" w:type="dxa"/>
            <w:vMerge w:val="restart"/>
            <w:tcBorders>
              <w:top w:val="single" w:color="000000" w:sz="2" w:space="0"/>
              <w:left w:val="single" w:color="000000" w:sz="2" w:space="0"/>
              <w:right w:val="single" w:color="000000" w:sz="2" w:space="0"/>
            </w:tcBorders>
            <w:shd w:val="clear" w:color="000000" w:fill="FFFFFF"/>
            <w:noWrap w:val="0"/>
            <w:vAlign w:val="center"/>
          </w:tcPr>
          <w:p w14:paraId="32A20161">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名称</w:t>
            </w:r>
          </w:p>
        </w:tc>
        <w:tc>
          <w:tcPr>
            <w:tcW w:w="738" w:type="dxa"/>
            <w:vMerge w:val="restart"/>
            <w:tcBorders>
              <w:top w:val="single" w:color="000000" w:sz="2" w:space="0"/>
              <w:left w:val="single" w:color="000000" w:sz="2" w:space="0"/>
              <w:right w:val="single" w:color="000000" w:sz="2" w:space="0"/>
            </w:tcBorders>
            <w:shd w:val="clear" w:color="000000" w:fill="FFFFFF"/>
            <w:noWrap w:val="0"/>
            <w:vAlign w:val="center"/>
          </w:tcPr>
          <w:p w14:paraId="52B213C9">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生产厂家及品牌</w:t>
            </w:r>
          </w:p>
        </w:tc>
        <w:tc>
          <w:tcPr>
            <w:tcW w:w="709" w:type="dxa"/>
            <w:vMerge w:val="restart"/>
            <w:tcBorders>
              <w:top w:val="single" w:color="000000" w:sz="2" w:space="0"/>
              <w:left w:val="single" w:color="000000" w:sz="2" w:space="0"/>
              <w:right w:val="single" w:color="000000" w:sz="2" w:space="0"/>
            </w:tcBorders>
            <w:shd w:val="clear" w:color="000000" w:fill="FFFFFF"/>
            <w:noWrap w:val="0"/>
            <w:vAlign w:val="center"/>
          </w:tcPr>
          <w:p w14:paraId="73284916">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单位</w:t>
            </w:r>
          </w:p>
        </w:tc>
        <w:tc>
          <w:tcPr>
            <w:tcW w:w="690" w:type="dxa"/>
            <w:vMerge w:val="restart"/>
            <w:tcBorders>
              <w:top w:val="single" w:color="000000" w:sz="2" w:space="0"/>
              <w:left w:val="single" w:color="000000" w:sz="2" w:space="0"/>
              <w:right w:val="single" w:color="000000" w:sz="2" w:space="0"/>
            </w:tcBorders>
            <w:shd w:val="clear" w:color="000000" w:fill="FFFFFF"/>
            <w:noWrap w:val="0"/>
            <w:vAlign w:val="center"/>
          </w:tcPr>
          <w:p w14:paraId="3B98771C">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数量</w:t>
            </w:r>
          </w:p>
        </w:tc>
        <w:tc>
          <w:tcPr>
            <w:tcW w:w="1980"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5CDEBE2">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单价（万元）</w:t>
            </w:r>
          </w:p>
        </w:tc>
        <w:tc>
          <w:tcPr>
            <w:tcW w:w="200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19A9FD2">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金额（万元）</w:t>
            </w:r>
          </w:p>
        </w:tc>
        <w:tc>
          <w:tcPr>
            <w:tcW w:w="940" w:type="dxa"/>
            <w:vMerge w:val="restart"/>
            <w:tcBorders>
              <w:top w:val="single" w:color="000000" w:sz="2" w:space="0"/>
              <w:left w:val="single" w:color="000000" w:sz="2" w:space="0"/>
              <w:right w:val="single" w:color="000000" w:sz="2" w:space="0"/>
            </w:tcBorders>
            <w:shd w:val="clear" w:color="000000" w:fill="FFFFFF"/>
            <w:noWrap w:val="0"/>
            <w:vAlign w:val="center"/>
          </w:tcPr>
          <w:p w14:paraId="59598B14">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备注</w:t>
            </w:r>
          </w:p>
        </w:tc>
      </w:tr>
      <w:tr w14:paraId="0F3AD237">
        <w:tblPrEx>
          <w:tblCellMar>
            <w:top w:w="0" w:type="dxa"/>
            <w:left w:w="108" w:type="dxa"/>
            <w:bottom w:w="0" w:type="dxa"/>
            <w:right w:w="108" w:type="dxa"/>
          </w:tblCellMar>
        </w:tblPrEx>
        <w:trPr>
          <w:trHeight w:val="552" w:hRule="atLeast"/>
          <w:jc w:val="center"/>
        </w:trPr>
        <w:tc>
          <w:tcPr>
            <w:tcW w:w="791" w:type="dxa"/>
            <w:vMerge w:val="continue"/>
            <w:tcBorders>
              <w:left w:val="single" w:color="000000" w:sz="2" w:space="0"/>
              <w:bottom w:val="single" w:color="000000" w:sz="2" w:space="0"/>
              <w:right w:val="single" w:color="000000" w:sz="2" w:space="0"/>
            </w:tcBorders>
            <w:shd w:val="clear" w:color="000000" w:fill="FFFFFF"/>
            <w:noWrap w:val="0"/>
            <w:vAlign w:val="center"/>
          </w:tcPr>
          <w:p w14:paraId="2393F1E1">
            <w:pPr>
              <w:autoSpaceDE w:val="0"/>
              <w:autoSpaceDN w:val="0"/>
              <w:adjustRightInd w:val="0"/>
              <w:spacing w:line="460" w:lineRule="exact"/>
              <w:jc w:val="center"/>
              <w:rPr>
                <w:rFonts w:ascii="宋体" w:hAnsi="宋体" w:cs="宋体"/>
                <w:color w:val="auto"/>
                <w:sz w:val="24"/>
                <w:szCs w:val="24"/>
              </w:rPr>
            </w:pPr>
          </w:p>
        </w:tc>
        <w:tc>
          <w:tcPr>
            <w:tcW w:w="1178" w:type="dxa"/>
            <w:vMerge w:val="continue"/>
            <w:tcBorders>
              <w:left w:val="single" w:color="000000" w:sz="2" w:space="0"/>
              <w:bottom w:val="single" w:color="000000" w:sz="2" w:space="0"/>
              <w:right w:val="single" w:color="000000" w:sz="2" w:space="0"/>
            </w:tcBorders>
            <w:shd w:val="clear" w:color="000000" w:fill="FFFFFF"/>
            <w:noWrap w:val="0"/>
            <w:vAlign w:val="center"/>
          </w:tcPr>
          <w:p w14:paraId="5ABB61DD">
            <w:pPr>
              <w:autoSpaceDE w:val="0"/>
              <w:autoSpaceDN w:val="0"/>
              <w:adjustRightInd w:val="0"/>
              <w:spacing w:line="460" w:lineRule="exact"/>
              <w:jc w:val="center"/>
              <w:rPr>
                <w:rFonts w:ascii="宋体" w:hAnsi="宋体" w:cs="宋体"/>
                <w:color w:val="auto"/>
                <w:sz w:val="24"/>
                <w:szCs w:val="24"/>
              </w:rPr>
            </w:pPr>
          </w:p>
        </w:tc>
        <w:tc>
          <w:tcPr>
            <w:tcW w:w="738" w:type="dxa"/>
            <w:vMerge w:val="continue"/>
            <w:tcBorders>
              <w:left w:val="single" w:color="000000" w:sz="2" w:space="0"/>
              <w:bottom w:val="single" w:color="000000" w:sz="2" w:space="0"/>
              <w:right w:val="single" w:color="000000" w:sz="2" w:space="0"/>
            </w:tcBorders>
            <w:shd w:val="clear" w:color="000000" w:fill="FFFFFF"/>
            <w:noWrap w:val="0"/>
            <w:vAlign w:val="center"/>
          </w:tcPr>
          <w:p w14:paraId="08E05760">
            <w:pPr>
              <w:autoSpaceDE w:val="0"/>
              <w:autoSpaceDN w:val="0"/>
              <w:adjustRightInd w:val="0"/>
              <w:spacing w:line="460" w:lineRule="exact"/>
              <w:jc w:val="center"/>
              <w:rPr>
                <w:rFonts w:ascii="宋体" w:hAnsi="宋体" w:cs="宋体"/>
                <w:color w:val="auto"/>
                <w:sz w:val="24"/>
                <w:szCs w:val="24"/>
              </w:rPr>
            </w:pPr>
          </w:p>
        </w:tc>
        <w:tc>
          <w:tcPr>
            <w:tcW w:w="709" w:type="dxa"/>
            <w:vMerge w:val="continue"/>
            <w:tcBorders>
              <w:left w:val="single" w:color="000000" w:sz="2" w:space="0"/>
              <w:bottom w:val="single" w:color="000000" w:sz="2" w:space="0"/>
              <w:right w:val="single" w:color="000000" w:sz="2" w:space="0"/>
            </w:tcBorders>
            <w:shd w:val="clear" w:color="000000" w:fill="FFFFFF"/>
            <w:noWrap w:val="0"/>
            <w:vAlign w:val="center"/>
          </w:tcPr>
          <w:p w14:paraId="414EC7F6">
            <w:pPr>
              <w:autoSpaceDE w:val="0"/>
              <w:autoSpaceDN w:val="0"/>
              <w:adjustRightInd w:val="0"/>
              <w:spacing w:line="460" w:lineRule="exact"/>
              <w:jc w:val="center"/>
              <w:rPr>
                <w:rFonts w:ascii="宋体" w:hAnsi="宋体" w:cs="宋体"/>
                <w:color w:val="auto"/>
                <w:sz w:val="24"/>
                <w:szCs w:val="24"/>
              </w:rPr>
            </w:pPr>
          </w:p>
        </w:tc>
        <w:tc>
          <w:tcPr>
            <w:tcW w:w="690" w:type="dxa"/>
            <w:vMerge w:val="continue"/>
            <w:tcBorders>
              <w:left w:val="single" w:color="000000" w:sz="2" w:space="0"/>
              <w:bottom w:val="single" w:color="000000" w:sz="2" w:space="0"/>
              <w:right w:val="single" w:color="000000" w:sz="2" w:space="0"/>
            </w:tcBorders>
            <w:shd w:val="clear" w:color="000000" w:fill="FFFFFF"/>
            <w:noWrap w:val="0"/>
            <w:vAlign w:val="center"/>
          </w:tcPr>
          <w:p w14:paraId="5F329C3A">
            <w:pPr>
              <w:autoSpaceDE w:val="0"/>
              <w:autoSpaceDN w:val="0"/>
              <w:adjustRightInd w:val="0"/>
              <w:spacing w:line="460" w:lineRule="exact"/>
              <w:jc w:val="center"/>
              <w:rPr>
                <w:rFonts w:ascii="宋体" w:hAnsi="宋体" w:cs="宋体"/>
                <w:color w:val="auto"/>
                <w:sz w:val="24"/>
                <w:szCs w:val="24"/>
              </w:rPr>
            </w:pPr>
          </w:p>
        </w:tc>
        <w:tc>
          <w:tcPr>
            <w:tcW w:w="9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D6C4F3C">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含税</w:t>
            </w:r>
          </w:p>
        </w:tc>
        <w:tc>
          <w:tcPr>
            <w:tcW w:w="10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B5319F0">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不含税</w:t>
            </w:r>
          </w:p>
        </w:tc>
        <w:tc>
          <w:tcPr>
            <w:tcW w:w="90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DE1B5B5">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含税</w:t>
            </w:r>
          </w:p>
        </w:tc>
        <w:tc>
          <w:tcPr>
            <w:tcW w:w="109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EC0193F">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不含税</w:t>
            </w:r>
          </w:p>
        </w:tc>
        <w:tc>
          <w:tcPr>
            <w:tcW w:w="940" w:type="dxa"/>
            <w:vMerge w:val="continue"/>
            <w:tcBorders>
              <w:left w:val="single" w:color="000000" w:sz="2" w:space="0"/>
              <w:bottom w:val="single" w:color="000000" w:sz="2" w:space="0"/>
              <w:right w:val="single" w:color="000000" w:sz="2" w:space="0"/>
            </w:tcBorders>
            <w:shd w:val="clear" w:color="000000" w:fill="FFFFFF"/>
            <w:noWrap w:val="0"/>
            <w:vAlign w:val="center"/>
          </w:tcPr>
          <w:p w14:paraId="6E0D9A8E">
            <w:pPr>
              <w:autoSpaceDE w:val="0"/>
              <w:autoSpaceDN w:val="0"/>
              <w:adjustRightInd w:val="0"/>
              <w:spacing w:line="460" w:lineRule="exact"/>
              <w:jc w:val="center"/>
              <w:rPr>
                <w:rFonts w:ascii="宋体" w:hAnsi="宋体" w:cs="宋体"/>
                <w:color w:val="auto"/>
                <w:kern w:val="0"/>
                <w:sz w:val="24"/>
                <w:szCs w:val="24"/>
                <w:lang w:val="zh-CN"/>
              </w:rPr>
            </w:pPr>
          </w:p>
        </w:tc>
      </w:tr>
      <w:tr w14:paraId="266EB78D">
        <w:tblPrEx>
          <w:tblCellMar>
            <w:top w:w="0" w:type="dxa"/>
            <w:left w:w="108" w:type="dxa"/>
            <w:bottom w:w="0" w:type="dxa"/>
            <w:right w:w="108" w:type="dxa"/>
          </w:tblCellMar>
        </w:tblPrEx>
        <w:trPr>
          <w:trHeight w:val="314" w:hRule="atLeast"/>
          <w:jc w:val="center"/>
        </w:trPr>
        <w:tc>
          <w:tcPr>
            <w:tcW w:w="7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37645DB">
            <w:pPr>
              <w:autoSpaceDE w:val="0"/>
              <w:autoSpaceDN w:val="0"/>
              <w:adjustRightInd w:val="0"/>
              <w:spacing w:line="460" w:lineRule="exact"/>
              <w:jc w:val="center"/>
              <w:rPr>
                <w:rFonts w:ascii="宋体" w:hAnsi="宋体" w:cs="宋体"/>
                <w:color w:val="auto"/>
                <w:kern w:val="0"/>
                <w:sz w:val="24"/>
                <w:szCs w:val="24"/>
                <w:lang w:val="zh-CN"/>
              </w:rPr>
            </w:pPr>
            <w:r>
              <w:rPr>
                <w:rFonts w:ascii="宋体" w:hAnsi="宋体" w:cs="宋体"/>
                <w:color w:val="auto"/>
                <w:kern w:val="0"/>
                <w:sz w:val="24"/>
                <w:szCs w:val="24"/>
                <w:lang w:val="zh-CN"/>
              </w:rPr>
              <w:t>1</w:t>
            </w:r>
          </w:p>
        </w:tc>
        <w:tc>
          <w:tcPr>
            <w:tcW w:w="117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D0DED28">
            <w:pPr>
              <w:autoSpaceDE w:val="0"/>
              <w:autoSpaceDN w:val="0"/>
              <w:adjustRightInd w:val="0"/>
              <w:spacing w:line="460" w:lineRule="exact"/>
              <w:jc w:val="center"/>
              <w:rPr>
                <w:rFonts w:ascii="宋体" w:hAnsi="宋体" w:cs="宋体"/>
                <w:color w:val="auto"/>
                <w:kern w:val="0"/>
                <w:sz w:val="24"/>
                <w:szCs w:val="24"/>
                <w:lang w:val="zh-CN"/>
              </w:rPr>
            </w:pPr>
            <w:r>
              <w:rPr>
                <w:rFonts w:hint="eastAsia" w:ascii="仿宋_GB2312" w:hAnsi="仿宋_GB2312" w:eastAsia="仿宋_GB2312" w:cs="仿宋_GB2312"/>
                <w:sz w:val="32"/>
                <w:szCs w:val="32"/>
                <w:lang w:val="en-US" w:eastAsia="zh-CN"/>
              </w:rPr>
              <w:t>正压式呼吸器</w:t>
            </w:r>
          </w:p>
        </w:tc>
        <w:tc>
          <w:tcPr>
            <w:tcW w:w="73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5001C8C">
            <w:pPr>
              <w:autoSpaceDE w:val="0"/>
              <w:autoSpaceDN w:val="0"/>
              <w:adjustRightInd w:val="0"/>
              <w:spacing w:line="460" w:lineRule="exact"/>
              <w:jc w:val="center"/>
              <w:rPr>
                <w:rFonts w:ascii="宋体" w:hAnsi="宋体" w:cs="宋体"/>
                <w:color w:val="auto"/>
                <w:kern w:val="0"/>
                <w:sz w:val="24"/>
                <w:szCs w:val="24"/>
                <w:lang w:val="zh-CN"/>
              </w:rPr>
            </w:pPr>
          </w:p>
        </w:tc>
        <w:tc>
          <w:tcPr>
            <w:tcW w:w="70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14BD482">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en-US" w:eastAsia="zh-CN"/>
              </w:rPr>
              <w:t>台</w:t>
            </w: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652DEB9">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en-US" w:eastAsia="zh-CN"/>
              </w:rPr>
              <w:t>4</w:t>
            </w:r>
          </w:p>
        </w:tc>
        <w:tc>
          <w:tcPr>
            <w:tcW w:w="9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196EB50">
            <w:pPr>
              <w:autoSpaceDE w:val="0"/>
              <w:autoSpaceDN w:val="0"/>
              <w:adjustRightInd w:val="0"/>
              <w:spacing w:line="460" w:lineRule="exact"/>
              <w:jc w:val="center"/>
              <w:rPr>
                <w:rFonts w:ascii="宋体" w:hAnsi="宋体" w:cs="宋体"/>
                <w:color w:val="auto"/>
                <w:kern w:val="0"/>
                <w:sz w:val="24"/>
                <w:szCs w:val="24"/>
                <w:lang w:val="zh-CN"/>
              </w:rPr>
            </w:pPr>
          </w:p>
        </w:tc>
        <w:tc>
          <w:tcPr>
            <w:tcW w:w="10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6776D93">
            <w:pPr>
              <w:autoSpaceDE w:val="0"/>
              <w:autoSpaceDN w:val="0"/>
              <w:adjustRightInd w:val="0"/>
              <w:spacing w:line="460" w:lineRule="exact"/>
              <w:jc w:val="center"/>
              <w:rPr>
                <w:rFonts w:ascii="宋体" w:hAnsi="宋体" w:cs="宋体"/>
                <w:color w:val="auto"/>
                <w:kern w:val="0"/>
                <w:sz w:val="24"/>
                <w:szCs w:val="24"/>
                <w:lang w:val="zh-CN"/>
              </w:rPr>
            </w:pPr>
          </w:p>
        </w:tc>
        <w:tc>
          <w:tcPr>
            <w:tcW w:w="90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3B009A7">
            <w:pPr>
              <w:autoSpaceDE w:val="0"/>
              <w:autoSpaceDN w:val="0"/>
              <w:adjustRightInd w:val="0"/>
              <w:spacing w:line="460" w:lineRule="exact"/>
              <w:jc w:val="center"/>
              <w:rPr>
                <w:rFonts w:ascii="宋体" w:hAnsi="宋体" w:cs="宋体"/>
                <w:color w:val="auto"/>
                <w:kern w:val="0"/>
                <w:sz w:val="24"/>
                <w:szCs w:val="24"/>
                <w:lang w:val="zh-CN"/>
              </w:rPr>
            </w:pPr>
          </w:p>
        </w:tc>
        <w:tc>
          <w:tcPr>
            <w:tcW w:w="109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F2F7325">
            <w:pPr>
              <w:autoSpaceDE w:val="0"/>
              <w:autoSpaceDN w:val="0"/>
              <w:adjustRightInd w:val="0"/>
              <w:spacing w:line="460" w:lineRule="exact"/>
              <w:jc w:val="center"/>
              <w:rPr>
                <w:rFonts w:ascii="宋体" w:hAnsi="宋体" w:cs="宋体"/>
                <w:color w:val="auto"/>
                <w:kern w:val="0"/>
                <w:sz w:val="24"/>
                <w:szCs w:val="24"/>
                <w:lang w:val="zh-CN"/>
              </w:rPr>
            </w:pPr>
          </w:p>
        </w:tc>
        <w:tc>
          <w:tcPr>
            <w:tcW w:w="94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B284ABE">
            <w:pPr>
              <w:autoSpaceDE w:val="0"/>
              <w:autoSpaceDN w:val="0"/>
              <w:adjustRightInd w:val="0"/>
              <w:spacing w:line="460" w:lineRule="exact"/>
              <w:jc w:val="center"/>
              <w:rPr>
                <w:rFonts w:ascii="宋体" w:hAnsi="宋体" w:cs="宋体"/>
                <w:color w:val="auto"/>
                <w:kern w:val="0"/>
                <w:sz w:val="24"/>
                <w:szCs w:val="24"/>
                <w:lang w:val="zh-CN"/>
              </w:rPr>
            </w:pPr>
          </w:p>
        </w:tc>
      </w:tr>
      <w:tr w14:paraId="25C24A81">
        <w:tblPrEx>
          <w:tblCellMar>
            <w:top w:w="0" w:type="dxa"/>
            <w:left w:w="108" w:type="dxa"/>
            <w:bottom w:w="0" w:type="dxa"/>
            <w:right w:w="108" w:type="dxa"/>
          </w:tblCellMar>
        </w:tblPrEx>
        <w:trPr>
          <w:trHeight w:val="347" w:hRule="atLeast"/>
          <w:jc w:val="center"/>
        </w:trPr>
        <w:tc>
          <w:tcPr>
            <w:tcW w:w="7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D9AE458">
            <w:pPr>
              <w:autoSpaceDE w:val="0"/>
              <w:autoSpaceDN w:val="0"/>
              <w:adjustRightInd w:val="0"/>
              <w:spacing w:line="460" w:lineRule="exact"/>
              <w:jc w:val="center"/>
              <w:rPr>
                <w:rFonts w:ascii="宋体" w:hAnsi="宋体" w:cs="宋体"/>
                <w:color w:val="auto"/>
                <w:kern w:val="0"/>
                <w:sz w:val="24"/>
                <w:szCs w:val="24"/>
                <w:lang w:val="zh-CN"/>
              </w:rPr>
            </w:pPr>
          </w:p>
        </w:tc>
        <w:tc>
          <w:tcPr>
            <w:tcW w:w="117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D2E1AF8">
            <w:pPr>
              <w:autoSpaceDE w:val="0"/>
              <w:autoSpaceDN w:val="0"/>
              <w:adjustRightInd w:val="0"/>
              <w:spacing w:line="460" w:lineRule="exact"/>
              <w:jc w:val="center"/>
              <w:rPr>
                <w:rFonts w:ascii="宋体" w:hAnsi="宋体" w:cs="宋体"/>
                <w:color w:val="auto"/>
                <w:kern w:val="0"/>
                <w:sz w:val="24"/>
                <w:szCs w:val="24"/>
                <w:lang w:val="zh-CN"/>
              </w:rPr>
            </w:pPr>
          </w:p>
        </w:tc>
        <w:tc>
          <w:tcPr>
            <w:tcW w:w="73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D650A5B">
            <w:pPr>
              <w:autoSpaceDE w:val="0"/>
              <w:autoSpaceDN w:val="0"/>
              <w:adjustRightInd w:val="0"/>
              <w:spacing w:line="460" w:lineRule="exact"/>
              <w:jc w:val="center"/>
              <w:rPr>
                <w:rFonts w:ascii="宋体" w:hAnsi="宋体" w:cs="宋体"/>
                <w:color w:val="auto"/>
                <w:kern w:val="0"/>
                <w:sz w:val="24"/>
                <w:szCs w:val="24"/>
                <w:lang w:val="zh-CN"/>
              </w:rPr>
            </w:pPr>
          </w:p>
        </w:tc>
        <w:tc>
          <w:tcPr>
            <w:tcW w:w="70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C2D375C">
            <w:pPr>
              <w:autoSpaceDE w:val="0"/>
              <w:autoSpaceDN w:val="0"/>
              <w:adjustRightInd w:val="0"/>
              <w:spacing w:line="460" w:lineRule="exact"/>
              <w:jc w:val="center"/>
              <w:rPr>
                <w:rFonts w:ascii="宋体" w:hAnsi="宋体" w:cs="宋体"/>
                <w:color w:val="auto"/>
                <w:kern w:val="0"/>
                <w:sz w:val="24"/>
                <w:szCs w:val="24"/>
                <w:lang w:val="zh-CN"/>
              </w:rPr>
            </w:pPr>
          </w:p>
        </w:tc>
        <w:tc>
          <w:tcPr>
            <w:tcW w:w="6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CDE578E">
            <w:pPr>
              <w:autoSpaceDE w:val="0"/>
              <w:autoSpaceDN w:val="0"/>
              <w:adjustRightInd w:val="0"/>
              <w:spacing w:line="460" w:lineRule="exact"/>
              <w:jc w:val="center"/>
              <w:rPr>
                <w:rFonts w:ascii="宋体" w:hAnsi="宋体" w:cs="宋体"/>
                <w:color w:val="auto"/>
                <w:kern w:val="0"/>
                <w:sz w:val="24"/>
                <w:szCs w:val="24"/>
                <w:lang w:val="zh-CN"/>
              </w:rPr>
            </w:pPr>
          </w:p>
        </w:tc>
        <w:tc>
          <w:tcPr>
            <w:tcW w:w="9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EBF2C57">
            <w:pPr>
              <w:autoSpaceDE w:val="0"/>
              <w:autoSpaceDN w:val="0"/>
              <w:adjustRightInd w:val="0"/>
              <w:spacing w:line="460" w:lineRule="exact"/>
              <w:jc w:val="center"/>
              <w:rPr>
                <w:rFonts w:ascii="宋体" w:hAnsi="宋体" w:cs="宋体"/>
                <w:color w:val="auto"/>
                <w:kern w:val="0"/>
                <w:sz w:val="24"/>
                <w:szCs w:val="24"/>
                <w:lang w:val="zh-CN"/>
              </w:rPr>
            </w:pPr>
          </w:p>
        </w:tc>
        <w:tc>
          <w:tcPr>
            <w:tcW w:w="10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63EFA81">
            <w:pPr>
              <w:autoSpaceDE w:val="0"/>
              <w:autoSpaceDN w:val="0"/>
              <w:adjustRightInd w:val="0"/>
              <w:spacing w:line="460" w:lineRule="exact"/>
              <w:jc w:val="center"/>
              <w:rPr>
                <w:rFonts w:ascii="宋体" w:hAnsi="宋体" w:cs="宋体"/>
                <w:color w:val="auto"/>
                <w:kern w:val="0"/>
                <w:sz w:val="24"/>
                <w:szCs w:val="24"/>
                <w:lang w:val="zh-CN"/>
              </w:rPr>
            </w:pPr>
          </w:p>
        </w:tc>
        <w:tc>
          <w:tcPr>
            <w:tcW w:w="90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1C62924">
            <w:pPr>
              <w:autoSpaceDE w:val="0"/>
              <w:autoSpaceDN w:val="0"/>
              <w:adjustRightInd w:val="0"/>
              <w:spacing w:line="460" w:lineRule="exact"/>
              <w:jc w:val="center"/>
              <w:rPr>
                <w:rFonts w:ascii="宋体" w:hAnsi="宋体" w:cs="宋体"/>
                <w:color w:val="auto"/>
                <w:kern w:val="0"/>
                <w:sz w:val="24"/>
                <w:szCs w:val="24"/>
                <w:lang w:val="zh-CN"/>
              </w:rPr>
            </w:pPr>
          </w:p>
        </w:tc>
        <w:tc>
          <w:tcPr>
            <w:tcW w:w="109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F62747C">
            <w:pPr>
              <w:autoSpaceDE w:val="0"/>
              <w:autoSpaceDN w:val="0"/>
              <w:adjustRightInd w:val="0"/>
              <w:spacing w:line="460" w:lineRule="exact"/>
              <w:jc w:val="center"/>
              <w:rPr>
                <w:rFonts w:ascii="宋体" w:hAnsi="宋体" w:cs="宋体"/>
                <w:color w:val="auto"/>
                <w:kern w:val="0"/>
                <w:sz w:val="24"/>
                <w:szCs w:val="24"/>
                <w:lang w:val="zh-CN"/>
              </w:rPr>
            </w:pPr>
          </w:p>
        </w:tc>
        <w:tc>
          <w:tcPr>
            <w:tcW w:w="94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54A27D1">
            <w:pPr>
              <w:autoSpaceDE w:val="0"/>
              <w:autoSpaceDN w:val="0"/>
              <w:adjustRightInd w:val="0"/>
              <w:spacing w:line="460" w:lineRule="exact"/>
              <w:jc w:val="center"/>
              <w:rPr>
                <w:rFonts w:ascii="宋体" w:hAnsi="宋体" w:cs="宋体"/>
                <w:color w:val="auto"/>
                <w:kern w:val="0"/>
                <w:sz w:val="24"/>
                <w:szCs w:val="24"/>
                <w:lang w:val="zh-CN"/>
              </w:rPr>
            </w:pPr>
          </w:p>
        </w:tc>
      </w:tr>
      <w:tr w14:paraId="547AE3B0">
        <w:tblPrEx>
          <w:tblCellMar>
            <w:top w:w="0" w:type="dxa"/>
            <w:left w:w="108" w:type="dxa"/>
            <w:bottom w:w="0" w:type="dxa"/>
            <w:right w:w="108" w:type="dxa"/>
          </w:tblCellMar>
        </w:tblPrEx>
        <w:trPr>
          <w:trHeight w:val="211" w:hRule="atLeast"/>
          <w:jc w:val="center"/>
        </w:trPr>
        <w:tc>
          <w:tcPr>
            <w:tcW w:w="4106" w:type="dxa"/>
            <w:gridSpan w:val="5"/>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2515816">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合同暂定总价（万元）</w:t>
            </w:r>
          </w:p>
        </w:tc>
        <w:tc>
          <w:tcPr>
            <w:tcW w:w="9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3E5556E">
            <w:pPr>
              <w:autoSpaceDE w:val="0"/>
              <w:autoSpaceDN w:val="0"/>
              <w:adjustRightInd w:val="0"/>
              <w:spacing w:line="460" w:lineRule="exact"/>
              <w:jc w:val="center"/>
              <w:rPr>
                <w:rFonts w:ascii="宋体" w:hAnsi="宋体" w:cs="宋体"/>
                <w:color w:val="auto"/>
                <w:kern w:val="0"/>
                <w:sz w:val="24"/>
                <w:szCs w:val="24"/>
                <w:lang w:val="zh-CN"/>
              </w:rPr>
            </w:pPr>
          </w:p>
        </w:tc>
        <w:tc>
          <w:tcPr>
            <w:tcW w:w="10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D615E08">
            <w:pPr>
              <w:autoSpaceDE w:val="0"/>
              <w:autoSpaceDN w:val="0"/>
              <w:adjustRightInd w:val="0"/>
              <w:spacing w:line="460" w:lineRule="exact"/>
              <w:jc w:val="center"/>
              <w:rPr>
                <w:rFonts w:ascii="宋体" w:hAnsi="宋体" w:cs="宋体"/>
                <w:color w:val="auto"/>
                <w:kern w:val="0"/>
                <w:sz w:val="24"/>
                <w:szCs w:val="24"/>
                <w:lang w:val="zh-CN"/>
              </w:rPr>
            </w:pPr>
          </w:p>
        </w:tc>
        <w:tc>
          <w:tcPr>
            <w:tcW w:w="90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FB5043A">
            <w:pPr>
              <w:autoSpaceDE w:val="0"/>
              <w:autoSpaceDN w:val="0"/>
              <w:adjustRightInd w:val="0"/>
              <w:spacing w:line="460" w:lineRule="exact"/>
              <w:jc w:val="center"/>
              <w:rPr>
                <w:rFonts w:ascii="宋体" w:hAnsi="宋体" w:cs="宋体"/>
                <w:color w:val="auto"/>
                <w:kern w:val="0"/>
                <w:sz w:val="24"/>
                <w:szCs w:val="24"/>
                <w:lang w:val="zh-CN"/>
              </w:rPr>
            </w:pPr>
          </w:p>
        </w:tc>
        <w:tc>
          <w:tcPr>
            <w:tcW w:w="109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C733449">
            <w:pPr>
              <w:autoSpaceDE w:val="0"/>
              <w:autoSpaceDN w:val="0"/>
              <w:adjustRightInd w:val="0"/>
              <w:spacing w:line="460" w:lineRule="exact"/>
              <w:jc w:val="center"/>
              <w:rPr>
                <w:rFonts w:ascii="宋体" w:hAnsi="宋体" w:cs="宋体"/>
                <w:color w:val="auto"/>
                <w:kern w:val="0"/>
                <w:sz w:val="24"/>
                <w:szCs w:val="24"/>
                <w:lang w:val="zh-CN"/>
              </w:rPr>
            </w:pPr>
          </w:p>
        </w:tc>
        <w:tc>
          <w:tcPr>
            <w:tcW w:w="94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387FA7A">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w:t>
            </w:r>
          </w:p>
        </w:tc>
      </w:tr>
    </w:tbl>
    <w:p w14:paraId="70CFE393">
      <w:pPr>
        <w:spacing w:after="120" w:line="460" w:lineRule="exact"/>
        <w:rPr>
          <w:rFonts w:ascii="宋体" w:hAnsi="宋体" w:cs="宋体"/>
          <w:color w:val="auto"/>
          <w:kern w:val="0"/>
          <w:sz w:val="24"/>
          <w:szCs w:val="24"/>
          <w:lang w:val="zh-CN"/>
        </w:rPr>
      </w:pPr>
      <w:r>
        <w:rPr>
          <w:rFonts w:hint="eastAsia" w:ascii="宋体" w:hAnsi="宋体" w:cs="宋体"/>
          <w:color w:val="auto"/>
          <w:kern w:val="0"/>
          <w:sz w:val="24"/>
          <w:szCs w:val="24"/>
          <w:lang w:val="zh-CN"/>
        </w:rPr>
        <w:t>其他</w:t>
      </w:r>
      <w:r>
        <w:rPr>
          <w:rFonts w:hint="eastAsia" w:ascii="宋体" w:hAnsi="宋体" w:cs="宋体"/>
          <w:color w:val="auto"/>
          <w:kern w:val="0"/>
          <w:sz w:val="24"/>
          <w:szCs w:val="24"/>
        </w:rPr>
        <w:t>采购</w:t>
      </w:r>
      <w:r>
        <w:rPr>
          <w:rFonts w:hint="eastAsia" w:ascii="宋体" w:hAnsi="宋体" w:cs="宋体"/>
          <w:color w:val="auto"/>
          <w:kern w:val="0"/>
          <w:sz w:val="24"/>
          <w:szCs w:val="24"/>
          <w:lang w:val="zh-CN"/>
        </w:rPr>
        <w:t>需求见附件（如</w:t>
      </w:r>
      <w:r>
        <w:rPr>
          <w:rFonts w:hint="eastAsia" w:ascii="宋体" w:hAnsi="宋体" w:cs="宋体"/>
          <w:color w:val="auto"/>
          <w:kern w:val="0"/>
          <w:sz w:val="24"/>
          <w:szCs w:val="24"/>
        </w:rPr>
        <w:t>有</w:t>
      </w:r>
      <w:r>
        <w:rPr>
          <w:rFonts w:hint="eastAsia" w:ascii="宋体" w:hAnsi="宋体" w:cs="宋体"/>
          <w:color w:val="auto"/>
          <w:kern w:val="0"/>
          <w:sz w:val="24"/>
          <w:szCs w:val="24"/>
          <w:lang w:val="zh-CN"/>
        </w:rPr>
        <w:t>）。</w:t>
      </w:r>
    </w:p>
    <w:p w14:paraId="65BED003">
      <w:pPr>
        <w:adjustRightInd w:val="0"/>
        <w:snapToGrid w:val="0"/>
        <w:spacing w:line="460" w:lineRule="exact"/>
        <w:ind w:firstLine="482" w:firstLineChars="200"/>
        <w:rPr>
          <w:rFonts w:ascii="宋体" w:hAnsi="宋体" w:cs="宋体"/>
          <w:b/>
          <w:bCs/>
          <w:color w:val="auto"/>
          <w:kern w:val="0"/>
          <w:sz w:val="24"/>
          <w:szCs w:val="24"/>
          <w:lang w:val="zh-CN"/>
        </w:rPr>
      </w:pPr>
      <w:r>
        <w:rPr>
          <w:rFonts w:hint="eastAsia" w:ascii="宋体" w:hAnsi="宋体" w:cs="宋体"/>
          <w:b/>
          <w:bCs/>
          <w:color w:val="auto"/>
          <w:kern w:val="0"/>
          <w:sz w:val="24"/>
          <w:szCs w:val="24"/>
          <w:lang w:val="zh-CN"/>
        </w:rPr>
        <w:t>第三条 交货日期及地点</w:t>
      </w:r>
    </w:p>
    <w:p w14:paraId="03E6A336">
      <w:pPr>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3.1乙方按以下第</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1）</w:t>
      </w:r>
      <w:r>
        <w:rPr>
          <w:rFonts w:hint="eastAsia" w:ascii="宋体" w:hAnsi="宋体" w:cs="宋体"/>
          <w:color w:val="auto"/>
          <w:sz w:val="24"/>
          <w:szCs w:val="24"/>
          <w:u w:val="single"/>
        </w:rPr>
        <w:t xml:space="preserve"> </w:t>
      </w:r>
      <w:r>
        <w:rPr>
          <w:rFonts w:hint="eastAsia" w:ascii="宋体" w:hAnsi="宋体" w:cs="宋体"/>
          <w:color w:val="auto"/>
          <w:sz w:val="24"/>
          <w:szCs w:val="24"/>
        </w:rPr>
        <w:t>种供货期供货。</w:t>
      </w:r>
    </w:p>
    <w:p w14:paraId="54A2E4C0">
      <w:pPr>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(1)合同生效之日起</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60</w:t>
      </w:r>
      <w:r>
        <w:rPr>
          <w:rFonts w:hint="eastAsia" w:ascii="宋体" w:hAnsi="宋体" w:cs="宋体"/>
          <w:color w:val="auto"/>
          <w:sz w:val="24"/>
          <w:szCs w:val="24"/>
          <w:u w:val="single"/>
        </w:rPr>
        <w:t xml:space="preserve">  </w:t>
      </w:r>
      <w:r>
        <w:rPr>
          <w:rFonts w:hint="eastAsia" w:ascii="宋体" w:hAnsi="宋体" w:cs="宋体"/>
          <w:color w:val="auto"/>
          <w:sz w:val="24"/>
          <w:szCs w:val="24"/>
        </w:rPr>
        <w:t>日内到货，并</w:t>
      </w:r>
      <w:r>
        <w:rPr>
          <w:rFonts w:hint="eastAsia" w:ascii="宋体" w:hAnsi="宋体" w:cs="宋体"/>
          <w:color w:val="auto"/>
          <w:sz w:val="24"/>
          <w:szCs w:val="24"/>
          <w:u w:val="single"/>
        </w:rPr>
        <w:t>开箱/试运行</w:t>
      </w:r>
      <w:r>
        <w:rPr>
          <w:rFonts w:hint="eastAsia" w:ascii="宋体" w:hAnsi="宋体" w:cs="宋体"/>
          <w:color w:val="auto"/>
          <w:sz w:val="24"/>
          <w:szCs w:val="24"/>
        </w:rPr>
        <w:t>验收合格（如果供货要求包含安装、调试，则应为试运行验收合格）。</w:t>
      </w:r>
    </w:p>
    <w:p w14:paraId="55E422A3">
      <w:pPr>
        <w:adjustRightInd w:val="0"/>
        <w:snapToGrid w:val="0"/>
        <w:spacing w:line="460" w:lineRule="exact"/>
        <w:ind w:firstLine="360" w:firstLineChars="150"/>
        <w:rPr>
          <w:rFonts w:ascii="宋体" w:hAnsi="宋体" w:cs="宋体"/>
          <w:color w:val="auto"/>
          <w:sz w:val="24"/>
          <w:szCs w:val="24"/>
        </w:rPr>
      </w:pPr>
      <w:r>
        <w:rPr>
          <w:rFonts w:hint="eastAsia" w:ascii="宋体" w:hAnsi="宋体" w:cs="宋体"/>
          <w:color w:val="auto"/>
          <w:sz w:val="24"/>
          <w:szCs w:val="24"/>
        </w:rPr>
        <w:t>（2)乙方按甲方要求，按时间计划逐批（次）供货，并</w:t>
      </w:r>
      <w:r>
        <w:rPr>
          <w:rFonts w:hint="eastAsia" w:ascii="宋体" w:hAnsi="宋体" w:cs="宋体"/>
          <w:color w:val="auto"/>
          <w:sz w:val="24"/>
          <w:szCs w:val="24"/>
          <w:u w:val="single"/>
        </w:rPr>
        <w:t>开箱/试运行验</w:t>
      </w:r>
      <w:r>
        <w:rPr>
          <w:rFonts w:hint="eastAsia" w:ascii="宋体" w:hAnsi="宋体" w:cs="宋体"/>
          <w:color w:val="auto"/>
          <w:sz w:val="24"/>
          <w:szCs w:val="24"/>
        </w:rPr>
        <w:t>收合格（如果供货要求包含安装、调试，则应为试运行验收合格），具体交货日期以甲方通知为准。</w:t>
      </w:r>
    </w:p>
    <w:p w14:paraId="323F0711">
      <w:pPr>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合同有效期为</w:t>
      </w:r>
      <w:r>
        <w:rPr>
          <w:rFonts w:hint="eastAsia" w:ascii="宋体" w:hAnsi="宋体" w:cs="宋体"/>
          <w:color w:val="auto"/>
          <w:sz w:val="24"/>
          <w:szCs w:val="24"/>
          <w:u w:val="single"/>
        </w:rPr>
        <w:t xml:space="preserve">    </w:t>
      </w:r>
      <w:r>
        <w:rPr>
          <w:rFonts w:hint="eastAsia" w:ascii="宋体" w:hAnsi="宋体" w:cs="宋体"/>
          <w:color w:val="auto"/>
          <w:sz w:val="24"/>
          <w:szCs w:val="24"/>
        </w:rPr>
        <w:t>年，自合同签订之日起算。若合同到期前实际采购货物金额达到合同暂定总价的，合同提前终止（适用于按单价采购且分批供货的采购方式）。</w:t>
      </w:r>
    </w:p>
    <w:p w14:paraId="117DBC55">
      <w:pPr>
        <w:spacing w:after="120" w:line="460" w:lineRule="exact"/>
        <w:ind w:firstLine="480" w:firstLineChars="200"/>
        <w:rPr>
          <w:rFonts w:ascii="宋体" w:hAnsi="宋体" w:cs="宋体"/>
          <w:color w:val="auto"/>
          <w:sz w:val="24"/>
          <w:szCs w:val="24"/>
        </w:rPr>
      </w:pPr>
      <w:r>
        <w:rPr>
          <w:rFonts w:hint="eastAsia" w:ascii="宋体" w:hAnsi="宋体" w:cs="宋体"/>
          <w:color w:val="auto"/>
          <w:sz w:val="24"/>
          <w:szCs w:val="24"/>
        </w:rPr>
        <w:t>（3）其它供货期要求：</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69E1EB05">
      <w:pPr>
        <w:spacing w:after="120" w:line="460" w:lineRule="exact"/>
        <w:ind w:firstLine="480" w:firstLineChars="200"/>
        <w:rPr>
          <w:rFonts w:ascii="宋体" w:hAnsi="宋体" w:cs="宋体"/>
          <w:color w:val="auto"/>
          <w:sz w:val="24"/>
          <w:szCs w:val="24"/>
        </w:rPr>
      </w:pPr>
      <w:r>
        <w:rPr>
          <w:rFonts w:hint="eastAsia" w:ascii="宋体" w:hAnsi="宋体" w:cs="宋体"/>
          <w:color w:val="auto"/>
          <w:sz w:val="24"/>
          <w:szCs w:val="24"/>
        </w:rPr>
        <w:t>3.2</w:t>
      </w:r>
      <w:r>
        <w:rPr>
          <w:rFonts w:hint="eastAsia" w:ascii="宋体" w:hAnsi="宋体" w:cs="宋体"/>
          <w:bCs/>
          <w:color w:val="auto"/>
          <w:sz w:val="24"/>
          <w:szCs w:val="24"/>
        </w:rPr>
        <w:t>交货地点：</w:t>
      </w:r>
      <w:r>
        <w:rPr>
          <w:rFonts w:hint="eastAsia" w:ascii="宋体" w:hAnsi="宋体" w:cs="宋体"/>
          <w:bCs/>
          <w:color w:val="auto"/>
          <w:sz w:val="24"/>
          <w:szCs w:val="24"/>
          <w:u w:val="single"/>
        </w:rPr>
        <w:t xml:space="preserve"> </w:t>
      </w:r>
      <w:r>
        <w:rPr>
          <w:rFonts w:hint="eastAsia" w:ascii="宋体" w:hAnsi="宋体" w:cs="宋体"/>
          <w:bCs/>
          <w:color w:val="auto"/>
          <w:sz w:val="24"/>
          <w:szCs w:val="24"/>
          <w:u w:val="single"/>
          <w:lang w:val="en-US" w:eastAsia="zh-CN"/>
        </w:rPr>
        <w:t>广州市净水有限公司大坦沙分公司</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（包括甲方指定的任一收货点），最终具体交货地点以甲方通知为准。</w:t>
      </w:r>
      <w:r>
        <w:rPr>
          <w:rFonts w:hint="eastAsia" w:ascii="宋体" w:hAnsi="宋体" w:cs="宋体"/>
          <w:color w:val="auto"/>
          <w:sz w:val="24"/>
          <w:szCs w:val="24"/>
        </w:rPr>
        <w:t xml:space="preserve"> </w:t>
      </w:r>
    </w:p>
    <w:p w14:paraId="221EFC1F">
      <w:pPr>
        <w:numPr>
          <w:ilvl w:val="0"/>
          <w:numId w:val="27"/>
        </w:numPr>
        <w:adjustRightInd w:val="0"/>
        <w:snapToGrid w:val="0"/>
        <w:spacing w:line="460" w:lineRule="exact"/>
        <w:ind w:firstLine="480" w:firstLineChars="200"/>
        <w:jc w:val="both"/>
        <w:rPr>
          <w:rFonts w:hint="eastAsia"/>
        </w:rPr>
      </w:pPr>
      <w:r>
        <w:rPr>
          <w:rFonts w:hint="eastAsia" w:ascii="宋体" w:hAnsi="宋体" w:cs="宋体"/>
          <w:color w:val="auto"/>
          <w:kern w:val="0"/>
          <w:sz w:val="24"/>
          <w:szCs w:val="24"/>
        </w:rPr>
        <w:t>合同</w:t>
      </w:r>
      <w:r>
        <w:rPr>
          <w:rFonts w:hint="eastAsia" w:ascii="宋体" w:hAnsi="宋体" w:cs="宋体"/>
          <w:color w:val="auto"/>
          <w:sz w:val="24"/>
          <w:szCs w:val="24"/>
        </w:rPr>
        <w:t>单价为综合单价，指货物运到甲方指定地点的交货价，该价格包括但不限于：货物的生产、产品检验（含出厂及到货验收）、运输（含转运）、包装、装卸（含卸车费用）、安装调试或指导安装调试运行</w:t>
      </w:r>
      <w:r>
        <w:rPr>
          <w:rFonts w:hint="eastAsia" w:ascii="宋体" w:hAnsi="宋体" w:cs="宋体"/>
          <w:b w:val="0"/>
          <w:bCs/>
          <w:color w:val="auto"/>
          <w:sz w:val="24"/>
          <w:szCs w:val="24"/>
        </w:rPr>
        <w:t>（</w:t>
      </w:r>
      <w:r>
        <w:rPr>
          <w:rFonts w:hint="eastAsia" w:ascii="宋体" w:hAnsi="宋体" w:cs="宋体"/>
          <w:b/>
          <w:bCs w:val="0"/>
          <w:color w:val="auto"/>
          <w:sz w:val="24"/>
          <w:szCs w:val="24"/>
        </w:rPr>
        <w:t>具体按“采购需求”</w:t>
      </w:r>
      <w:r>
        <w:rPr>
          <w:rFonts w:hint="eastAsia" w:ascii="宋体" w:hAnsi="宋体" w:cs="宋体"/>
          <w:b w:val="0"/>
          <w:bCs/>
          <w:color w:val="auto"/>
          <w:sz w:val="24"/>
          <w:szCs w:val="24"/>
        </w:rPr>
        <w:t>）、</w:t>
      </w:r>
      <w:r>
        <w:rPr>
          <w:rFonts w:hint="eastAsia" w:ascii="宋体" w:hAnsi="宋体" w:cs="宋体"/>
          <w:color w:val="auto"/>
          <w:sz w:val="24"/>
          <w:szCs w:val="24"/>
        </w:rPr>
        <w:t>质量抽检、培训、相关税费、保险费、物货伴随服务（包括安装使用说明书、图纸的提供、质保期服务）等全部费用。合同履行期间国家税率调整或乙方开票的实际税率与前述税率不一致的，不含税价不变，价税合计按实际税率相应调整，以开具发票时间为准。</w:t>
      </w:r>
    </w:p>
    <w:p w14:paraId="56289ED8">
      <w:pPr>
        <w:autoSpaceDE w:val="0"/>
        <w:autoSpaceDN w:val="0"/>
        <w:adjustRightInd w:val="0"/>
        <w:spacing w:line="460" w:lineRule="exact"/>
        <w:ind w:firstLine="600" w:firstLineChars="250"/>
        <w:rPr>
          <w:rFonts w:ascii="宋体" w:hAnsi="宋体" w:cs="宋体"/>
          <w:color w:val="auto"/>
          <w:sz w:val="24"/>
          <w:szCs w:val="24"/>
        </w:rPr>
      </w:pPr>
      <w:r>
        <w:rPr>
          <w:rFonts w:hint="eastAsia" w:ascii="宋体" w:hAnsi="宋体" w:cs="宋体"/>
          <w:color w:val="auto"/>
          <w:sz w:val="24"/>
          <w:szCs w:val="24"/>
        </w:rPr>
        <w:t>合同单价在合同有效期内为不变价。乙方已经充分考虑本合同履行期间的市场风险和国家政策性调整风险系数并已计入报价，因此合同单价在合同有效期内不因任何因素而作调整。</w:t>
      </w:r>
      <w:bookmarkStart w:id="58" w:name="_Toc518992988"/>
      <w:bookmarkStart w:id="59" w:name="_Toc474245212"/>
      <w:bookmarkStart w:id="60" w:name="_Toc520190028"/>
      <w:bookmarkStart w:id="61" w:name="_Toc27425"/>
      <w:bookmarkStart w:id="62" w:name="_Toc107447236"/>
      <w:bookmarkStart w:id="63" w:name="_Toc107446843"/>
    </w:p>
    <w:bookmarkEnd w:id="58"/>
    <w:bookmarkEnd w:id="59"/>
    <w:bookmarkEnd w:id="60"/>
    <w:bookmarkEnd w:id="61"/>
    <w:p w14:paraId="2AC9A1C1">
      <w:pPr>
        <w:autoSpaceDE w:val="0"/>
        <w:autoSpaceDN w:val="0"/>
        <w:adjustRightInd w:val="0"/>
        <w:spacing w:line="460" w:lineRule="exact"/>
        <w:ind w:left="420"/>
        <w:rPr>
          <w:rFonts w:ascii="宋体" w:hAnsi="宋体" w:cs="宋体"/>
          <w:bCs/>
          <w:color w:val="auto"/>
          <w:sz w:val="24"/>
          <w:szCs w:val="24"/>
        </w:rPr>
      </w:pPr>
      <w:bookmarkStart w:id="64" w:name="_Toc520190029"/>
      <w:bookmarkStart w:id="65" w:name="_Toc474245213"/>
      <w:bookmarkStart w:id="66" w:name="_Toc518992989"/>
      <w:r>
        <w:rPr>
          <w:rFonts w:hint="eastAsia" w:ascii="宋体" w:hAnsi="宋体" w:cs="宋体"/>
          <w:b/>
          <w:color w:val="auto"/>
          <w:sz w:val="24"/>
          <w:szCs w:val="24"/>
        </w:rPr>
        <w:t>第五条</w:t>
      </w:r>
      <w:r>
        <w:rPr>
          <w:rFonts w:ascii="宋体" w:hAnsi="宋体" w:cs="宋体"/>
          <w:b/>
          <w:color w:val="auto"/>
          <w:sz w:val="24"/>
          <w:szCs w:val="24"/>
        </w:rPr>
        <w:t xml:space="preserve"> </w:t>
      </w:r>
      <w:r>
        <w:rPr>
          <w:rFonts w:hint="eastAsia" w:ascii="宋体" w:hAnsi="宋体" w:cs="宋体"/>
          <w:b/>
          <w:color w:val="auto"/>
          <w:sz w:val="24"/>
          <w:szCs w:val="24"/>
        </w:rPr>
        <w:t>支付</w:t>
      </w:r>
      <w:bookmarkEnd w:id="64"/>
      <w:bookmarkEnd w:id="65"/>
      <w:bookmarkEnd w:id="66"/>
      <w:r>
        <w:rPr>
          <w:rFonts w:hint="eastAsia" w:ascii="宋体" w:hAnsi="宋体" w:cs="宋体"/>
          <w:b/>
          <w:color w:val="auto"/>
          <w:sz w:val="24"/>
          <w:szCs w:val="24"/>
        </w:rPr>
        <w:t>方式</w:t>
      </w:r>
    </w:p>
    <w:bookmarkEnd w:id="62"/>
    <w:bookmarkEnd w:id="63"/>
    <w:p w14:paraId="36ADE721">
      <w:pPr>
        <w:spacing w:line="460" w:lineRule="exact"/>
        <w:ind w:firstLine="480" w:firstLineChars="200"/>
        <w:rPr>
          <w:rFonts w:ascii="宋体" w:hAnsi="宋体" w:cs="宋体"/>
          <w:color w:val="auto"/>
          <w:sz w:val="24"/>
          <w:szCs w:val="24"/>
          <w:u w:val="single"/>
        </w:rPr>
      </w:pPr>
      <w:bookmarkStart w:id="67" w:name="_Toc14703"/>
      <w:bookmarkStart w:id="68" w:name="_Toc183666516"/>
      <w:r>
        <w:rPr>
          <w:rFonts w:ascii="宋体" w:hAnsi="宋体" w:cs="宋体"/>
          <w:color w:val="auto"/>
          <w:sz w:val="24"/>
          <w:szCs w:val="24"/>
        </w:rPr>
        <w:t>5.1</w:t>
      </w:r>
      <w:r>
        <w:rPr>
          <w:rFonts w:hint="eastAsia" w:ascii="宋体" w:hAnsi="宋体" w:cs="宋体"/>
          <w:bCs/>
          <w:color w:val="auto"/>
          <w:sz w:val="24"/>
          <w:szCs w:val="24"/>
        </w:rPr>
        <w:t>预付款支付：</w:t>
      </w:r>
      <w:r>
        <w:rPr>
          <w:rFonts w:ascii="宋体" w:hAnsi="宋体" w:cs="宋体"/>
          <w:bCs/>
          <w:color w:val="auto"/>
          <w:sz w:val="24"/>
          <w:szCs w:val="24"/>
        </w:rPr>
        <w:sym w:font="Wingdings" w:char="00FE"/>
      </w:r>
      <w:r>
        <w:rPr>
          <w:rFonts w:hint="eastAsia" w:ascii="宋体" w:hAnsi="宋体" w:cs="宋体"/>
          <w:bCs/>
          <w:color w:val="auto"/>
          <w:sz w:val="24"/>
          <w:szCs w:val="24"/>
        </w:rPr>
        <w:t>无；</w:t>
      </w:r>
      <w:r>
        <w:rPr>
          <w:rFonts w:ascii="宋体" w:hAnsi="宋体" w:cs="宋体"/>
          <w:bCs/>
          <w:color w:val="auto"/>
          <w:sz w:val="24"/>
          <w:szCs w:val="24"/>
        </w:rPr>
        <w:t xml:space="preserve">     </w:t>
      </w:r>
      <w:r>
        <w:rPr>
          <w:rFonts w:ascii="宋体" w:hAnsi="宋体" w:cs="宋体"/>
          <w:bCs/>
          <w:color w:val="auto"/>
          <w:sz w:val="24"/>
          <w:szCs w:val="24"/>
        </w:rPr>
        <w:sym w:font="Wingdings" w:char="00A8"/>
      </w:r>
      <w:r>
        <w:rPr>
          <w:rFonts w:hint="eastAsia" w:ascii="宋体" w:hAnsi="宋体" w:cs="宋体"/>
          <w:bCs/>
          <w:color w:val="auto"/>
          <w:sz w:val="24"/>
          <w:szCs w:val="24"/>
          <w:lang w:val="en-US" w:eastAsia="zh-CN"/>
        </w:rPr>
        <w:t>有，</w:t>
      </w:r>
      <w:r>
        <w:rPr>
          <w:rFonts w:hint="eastAsia" w:ascii="宋体" w:hAnsi="宋体" w:cs="宋体"/>
          <w:bCs/>
          <w:color w:val="auto"/>
          <w:sz w:val="24"/>
          <w:szCs w:val="24"/>
        </w:rPr>
        <w:t>合同签订后，乙方开具</w:t>
      </w:r>
      <w:r>
        <w:rPr>
          <w:rFonts w:hint="eastAsia" w:ascii="宋体" w:hAnsi="宋体" w:cs="宋体"/>
          <w:color w:val="auto"/>
          <w:sz w:val="24"/>
          <w:szCs w:val="24"/>
        </w:rPr>
        <w:t>等额</w:t>
      </w:r>
      <w:r>
        <w:rPr>
          <w:rFonts w:hint="eastAsia" w:ascii="宋体" w:hAnsi="宋体" w:cs="宋体"/>
          <w:bCs/>
          <w:color w:val="auto"/>
          <w:sz w:val="24"/>
          <w:szCs w:val="24"/>
        </w:rPr>
        <w:t>增值税专用发票及提交履约担保（如有）后</w:t>
      </w:r>
      <w:r>
        <w:rPr>
          <w:rFonts w:ascii="宋体" w:hAnsi="宋体" w:cs="宋体"/>
          <w:bCs/>
          <w:color w:val="auto"/>
          <w:sz w:val="24"/>
          <w:szCs w:val="24"/>
          <w:u w:val="single"/>
        </w:rPr>
        <w:t>10</w:t>
      </w:r>
      <w:r>
        <w:rPr>
          <w:rFonts w:hint="eastAsia" w:ascii="宋体" w:hAnsi="宋体" w:cs="宋体"/>
          <w:bCs/>
          <w:color w:val="auto"/>
          <w:sz w:val="24"/>
          <w:szCs w:val="24"/>
        </w:rPr>
        <w:t>个工作日内，甲方支付</w:t>
      </w:r>
      <w:r>
        <w:rPr>
          <w:rFonts w:hint="eastAsia" w:ascii="宋体" w:hAnsi="宋体" w:cs="宋体"/>
          <w:color w:val="auto"/>
          <w:sz w:val="24"/>
          <w:szCs w:val="24"/>
          <w:u w:val="single"/>
        </w:rPr>
        <w:t>合同暂定总价</w:t>
      </w:r>
      <w:r>
        <w:rPr>
          <w:rFonts w:hint="eastAsia" w:ascii="宋体" w:hAnsi="宋体" w:cs="宋体"/>
          <w:bCs/>
          <w:color w:val="auto"/>
          <w:sz w:val="24"/>
          <w:szCs w:val="24"/>
          <w:u w:val="single"/>
        </w:rPr>
        <w:t>的</w:t>
      </w:r>
      <w:r>
        <w:rPr>
          <w:rFonts w:ascii="宋体" w:hAnsi="宋体" w:cs="宋体"/>
          <w:bCs/>
          <w:color w:val="auto"/>
          <w:sz w:val="24"/>
          <w:szCs w:val="24"/>
          <w:u w:val="single"/>
        </w:rPr>
        <w:t xml:space="preserve"> 30%  </w:t>
      </w:r>
      <w:r>
        <w:rPr>
          <w:rFonts w:hint="eastAsia" w:ascii="宋体" w:hAnsi="宋体" w:cs="宋体"/>
          <w:color w:val="auto"/>
          <w:sz w:val="24"/>
          <w:szCs w:val="24"/>
        </w:rPr>
        <w:t>即</w:t>
      </w:r>
      <w:r>
        <w:rPr>
          <w:rFonts w:hint="eastAsia" w:ascii="宋体" w:hAnsi="宋体" w:cs="宋体"/>
          <w:color w:val="auto"/>
          <w:sz w:val="24"/>
          <w:szCs w:val="24"/>
          <w:u w:val="single"/>
        </w:rPr>
        <w:t>￥</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ascii="宋体" w:hAnsi="宋体" w:cs="宋体"/>
          <w:color w:val="auto"/>
          <w:sz w:val="24"/>
          <w:szCs w:val="24"/>
          <w:u w:val="single"/>
        </w:rPr>
        <w:t xml:space="preserve">  </w:t>
      </w:r>
      <w:r>
        <w:rPr>
          <w:rFonts w:hint="eastAsia" w:ascii="宋体" w:hAnsi="宋体" w:cs="宋体"/>
          <w:color w:val="auto"/>
          <w:sz w:val="24"/>
          <w:szCs w:val="24"/>
          <w:u w:val="single"/>
        </w:rPr>
        <w:t>元，（大写：</w:t>
      </w:r>
      <w:r>
        <w:rPr>
          <w:rFonts w:hint="eastAsia" w:ascii="宋体" w:hAnsi="宋体" w:cs="宋体"/>
          <w:color w:val="auto"/>
          <w:sz w:val="24"/>
          <w:szCs w:val="24"/>
          <w:u w:val="single"/>
          <w:lang w:val="en-US" w:eastAsia="zh-CN"/>
        </w:rPr>
        <w:t xml:space="preserve">  /   </w:t>
      </w:r>
      <w:r>
        <w:rPr>
          <w:rFonts w:ascii="宋体" w:hAnsi="宋体" w:cs="宋体"/>
          <w:color w:val="auto"/>
          <w:sz w:val="24"/>
          <w:szCs w:val="24"/>
          <w:u w:val="single"/>
        </w:rPr>
        <w:t xml:space="preserve"> </w:t>
      </w:r>
      <w:r>
        <w:rPr>
          <w:rFonts w:hint="eastAsia" w:ascii="宋体" w:hAnsi="宋体" w:cs="宋体"/>
          <w:color w:val="auto"/>
          <w:sz w:val="24"/>
          <w:szCs w:val="24"/>
          <w:u w:val="single"/>
        </w:rPr>
        <w:t>）</w:t>
      </w:r>
      <w:r>
        <w:rPr>
          <w:rFonts w:ascii="宋体" w:hAnsi="宋体" w:cs="宋体"/>
          <w:color w:val="auto"/>
          <w:sz w:val="24"/>
          <w:szCs w:val="24"/>
        </w:rPr>
        <w:t xml:space="preserve">  </w:t>
      </w:r>
      <w:r>
        <w:rPr>
          <w:rFonts w:hint="eastAsia" w:ascii="宋体" w:hAnsi="宋体" w:cs="宋体"/>
          <w:bCs/>
          <w:color w:val="auto"/>
          <w:sz w:val="24"/>
          <w:szCs w:val="24"/>
        </w:rPr>
        <w:t>作为预付款。</w:t>
      </w:r>
      <w:r>
        <w:rPr>
          <w:rFonts w:hint="eastAsia" w:ascii="宋体" w:hAnsi="宋体" w:cs="宋体"/>
          <w:color w:val="auto"/>
          <w:sz w:val="24"/>
          <w:szCs w:val="24"/>
        </w:rPr>
        <w:t>若合同解除或终止，乙方在</w:t>
      </w:r>
      <w:r>
        <w:rPr>
          <w:rFonts w:ascii="宋体" w:hAnsi="宋体" w:cs="宋体"/>
          <w:color w:val="auto"/>
          <w:sz w:val="24"/>
          <w:szCs w:val="24"/>
          <w:u w:val="single"/>
        </w:rPr>
        <w:t xml:space="preserve"> 5 </w:t>
      </w:r>
      <w:r>
        <w:rPr>
          <w:rFonts w:hint="eastAsia" w:ascii="宋体" w:hAnsi="宋体" w:cs="宋体"/>
          <w:color w:val="auto"/>
          <w:sz w:val="24"/>
          <w:szCs w:val="24"/>
        </w:rPr>
        <w:t>个工作日内返还预付款</w:t>
      </w:r>
      <w:r>
        <w:rPr>
          <w:rFonts w:hint="eastAsia" w:ascii="宋体" w:hAnsi="宋体" w:cs="宋体"/>
          <w:bCs/>
          <w:color w:val="auto"/>
          <w:kern w:val="0"/>
          <w:sz w:val="24"/>
          <w:szCs w:val="24"/>
        </w:rPr>
        <w:t>（无息）</w:t>
      </w:r>
      <w:r>
        <w:rPr>
          <w:rFonts w:hint="eastAsia" w:ascii="宋体" w:hAnsi="宋体" w:cs="宋体"/>
          <w:color w:val="auto"/>
          <w:sz w:val="24"/>
          <w:szCs w:val="24"/>
        </w:rPr>
        <w:t>。</w:t>
      </w:r>
      <w:r>
        <w:rPr>
          <w:rFonts w:hint="eastAsia" w:ascii="宋体" w:hAnsi="宋体" w:cs="宋体"/>
          <w:bCs/>
          <w:color w:val="auto"/>
          <w:kern w:val="0"/>
          <w:sz w:val="24"/>
          <w:szCs w:val="24"/>
        </w:rPr>
        <w:t>逾期未返还，每逾期一天，乙方应按合同暂定总价的</w:t>
      </w:r>
      <w:r>
        <w:rPr>
          <w:rFonts w:hint="eastAsia" w:ascii="宋体" w:hAnsi="宋体" w:cs="宋体"/>
          <w:bCs/>
          <w:color w:val="auto"/>
          <w:kern w:val="0"/>
          <w:sz w:val="24"/>
          <w:szCs w:val="24"/>
          <w:u w:val="single"/>
        </w:rPr>
        <w:t>万分之五</w:t>
      </w:r>
      <w:r>
        <w:rPr>
          <w:rFonts w:ascii="宋体" w:hAnsi="宋体" w:cs="宋体"/>
          <w:bCs/>
          <w:color w:val="auto"/>
          <w:kern w:val="0"/>
          <w:sz w:val="24"/>
          <w:szCs w:val="24"/>
          <w:u w:val="single"/>
        </w:rPr>
        <w:t>/</w:t>
      </w:r>
      <w:r>
        <w:rPr>
          <w:rFonts w:hint="eastAsia" w:ascii="宋体" w:hAnsi="宋体" w:cs="宋体"/>
          <w:bCs/>
          <w:color w:val="auto"/>
          <w:kern w:val="0"/>
          <w:sz w:val="24"/>
          <w:szCs w:val="24"/>
          <w:u w:val="single"/>
        </w:rPr>
        <w:t>天</w:t>
      </w:r>
      <w:r>
        <w:rPr>
          <w:rFonts w:hint="eastAsia" w:ascii="宋体" w:hAnsi="宋体" w:cs="宋体"/>
          <w:bCs/>
          <w:color w:val="auto"/>
          <w:kern w:val="0"/>
          <w:sz w:val="24"/>
          <w:szCs w:val="24"/>
        </w:rPr>
        <w:t>支付违约金</w:t>
      </w:r>
      <w:r>
        <w:rPr>
          <w:rFonts w:hint="eastAsia" w:ascii="宋体" w:hAnsi="宋体" w:cs="宋体"/>
          <w:color w:val="auto"/>
          <w:sz w:val="24"/>
          <w:szCs w:val="24"/>
        </w:rPr>
        <w:t>。</w:t>
      </w:r>
    </w:p>
    <w:p w14:paraId="2DBEBAF5">
      <w:pPr>
        <w:adjustRightInd w:val="0"/>
        <w:snapToGrid w:val="0"/>
        <w:spacing w:line="460" w:lineRule="exact"/>
        <w:ind w:firstLine="360" w:firstLineChars="150"/>
        <w:rPr>
          <w:rFonts w:ascii="宋体" w:hAnsi="宋体" w:cs="宋体"/>
          <w:color w:val="auto"/>
          <w:sz w:val="24"/>
          <w:szCs w:val="24"/>
        </w:rPr>
      </w:pPr>
      <w:r>
        <w:rPr>
          <w:rFonts w:ascii="宋体" w:hAnsi="宋体" w:cs="宋体"/>
          <w:color w:val="auto"/>
          <w:sz w:val="24"/>
          <w:szCs w:val="24"/>
        </w:rPr>
        <w:t>5.2</w:t>
      </w:r>
      <w:r>
        <w:rPr>
          <w:rFonts w:hint="eastAsia" w:ascii="宋体" w:hAnsi="宋体" w:cs="宋体"/>
          <w:color w:val="auto"/>
          <w:sz w:val="24"/>
          <w:szCs w:val="24"/>
        </w:rPr>
        <w:t>支付方式：本合同款项按以下第</w:t>
      </w:r>
      <w:r>
        <w:rPr>
          <w:rFonts w:ascii="宋体" w:hAnsi="宋体" w:cs="宋体"/>
          <w:color w:val="auto"/>
          <w:sz w:val="24"/>
          <w:szCs w:val="24"/>
          <w:u w:val="single"/>
        </w:rPr>
        <w:t xml:space="preserve">   </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2</w:t>
      </w:r>
      <w:r>
        <w:rPr>
          <w:rFonts w:hint="eastAsia" w:ascii="宋体" w:hAnsi="宋体" w:cs="宋体"/>
          <w:color w:val="auto"/>
          <w:sz w:val="24"/>
          <w:szCs w:val="24"/>
          <w:u w:val="single"/>
          <w:lang w:eastAsia="zh-CN"/>
        </w:rPr>
        <w:t>）</w:t>
      </w:r>
      <w:r>
        <w:rPr>
          <w:rFonts w:ascii="宋体" w:hAnsi="宋体" w:cs="宋体"/>
          <w:color w:val="auto"/>
          <w:sz w:val="24"/>
          <w:szCs w:val="24"/>
          <w:u w:val="single"/>
        </w:rPr>
        <w:t xml:space="preserve">  </w:t>
      </w:r>
      <w:r>
        <w:rPr>
          <w:rFonts w:hint="eastAsia" w:ascii="宋体" w:hAnsi="宋体" w:cs="宋体"/>
          <w:color w:val="auto"/>
          <w:sz w:val="24"/>
          <w:szCs w:val="24"/>
        </w:rPr>
        <w:t>种方式支付。</w:t>
      </w:r>
    </w:p>
    <w:p w14:paraId="6B87DA8E">
      <w:pPr>
        <w:adjustRightInd w:val="0"/>
        <w:snapToGrid w:val="0"/>
        <w:spacing w:line="460" w:lineRule="exact"/>
        <w:ind w:firstLine="360" w:firstLineChars="15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）本合同生效后，甲方支付乙方</w:t>
      </w:r>
      <w:r>
        <w:rPr>
          <w:rFonts w:hint="eastAsia" w:ascii="宋体" w:hAnsi="宋体" w:cs="宋体"/>
          <w:color w:val="auto"/>
          <w:sz w:val="24"/>
          <w:szCs w:val="24"/>
          <w:u w:val="single"/>
        </w:rPr>
        <w:t>合同暂定总价</w:t>
      </w:r>
      <w:r>
        <w:rPr>
          <w:rFonts w:ascii="宋体" w:hAnsi="宋体" w:cs="宋体"/>
          <w:color w:val="auto"/>
          <w:sz w:val="24"/>
          <w:szCs w:val="24"/>
          <w:u w:val="single"/>
        </w:rPr>
        <w:t>30%</w:t>
      </w:r>
      <w:r>
        <w:rPr>
          <w:rFonts w:hint="eastAsia" w:ascii="宋体" w:hAnsi="宋体" w:cs="宋体"/>
          <w:color w:val="auto"/>
          <w:sz w:val="24"/>
          <w:szCs w:val="24"/>
        </w:rPr>
        <w:t>预付款，乙方按时供货，货物到齐且经</w:t>
      </w:r>
      <w:r>
        <w:rPr>
          <w:rFonts w:hint="eastAsia" w:ascii="宋体" w:hAnsi="宋体" w:cs="宋体"/>
          <w:color w:val="auto"/>
          <w:sz w:val="24"/>
          <w:szCs w:val="24"/>
          <w:u w:val="single"/>
        </w:rPr>
        <w:t>开箱</w:t>
      </w:r>
      <w:r>
        <w:rPr>
          <w:rFonts w:ascii="宋体" w:hAnsi="宋体" w:cs="宋体"/>
          <w:color w:val="auto"/>
          <w:sz w:val="24"/>
          <w:szCs w:val="24"/>
          <w:u w:val="single"/>
        </w:rPr>
        <w:t>/</w:t>
      </w:r>
      <w:r>
        <w:rPr>
          <w:rFonts w:hint="eastAsia" w:ascii="宋体" w:hAnsi="宋体" w:cs="宋体"/>
          <w:color w:val="auto"/>
          <w:sz w:val="24"/>
          <w:szCs w:val="24"/>
          <w:u w:val="single"/>
        </w:rPr>
        <w:t>试运行</w:t>
      </w:r>
      <w:r>
        <w:rPr>
          <w:rFonts w:hint="eastAsia" w:ascii="宋体" w:hAnsi="宋体" w:cs="宋体"/>
          <w:color w:val="auto"/>
          <w:sz w:val="24"/>
          <w:szCs w:val="24"/>
        </w:rPr>
        <w:t>验收合格，经甲方相关部门结算且乙方提交请款资料及等额增值税专用发票后</w:t>
      </w:r>
      <w:r>
        <w:rPr>
          <w:rFonts w:ascii="宋体" w:hAnsi="宋体" w:cs="宋体"/>
          <w:color w:val="auto"/>
          <w:sz w:val="24"/>
          <w:szCs w:val="24"/>
          <w:u w:val="single"/>
        </w:rPr>
        <w:t>15</w:t>
      </w:r>
      <w:r>
        <w:rPr>
          <w:rFonts w:hint="eastAsia" w:ascii="宋体" w:hAnsi="宋体" w:cs="宋体"/>
          <w:color w:val="auto"/>
          <w:sz w:val="24"/>
          <w:szCs w:val="24"/>
        </w:rPr>
        <w:t>个工作日内，甲方向乙方支付至结算审定价总额的</w:t>
      </w:r>
      <w:r>
        <w:rPr>
          <w:rFonts w:ascii="宋体" w:hAnsi="宋体" w:cs="宋体"/>
          <w:color w:val="auto"/>
          <w:sz w:val="24"/>
          <w:szCs w:val="24"/>
        </w:rPr>
        <w:t>95%</w:t>
      </w:r>
      <w:r>
        <w:rPr>
          <w:rFonts w:hint="eastAsia" w:ascii="宋体" w:hAnsi="宋体" w:cs="宋体"/>
          <w:color w:val="auto"/>
          <w:sz w:val="24"/>
          <w:szCs w:val="24"/>
        </w:rPr>
        <w:t>（含预付款），余款</w:t>
      </w:r>
      <w:r>
        <w:rPr>
          <w:rFonts w:ascii="宋体" w:hAnsi="宋体" w:cs="宋体"/>
          <w:color w:val="auto"/>
          <w:sz w:val="24"/>
          <w:szCs w:val="24"/>
        </w:rPr>
        <w:t>5%</w:t>
      </w:r>
      <w:r>
        <w:rPr>
          <w:rFonts w:hint="eastAsia" w:ascii="宋体" w:hAnsi="宋体" w:cs="宋体"/>
          <w:color w:val="auto"/>
          <w:sz w:val="24"/>
          <w:szCs w:val="24"/>
        </w:rPr>
        <w:t>作为质量保证金。质保期自</w:t>
      </w:r>
      <w:r>
        <w:rPr>
          <w:rFonts w:hint="eastAsia" w:ascii="宋体" w:hAnsi="宋体" w:cs="宋体"/>
          <w:color w:val="auto"/>
          <w:sz w:val="24"/>
          <w:szCs w:val="24"/>
          <w:u w:val="single"/>
        </w:rPr>
        <w:t>货物开箱</w:t>
      </w:r>
      <w:r>
        <w:rPr>
          <w:rFonts w:ascii="宋体" w:hAnsi="宋体" w:cs="宋体"/>
          <w:color w:val="auto"/>
          <w:sz w:val="24"/>
          <w:szCs w:val="24"/>
          <w:u w:val="single"/>
        </w:rPr>
        <w:t>/</w:t>
      </w:r>
      <w:r>
        <w:rPr>
          <w:rFonts w:hint="eastAsia" w:ascii="宋体" w:hAnsi="宋体" w:cs="宋体"/>
          <w:color w:val="auto"/>
          <w:sz w:val="24"/>
          <w:szCs w:val="24"/>
          <w:u w:val="single"/>
        </w:rPr>
        <w:t>试运行</w:t>
      </w:r>
      <w:r>
        <w:rPr>
          <w:rFonts w:hint="eastAsia" w:ascii="宋体" w:hAnsi="宋体" w:cs="宋体"/>
          <w:color w:val="auto"/>
          <w:sz w:val="24"/>
          <w:szCs w:val="24"/>
        </w:rPr>
        <w:t>验收合格之日起</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ascii="宋体" w:hAnsi="宋体" w:cs="宋体"/>
          <w:color w:val="auto"/>
          <w:sz w:val="24"/>
          <w:szCs w:val="24"/>
          <w:u w:val="single"/>
        </w:rPr>
        <w:t>X</w:t>
      </w:r>
      <w:r>
        <w:rPr>
          <w:rFonts w:hint="eastAsia" w:ascii="宋体" w:hAnsi="宋体" w:cs="宋体"/>
          <w:color w:val="auto"/>
          <w:sz w:val="24"/>
          <w:szCs w:val="24"/>
          <w:u w:val="single"/>
          <w:lang w:val="en-US" w:eastAsia="zh-CN"/>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年。质保期满后，乙方申请退还质保金并提供相关资料后的</w:t>
      </w:r>
      <w:r>
        <w:rPr>
          <w:rFonts w:ascii="宋体" w:hAnsi="宋体" w:cs="宋体"/>
          <w:color w:val="auto"/>
          <w:sz w:val="24"/>
          <w:szCs w:val="24"/>
          <w:u w:val="single"/>
        </w:rPr>
        <w:t>15</w:t>
      </w:r>
      <w:r>
        <w:rPr>
          <w:rFonts w:hint="eastAsia" w:ascii="宋体" w:hAnsi="宋体" w:cs="宋体"/>
          <w:color w:val="auto"/>
          <w:sz w:val="24"/>
          <w:szCs w:val="24"/>
        </w:rPr>
        <w:t>个工作日内，甲方支付质保金（无息）（适用于需支付预付款采购）。</w:t>
      </w:r>
    </w:p>
    <w:p w14:paraId="23136952">
      <w:pPr>
        <w:adjustRightInd w:val="0"/>
        <w:snapToGrid w:val="0"/>
        <w:spacing w:line="460" w:lineRule="exact"/>
        <w:ind w:firstLine="360" w:firstLineChars="15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）本合同生效后，乙方按时供货，货物到齐且经</w:t>
      </w:r>
      <w:r>
        <w:rPr>
          <w:rFonts w:hint="eastAsia" w:ascii="宋体" w:hAnsi="宋体" w:cs="宋体"/>
          <w:color w:val="auto"/>
          <w:sz w:val="24"/>
          <w:szCs w:val="24"/>
          <w:u w:val="single"/>
        </w:rPr>
        <w:t>开箱</w:t>
      </w:r>
      <w:r>
        <w:rPr>
          <w:rFonts w:ascii="宋体" w:hAnsi="宋体" w:cs="宋体"/>
          <w:color w:val="auto"/>
          <w:sz w:val="24"/>
          <w:szCs w:val="24"/>
          <w:u w:val="single"/>
        </w:rPr>
        <w:t>/</w:t>
      </w:r>
      <w:r>
        <w:rPr>
          <w:rFonts w:hint="eastAsia" w:ascii="宋体" w:hAnsi="宋体" w:cs="宋体"/>
          <w:color w:val="auto"/>
          <w:sz w:val="24"/>
          <w:szCs w:val="24"/>
          <w:u w:val="single"/>
        </w:rPr>
        <w:t>试运行</w:t>
      </w:r>
      <w:r>
        <w:rPr>
          <w:rFonts w:hint="eastAsia" w:ascii="宋体" w:hAnsi="宋体" w:cs="宋体"/>
          <w:color w:val="auto"/>
          <w:sz w:val="24"/>
          <w:szCs w:val="24"/>
        </w:rPr>
        <w:t>验收合格后，甲方在收到乙方提交的请款资料及等额增值税专用发票后</w:t>
      </w:r>
      <w:r>
        <w:rPr>
          <w:rFonts w:ascii="宋体" w:hAnsi="宋体" w:cs="宋体"/>
          <w:color w:val="auto"/>
          <w:sz w:val="24"/>
          <w:szCs w:val="24"/>
          <w:u w:val="single"/>
        </w:rPr>
        <w:t>15</w:t>
      </w:r>
      <w:r>
        <w:rPr>
          <w:rFonts w:hint="eastAsia" w:ascii="宋体" w:hAnsi="宋体" w:cs="宋体"/>
          <w:color w:val="auto"/>
          <w:sz w:val="24"/>
          <w:szCs w:val="24"/>
        </w:rPr>
        <w:t>个工作日内向乙方支付至货款总额的</w:t>
      </w:r>
      <w:r>
        <w:rPr>
          <w:rFonts w:ascii="宋体" w:hAnsi="宋体" w:cs="宋体"/>
          <w:color w:val="auto"/>
          <w:sz w:val="24"/>
          <w:szCs w:val="24"/>
        </w:rPr>
        <w:t>95%</w:t>
      </w:r>
      <w:r>
        <w:rPr>
          <w:rFonts w:hint="eastAsia" w:ascii="宋体" w:hAnsi="宋体" w:cs="宋体"/>
          <w:color w:val="auto"/>
          <w:sz w:val="24"/>
          <w:szCs w:val="24"/>
        </w:rPr>
        <w:t>。余款</w:t>
      </w:r>
      <w:r>
        <w:rPr>
          <w:rFonts w:ascii="宋体" w:hAnsi="宋体" w:cs="宋体"/>
          <w:color w:val="auto"/>
          <w:sz w:val="24"/>
          <w:szCs w:val="24"/>
        </w:rPr>
        <w:t>5%</w:t>
      </w:r>
      <w:r>
        <w:rPr>
          <w:rFonts w:hint="eastAsia" w:ascii="宋体" w:hAnsi="宋体" w:cs="宋体"/>
          <w:color w:val="auto"/>
          <w:sz w:val="24"/>
          <w:szCs w:val="24"/>
        </w:rPr>
        <w:t>作为质量保证金。质保期自</w:t>
      </w:r>
      <w:r>
        <w:rPr>
          <w:rFonts w:hint="eastAsia" w:ascii="宋体" w:hAnsi="宋体" w:cs="宋体"/>
          <w:color w:val="auto"/>
          <w:sz w:val="24"/>
          <w:szCs w:val="24"/>
          <w:u w:val="single"/>
        </w:rPr>
        <w:t>货物开箱</w:t>
      </w:r>
      <w:r>
        <w:rPr>
          <w:rFonts w:ascii="宋体" w:hAnsi="宋体" w:cs="宋体"/>
          <w:color w:val="auto"/>
          <w:sz w:val="24"/>
          <w:szCs w:val="24"/>
          <w:u w:val="single"/>
        </w:rPr>
        <w:t>/</w:t>
      </w:r>
      <w:r>
        <w:rPr>
          <w:rFonts w:hint="eastAsia" w:ascii="宋体" w:hAnsi="宋体" w:cs="宋体"/>
          <w:color w:val="auto"/>
          <w:sz w:val="24"/>
          <w:szCs w:val="24"/>
          <w:u w:val="single"/>
        </w:rPr>
        <w:t>试运行</w:t>
      </w:r>
      <w:r>
        <w:rPr>
          <w:rFonts w:hint="eastAsia" w:ascii="宋体" w:hAnsi="宋体" w:cs="宋体"/>
          <w:color w:val="auto"/>
          <w:sz w:val="24"/>
          <w:szCs w:val="24"/>
        </w:rPr>
        <w:t>验收合格之日起</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ascii="宋体" w:hAnsi="宋体" w:cs="宋体"/>
          <w:color w:val="auto"/>
          <w:sz w:val="24"/>
          <w:szCs w:val="24"/>
          <w:u w:val="single"/>
        </w:rPr>
        <w:t>X</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年。质保期满后，乙方申请退还质保金并提供相关资料后的</w:t>
      </w:r>
      <w:r>
        <w:rPr>
          <w:rFonts w:ascii="宋体" w:hAnsi="宋体" w:cs="宋体"/>
          <w:color w:val="auto"/>
          <w:sz w:val="24"/>
          <w:szCs w:val="24"/>
          <w:u w:val="single"/>
        </w:rPr>
        <w:t>15</w:t>
      </w:r>
      <w:r>
        <w:rPr>
          <w:rFonts w:hint="eastAsia" w:ascii="宋体" w:hAnsi="宋体" w:cs="宋体"/>
          <w:color w:val="auto"/>
          <w:sz w:val="24"/>
          <w:szCs w:val="24"/>
        </w:rPr>
        <w:t>个工作日内，甲方支付质保金（无息）（适用于不需支付预付款采购）。</w:t>
      </w:r>
    </w:p>
    <w:p w14:paraId="55B54968">
      <w:pPr>
        <w:adjustRightInd w:val="0"/>
        <w:snapToGrid w:val="0"/>
        <w:spacing w:line="460" w:lineRule="exact"/>
        <w:ind w:firstLine="360" w:firstLineChars="15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）本合同生效后，乙方按时供货，货物到齐且经</w:t>
      </w:r>
      <w:r>
        <w:rPr>
          <w:rFonts w:hint="eastAsia" w:ascii="宋体" w:hAnsi="宋体" w:cs="宋体"/>
          <w:color w:val="auto"/>
          <w:sz w:val="24"/>
          <w:szCs w:val="24"/>
          <w:u w:val="single"/>
        </w:rPr>
        <w:t>开箱</w:t>
      </w:r>
      <w:r>
        <w:rPr>
          <w:rFonts w:ascii="宋体" w:hAnsi="宋体" w:cs="宋体"/>
          <w:color w:val="auto"/>
          <w:sz w:val="24"/>
          <w:szCs w:val="24"/>
          <w:u w:val="single"/>
        </w:rPr>
        <w:t>/</w:t>
      </w:r>
      <w:r>
        <w:rPr>
          <w:rFonts w:hint="eastAsia" w:ascii="宋体" w:hAnsi="宋体" w:cs="宋体"/>
          <w:color w:val="auto"/>
          <w:sz w:val="24"/>
          <w:szCs w:val="24"/>
          <w:u w:val="single"/>
        </w:rPr>
        <w:t>试运行</w:t>
      </w:r>
      <w:r>
        <w:rPr>
          <w:rFonts w:hint="eastAsia" w:ascii="宋体" w:hAnsi="宋体" w:cs="宋体"/>
          <w:color w:val="auto"/>
          <w:sz w:val="24"/>
          <w:szCs w:val="24"/>
        </w:rPr>
        <w:t>验收合格后，甲方在收到乙方提交的请款资料及等额增值税专用发票后</w:t>
      </w:r>
      <w:r>
        <w:rPr>
          <w:rFonts w:ascii="宋体" w:hAnsi="宋体" w:cs="宋体"/>
          <w:color w:val="auto"/>
          <w:sz w:val="24"/>
          <w:szCs w:val="24"/>
          <w:u w:val="single"/>
        </w:rPr>
        <w:t>15</w:t>
      </w:r>
      <w:r>
        <w:rPr>
          <w:rFonts w:hint="eastAsia" w:ascii="宋体" w:hAnsi="宋体" w:cs="宋体"/>
          <w:color w:val="auto"/>
          <w:sz w:val="24"/>
          <w:szCs w:val="24"/>
        </w:rPr>
        <w:t>个工作日内向乙方支付至货款总额的</w:t>
      </w:r>
      <w:r>
        <w:rPr>
          <w:rFonts w:ascii="宋体" w:hAnsi="宋体" w:cs="宋体"/>
          <w:color w:val="auto"/>
          <w:sz w:val="24"/>
          <w:szCs w:val="24"/>
        </w:rPr>
        <w:t>100%</w:t>
      </w:r>
      <w:r>
        <w:rPr>
          <w:rFonts w:hint="eastAsia" w:ascii="宋体" w:hAnsi="宋体" w:cs="宋体"/>
          <w:color w:val="auto"/>
          <w:sz w:val="24"/>
          <w:szCs w:val="24"/>
        </w:rPr>
        <w:t>（适用于即时结清采购）。</w:t>
      </w:r>
    </w:p>
    <w:p w14:paraId="791B4CF7">
      <w:pPr>
        <w:adjustRightInd w:val="0"/>
        <w:snapToGrid w:val="0"/>
        <w:spacing w:line="460" w:lineRule="exact"/>
        <w:ind w:firstLine="360" w:firstLineChars="15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）本合同生效后，乙方按时分批供货，每批货物到齐且经</w:t>
      </w:r>
      <w:r>
        <w:rPr>
          <w:rFonts w:hint="eastAsia" w:ascii="宋体" w:hAnsi="宋体" w:cs="宋体"/>
          <w:color w:val="auto"/>
          <w:sz w:val="24"/>
          <w:szCs w:val="24"/>
          <w:u w:val="single"/>
        </w:rPr>
        <w:t>开箱</w:t>
      </w:r>
      <w:r>
        <w:rPr>
          <w:rFonts w:ascii="宋体" w:hAnsi="宋体" w:cs="宋体"/>
          <w:color w:val="auto"/>
          <w:sz w:val="24"/>
          <w:szCs w:val="24"/>
          <w:u w:val="single"/>
        </w:rPr>
        <w:t>/</w:t>
      </w:r>
      <w:r>
        <w:rPr>
          <w:rFonts w:hint="eastAsia" w:ascii="宋体" w:hAnsi="宋体" w:cs="宋体"/>
          <w:color w:val="auto"/>
          <w:sz w:val="24"/>
          <w:szCs w:val="24"/>
          <w:u w:val="single"/>
        </w:rPr>
        <w:t>试运行</w:t>
      </w:r>
      <w:r>
        <w:rPr>
          <w:rFonts w:hint="eastAsia" w:ascii="宋体" w:hAnsi="宋体" w:cs="宋体"/>
          <w:color w:val="auto"/>
          <w:sz w:val="24"/>
          <w:szCs w:val="24"/>
        </w:rPr>
        <w:t>验收合格后，甲方在收到乙方提交的请款资料及等额增值税专用发票后</w:t>
      </w:r>
      <w:r>
        <w:rPr>
          <w:rFonts w:ascii="宋体" w:hAnsi="宋体" w:cs="宋体"/>
          <w:color w:val="auto"/>
          <w:sz w:val="24"/>
          <w:szCs w:val="24"/>
          <w:u w:val="single"/>
        </w:rPr>
        <w:t>15</w:t>
      </w:r>
      <w:r>
        <w:rPr>
          <w:rFonts w:hint="eastAsia" w:ascii="宋体" w:hAnsi="宋体" w:cs="宋体"/>
          <w:color w:val="auto"/>
          <w:sz w:val="24"/>
          <w:szCs w:val="24"/>
        </w:rPr>
        <w:t>个工作日内向乙方支付至该批货款总额的</w:t>
      </w:r>
      <w:r>
        <w:rPr>
          <w:rFonts w:ascii="宋体" w:hAnsi="宋体" w:cs="宋体"/>
          <w:color w:val="auto"/>
          <w:sz w:val="24"/>
          <w:szCs w:val="24"/>
        </w:rPr>
        <w:t>100%</w:t>
      </w:r>
      <w:r>
        <w:rPr>
          <w:rFonts w:hint="eastAsia" w:ascii="宋体" w:hAnsi="宋体" w:cs="宋体"/>
          <w:color w:val="auto"/>
          <w:sz w:val="24"/>
          <w:szCs w:val="24"/>
        </w:rPr>
        <w:t>（适用于分批供货且即时结清采购）。</w:t>
      </w:r>
    </w:p>
    <w:p w14:paraId="60DFA85B">
      <w:pPr>
        <w:adjustRightInd w:val="0"/>
        <w:snapToGrid w:val="0"/>
        <w:spacing w:line="460" w:lineRule="exact"/>
        <w:ind w:firstLine="240" w:firstLineChars="1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）其它支付方式：</w:t>
      </w:r>
      <w:r>
        <w:rPr>
          <w:rFonts w:ascii="宋体" w:hAnsi="宋体" w:cs="宋体"/>
          <w:color w:val="auto"/>
          <w:sz w:val="24"/>
          <w:szCs w:val="24"/>
          <w:u w:val="single"/>
        </w:rPr>
        <w:t xml:space="preserve">             </w:t>
      </w:r>
      <w:r>
        <w:rPr>
          <w:rFonts w:hint="eastAsia" w:ascii="宋体" w:hAnsi="宋体" w:cs="宋体"/>
          <w:color w:val="auto"/>
          <w:sz w:val="24"/>
          <w:szCs w:val="24"/>
        </w:rPr>
        <w:t>。</w:t>
      </w:r>
    </w:p>
    <w:p w14:paraId="0E092CBB">
      <w:pPr>
        <w:spacing w:line="460" w:lineRule="exact"/>
        <w:ind w:firstLine="480" w:firstLineChars="200"/>
        <w:rPr>
          <w:rFonts w:ascii="宋体" w:hAnsi="宋体" w:cs="宋体"/>
          <w:color w:val="auto"/>
          <w:sz w:val="24"/>
          <w:szCs w:val="24"/>
        </w:rPr>
      </w:pPr>
      <w:r>
        <w:rPr>
          <w:rFonts w:ascii="宋体" w:hAnsi="宋体" w:cs="宋体"/>
          <w:color w:val="auto"/>
          <w:sz w:val="24"/>
          <w:szCs w:val="24"/>
        </w:rPr>
        <w:t>5.3</w:t>
      </w:r>
      <w:r>
        <w:rPr>
          <w:rFonts w:hint="eastAsia" w:ascii="宋体" w:hAnsi="宋体" w:cs="宋体"/>
          <w:color w:val="auto"/>
          <w:sz w:val="24"/>
          <w:szCs w:val="24"/>
        </w:rPr>
        <w:t>乙方收款账户：</w:t>
      </w:r>
      <w:r>
        <w:rPr>
          <w:rFonts w:ascii="宋体" w:hAnsi="宋体" w:cs="宋体"/>
          <w:color w:val="auto"/>
          <w:sz w:val="24"/>
          <w:szCs w:val="24"/>
          <w:u w:val="single"/>
        </w:rPr>
        <w:t xml:space="preserve">                                     </w:t>
      </w:r>
      <w:r>
        <w:rPr>
          <w:rFonts w:hint="eastAsia" w:ascii="宋体" w:hAnsi="宋体" w:cs="宋体"/>
          <w:color w:val="auto"/>
          <w:sz w:val="24"/>
          <w:szCs w:val="24"/>
        </w:rPr>
        <w:t>；</w:t>
      </w:r>
    </w:p>
    <w:p w14:paraId="47EF53CB">
      <w:pPr>
        <w:spacing w:line="460" w:lineRule="exact"/>
        <w:ind w:firstLine="960" w:firstLineChars="400"/>
        <w:rPr>
          <w:rFonts w:ascii="宋体" w:hAnsi="宋体" w:cs="宋体"/>
          <w:color w:val="auto"/>
          <w:sz w:val="24"/>
          <w:szCs w:val="24"/>
        </w:rPr>
      </w:pPr>
      <w:r>
        <w:rPr>
          <w:rFonts w:hint="eastAsia" w:ascii="宋体" w:hAnsi="宋体" w:cs="宋体"/>
          <w:color w:val="auto"/>
          <w:sz w:val="24"/>
          <w:szCs w:val="24"/>
        </w:rPr>
        <w:t>收款账号：</w:t>
      </w:r>
      <w:r>
        <w:rPr>
          <w:rFonts w:ascii="宋体" w:hAnsi="宋体" w:cs="宋体"/>
          <w:color w:val="auto"/>
          <w:sz w:val="24"/>
          <w:szCs w:val="24"/>
          <w:u w:val="single"/>
        </w:rPr>
        <w:t xml:space="preserve">                                    </w:t>
      </w:r>
      <w:r>
        <w:rPr>
          <w:rFonts w:hint="eastAsia" w:ascii="宋体" w:hAnsi="宋体" w:cs="宋体"/>
          <w:color w:val="auto"/>
          <w:sz w:val="24"/>
          <w:szCs w:val="24"/>
        </w:rPr>
        <w:t>；</w:t>
      </w:r>
    </w:p>
    <w:p w14:paraId="6C05EDD0">
      <w:pPr>
        <w:spacing w:line="460" w:lineRule="exact"/>
        <w:ind w:firstLine="960" w:firstLineChars="400"/>
        <w:rPr>
          <w:rFonts w:ascii="宋体" w:hAnsi="宋体" w:cs="宋体"/>
          <w:color w:val="auto"/>
          <w:sz w:val="24"/>
          <w:szCs w:val="24"/>
        </w:rPr>
      </w:pPr>
      <w:r>
        <w:rPr>
          <w:rFonts w:hint="eastAsia" w:ascii="宋体" w:hAnsi="宋体" w:cs="宋体"/>
          <w:color w:val="auto"/>
          <w:sz w:val="24"/>
          <w:szCs w:val="24"/>
        </w:rPr>
        <w:t>开户行：</w:t>
      </w:r>
      <w:r>
        <w:rPr>
          <w:rFonts w:ascii="宋体" w:hAnsi="宋体" w:cs="宋体"/>
          <w:color w:val="auto"/>
          <w:sz w:val="24"/>
          <w:szCs w:val="24"/>
          <w:u w:val="single"/>
        </w:rPr>
        <w:t xml:space="preserve">                                       </w:t>
      </w:r>
      <w:r>
        <w:rPr>
          <w:rFonts w:hint="eastAsia" w:ascii="宋体" w:hAnsi="宋体" w:cs="宋体"/>
          <w:color w:val="auto"/>
          <w:sz w:val="24"/>
          <w:szCs w:val="24"/>
        </w:rPr>
        <w:t>；</w:t>
      </w:r>
    </w:p>
    <w:p w14:paraId="3ACE9B30">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乙方在收款前需向甲方提交等额增值税专用发票，增值税专用发票信息：</w:t>
      </w:r>
    </w:p>
    <w:p w14:paraId="63C8257E">
      <w:pPr>
        <w:spacing w:line="384"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广州市净水有限公司</w:t>
      </w:r>
    </w:p>
    <w:p w14:paraId="532AA9E3">
      <w:pPr>
        <w:spacing w:line="384" w:lineRule="auto"/>
        <w:ind w:firstLine="960" w:firstLineChars="4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highlight w:val="none"/>
          <w:u w:val="single"/>
        </w:rPr>
        <w:t>税号：</w:t>
      </w:r>
      <w:r>
        <w:rPr>
          <w:rFonts w:hint="eastAsia" w:ascii="宋体" w:hAnsi="宋体"/>
          <w:bCs/>
          <w:color w:val="auto"/>
          <w:sz w:val="24"/>
          <w:highlight w:val="none"/>
          <w:u w:val="single"/>
          <w:lang w:val="en-US" w:eastAsia="zh-CN"/>
        </w:rPr>
        <w:t>91440101755584729Q</w:t>
      </w:r>
      <w:r>
        <w:rPr>
          <w:rFonts w:ascii="宋体" w:hAnsi="宋体" w:cs="宋体"/>
          <w:color w:val="auto"/>
          <w:sz w:val="24"/>
          <w:szCs w:val="24"/>
          <w:highlight w:val="none"/>
          <w:u w:val="single"/>
        </w:rPr>
        <w:t xml:space="preserve"> </w:t>
      </w:r>
    </w:p>
    <w:p w14:paraId="530A3521">
      <w:pPr>
        <w:spacing w:line="384" w:lineRule="auto"/>
        <w:ind w:firstLine="960" w:firstLineChars="400"/>
        <w:outlineLvl w:val="0"/>
        <w:rPr>
          <w:rFonts w:hint="eastAsia" w:ascii="宋体" w:hAnsi="宋体"/>
          <w:bCs/>
          <w:color w:val="auto"/>
          <w:sz w:val="24"/>
          <w:highlight w:val="none"/>
          <w:u w:val="single"/>
          <w:lang w:val="en-US" w:eastAsia="zh-CN"/>
        </w:rPr>
      </w:pPr>
      <w:r>
        <w:rPr>
          <w:rFonts w:hint="eastAsia" w:ascii="宋体" w:hAnsi="宋体" w:eastAsia="宋体" w:cs="宋体"/>
          <w:color w:val="auto"/>
          <w:sz w:val="24"/>
          <w:highlight w:val="none"/>
          <w:u w:val="single"/>
        </w:rPr>
        <w:t>地址</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电话</w:t>
      </w:r>
      <w:r>
        <w:rPr>
          <w:rFonts w:hint="eastAsia" w:ascii="宋体" w:hAnsi="宋体" w:eastAsia="宋体" w:cs="宋体"/>
          <w:color w:val="auto"/>
          <w:sz w:val="24"/>
          <w:highlight w:val="none"/>
          <w:u w:val="single"/>
        </w:rPr>
        <w:t>：</w:t>
      </w:r>
      <w:r>
        <w:rPr>
          <w:rFonts w:hint="eastAsia" w:ascii="宋体" w:hAnsi="宋体"/>
          <w:bCs/>
          <w:color w:val="auto"/>
          <w:sz w:val="24"/>
          <w:highlight w:val="none"/>
          <w:u w:val="single"/>
          <w:lang w:val="en-US" w:eastAsia="zh-CN"/>
        </w:rPr>
        <w:t>广州市天河区临江大道501号，020-38890283</w:t>
      </w:r>
    </w:p>
    <w:p w14:paraId="61CCD060">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highlight w:val="none"/>
          <w:u w:val="single"/>
          <w:lang w:val="en-US" w:eastAsia="zh-CN"/>
        </w:rPr>
        <w:t>开户行及账号：民生银行广州分行0301014140006932；</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auto"/>
          <w:sz w:val="24"/>
          <w:szCs w:val="24"/>
        </w:rPr>
        <w:t>；</w:t>
      </w:r>
      <w:r>
        <w:rPr>
          <w:rFonts w:ascii="宋体" w:hAnsi="宋体" w:cs="宋体"/>
          <w:color w:val="auto"/>
          <w:sz w:val="24"/>
          <w:szCs w:val="24"/>
        </w:rPr>
        <w:t xml:space="preserve">  </w:t>
      </w:r>
    </w:p>
    <w:p w14:paraId="6F069157">
      <w:pPr>
        <w:pStyle w:val="34"/>
        <w:ind w:firstLine="480" w:firstLineChars="200"/>
      </w:pPr>
      <w:r>
        <w:rPr>
          <w:rFonts w:ascii="宋体" w:hAnsi="宋体" w:eastAsia="宋体" w:cs="宋体"/>
          <w:sz w:val="24"/>
          <w:szCs w:val="24"/>
        </w:rPr>
        <w:t>乙方提交的发票被作废或红冲的，在乙方更换有效发票前，甲方有权要求退回该发票对应的已支付款项并不再给予支付后续的全部合同款项，由此造成甲方损失的，由乙方承担赔偿责任。</w:t>
      </w:r>
    </w:p>
    <w:p w14:paraId="236CEED5">
      <w:pPr>
        <w:spacing w:line="460" w:lineRule="exact"/>
        <w:ind w:firstLine="480" w:firstLineChars="200"/>
        <w:rPr>
          <w:rFonts w:ascii="宋体" w:hAnsi="宋体" w:cs="宋体"/>
          <w:color w:val="auto"/>
          <w:sz w:val="24"/>
          <w:szCs w:val="24"/>
        </w:rPr>
      </w:pPr>
      <w:r>
        <w:rPr>
          <w:rFonts w:ascii="宋体" w:hAnsi="宋体" w:cs="宋体"/>
          <w:color w:val="auto"/>
          <w:sz w:val="24"/>
          <w:szCs w:val="24"/>
        </w:rPr>
        <w:t>5.4</w:t>
      </w:r>
      <w:r>
        <w:rPr>
          <w:rFonts w:hint="eastAsia" w:ascii="宋体" w:hAnsi="宋体" w:cs="宋体"/>
          <w:color w:val="auto"/>
          <w:sz w:val="24"/>
          <w:szCs w:val="24"/>
        </w:rPr>
        <w:t>付款方式：</w:t>
      </w:r>
      <w:r>
        <w:rPr>
          <w:rFonts w:ascii="宋体" w:hAnsi="宋体" w:cs="宋体"/>
          <w:color w:val="auto"/>
          <w:sz w:val="24"/>
          <w:szCs w:val="24"/>
        </w:rPr>
        <w:t xml:space="preserve"> </w:t>
      </w:r>
      <w:r>
        <w:rPr>
          <w:rFonts w:ascii="宋体" w:hAnsi="宋体" w:cs="宋体"/>
          <w:color w:val="auto"/>
          <w:sz w:val="24"/>
          <w:szCs w:val="24"/>
        </w:rPr>
        <w:sym w:font="Wingdings" w:char="00FE"/>
      </w:r>
      <w:r>
        <w:rPr>
          <w:rFonts w:hint="eastAsia" w:ascii="宋体" w:hAnsi="宋体" w:cs="宋体"/>
          <w:color w:val="auto"/>
          <w:sz w:val="24"/>
          <w:szCs w:val="24"/>
        </w:rPr>
        <w:t>网银支付；</w:t>
      </w:r>
      <w:r>
        <w:rPr>
          <w:rFonts w:ascii="宋体" w:hAnsi="宋体" w:cs="宋体"/>
          <w:color w:val="auto"/>
          <w:sz w:val="24"/>
          <w:szCs w:val="24"/>
        </w:rPr>
        <w:t xml:space="preserve">  </w:t>
      </w:r>
      <w:r>
        <w:rPr>
          <w:rFonts w:ascii="宋体" w:hAnsi="宋体" w:cs="宋体"/>
          <w:color w:val="auto"/>
          <w:sz w:val="24"/>
          <w:szCs w:val="24"/>
        </w:rPr>
        <w:sym w:font="Wingdings" w:char="00A8"/>
      </w:r>
      <w:r>
        <w:rPr>
          <w:rFonts w:hint="eastAsia" w:ascii="宋体" w:hAnsi="宋体" w:cs="宋体"/>
          <w:color w:val="auto"/>
          <w:sz w:val="24"/>
          <w:szCs w:val="24"/>
        </w:rPr>
        <w:t>支票；</w:t>
      </w:r>
      <w:r>
        <w:rPr>
          <w:rFonts w:ascii="宋体" w:hAnsi="宋体" w:cs="宋体"/>
          <w:color w:val="auto"/>
          <w:sz w:val="24"/>
          <w:szCs w:val="24"/>
        </w:rPr>
        <w:t xml:space="preserve">   </w:t>
      </w:r>
      <w:r>
        <w:rPr>
          <w:rFonts w:ascii="宋体" w:hAnsi="宋体" w:cs="宋体"/>
          <w:color w:val="auto"/>
          <w:sz w:val="24"/>
          <w:szCs w:val="24"/>
        </w:rPr>
        <w:sym w:font="Wingdings" w:char="00A8"/>
      </w:r>
      <w:r>
        <w:rPr>
          <w:rFonts w:hint="eastAsia" w:ascii="宋体" w:hAnsi="宋体" w:cs="宋体"/>
          <w:color w:val="auto"/>
          <w:sz w:val="24"/>
          <w:szCs w:val="24"/>
        </w:rPr>
        <w:t>其他：</w:t>
      </w:r>
      <w:r>
        <w:rPr>
          <w:rFonts w:ascii="宋体" w:hAnsi="宋体" w:cs="宋体"/>
          <w:color w:val="auto"/>
          <w:sz w:val="24"/>
          <w:szCs w:val="24"/>
        </w:rPr>
        <w:t xml:space="preserve">       </w:t>
      </w:r>
    </w:p>
    <w:bookmarkEnd w:id="67"/>
    <w:bookmarkEnd w:id="68"/>
    <w:p w14:paraId="1B76C3A4">
      <w:pPr>
        <w:adjustRightInd w:val="0"/>
        <w:snapToGrid w:val="0"/>
        <w:spacing w:line="460" w:lineRule="exact"/>
        <w:ind w:firstLine="482" w:firstLineChars="200"/>
        <w:rPr>
          <w:rFonts w:ascii="宋体" w:hAnsi="宋体" w:cs="宋体"/>
          <w:color w:val="auto"/>
          <w:sz w:val="24"/>
          <w:szCs w:val="24"/>
        </w:rPr>
      </w:pPr>
      <w:bookmarkStart w:id="69" w:name="_Toc107446861"/>
      <w:bookmarkStart w:id="70" w:name="_Toc107446860"/>
      <w:bookmarkStart w:id="71" w:name="_Toc107447254"/>
      <w:bookmarkStart w:id="72" w:name="_Toc5166"/>
      <w:bookmarkStart w:id="73" w:name="_Toc257"/>
      <w:bookmarkStart w:id="74" w:name="_Toc183666534"/>
      <w:bookmarkStart w:id="75" w:name="_Toc518992998"/>
      <w:bookmarkStart w:id="76" w:name="_Toc183666529"/>
      <w:bookmarkStart w:id="77" w:name="_Toc520190038"/>
      <w:bookmarkStart w:id="78" w:name="_Toc107447253"/>
      <w:bookmarkStart w:id="79" w:name="_Toc118086592"/>
      <w:bookmarkStart w:id="80" w:name="_Toc306350465"/>
      <w:bookmarkStart w:id="81" w:name="_Toc474245224"/>
      <w:r>
        <w:rPr>
          <w:rFonts w:hint="eastAsia" w:ascii="宋体" w:hAnsi="宋体" w:cs="宋体"/>
          <w:b/>
          <w:bCs/>
          <w:color w:val="auto"/>
          <w:sz w:val="24"/>
          <w:szCs w:val="24"/>
        </w:rPr>
        <w:t>第六条</w:t>
      </w:r>
      <w:r>
        <w:rPr>
          <w:rFonts w:ascii="宋体" w:hAnsi="宋体" w:cs="宋体"/>
          <w:b/>
          <w:bCs/>
          <w:color w:val="auto"/>
          <w:sz w:val="24"/>
          <w:szCs w:val="24"/>
        </w:rPr>
        <w:t xml:space="preserve"> </w:t>
      </w:r>
      <w:r>
        <w:rPr>
          <w:rFonts w:hint="eastAsia" w:ascii="宋体" w:hAnsi="宋体" w:cs="宋体"/>
          <w:b/>
          <w:bCs/>
          <w:color w:val="auto"/>
          <w:sz w:val="24"/>
          <w:szCs w:val="24"/>
        </w:rPr>
        <w:t>违约责任</w:t>
      </w:r>
    </w:p>
    <w:p w14:paraId="00C5BB56">
      <w:pPr>
        <w:adjustRightInd w:val="0"/>
        <w:snapToGrid w:val="0"/>
        <w:spacing w:line="460" w:lineRule="exact"/>
        <w:ind w:firstLine="480" w:firstLineChars="200"/>
        <w:rPr>
          <w:rFonts w:ascii="宋体" w:hAnsi="宋体" w:cs="宋体"/>
          <w:color w:val="auto"/>
          <w:sz w:val="24"/>
          <w:szCs w:val="24"/>
        </w:rPr>
      </w:pPr>
      <w:r>
        <w:rPr>
          <w:rFonts w:ascii="宋体" w:hAnsi="宋体" w:cs="宋体"/>
          <w:color w:val="auto"/>
          <w:sz w:val="24"/>
          <w:szCs w:val="24"/>
        </w:rPr>
        <w:t>6.1</w:t>
      </w:r>
      <w:r>
        <w:rPr>
          <w:rFonts w:hint="eastAsia" w:ascii="宋体" w:hAnsi="宋体" w:cs="宋体"/>
          <w:color w:val="auto"/>
          <w:sz w:val="24"/>
          <w:szCs w:val="24"/>
        </w:rPr>
        <w:t>单方面取消合同：任意一方未经对方同意单方面取消合同，应按</w:t>
      </w:r>
      <w:r>
        <w:rPr>
          <w:rFonts w:hint="eastAsia" w:ascii="宋体" w:hAnsi="宋体" w:cs="宋体"/>
          <w:color w:val="auto"/>
          <w:sz w:val="24"/>
          <w:szCs w:val="24"/>
          <w:u w:val="single"/>
        </w:rPr>
        <w:t>合同暂定总价的</w:t>
      </w:r>
      <w:r>
        <w:rPr>
          <w:rFonts w:ascii="宋体" w:hAnsi="宋体" w:cs="宋体"/>
          <w:color w:val="auto"/>
          <w:sz w:val="24"/>
          <w:szCs w:val="24"/>
          <w:u w:val="single"/>
        </w:rPr>
        <w:t>30%</w:t>
      </w:r>
      <w:r>
        <w:rPr>
          <w:rFonts w:hint="eastAsia" w:ascii="宋体" w:hAnsi="宋体" w:cs="宋体"/>
          <w:color w:val="auto"/>
          <w:sz w:val="24"/>
          <w:szCs w:val="24"/>
        </w:rPr>
        <w:t>向对方赔偿。</w:t>
      </w:r>
    </w:p>
    <w:p w14:paraId="3622AA46">
      <w:pPr>
        <w:adjustRightInd w:val="0"/>
        <w:snapToGrid w:val="0"/>
        <w:spacing w:line="460" w:lineRule="exact"/>
        <w:ind w:firstLine="480" w:firstLineChars="200"/>
        <w:rPr>
          <w:rFonts w:ascii="宋体" w:hAnsi="宋体" w:cs="宋体"/>
          <w:color w:val="auto"/>
          <w:sz w:val="24"/>
          <w:szCs w:val="24"/>
        </w:rPr>
      </w:pPr>
      <w:r>
        <w:rPr>
          <w:rFonts w:ascii="宋体" w:hAnsi="宋体" w:cs="宋体"/>
          <w:color w:val="auto"/>
          <w:sz w:val="24"/>
          <w:szCs w:val="24"/>
        </w:rPr>
        <w:t>6.2</w:t>
      </w:r>
      <w:r>
        <w:rPr>
          <w:rFonts w:hint="eastAsia" w:ascii="宋体" w:hAnsi="宋体" w:cs="宋体"/>
          <w:color w:val="auto"/>
          <w:sz w:val="24"/>
          <w:szCs w:val="24"/>
        </w:rPr>
        <w:t>乙方不能按时交货的，每逾期</w:t>
      </w:r>
      <w:r>
        <w:rPr>
          <w:rFonts w:ascii="宋体" w:hAnsi="宋体" w:cs="宋体"/>
          <w:color w:val="auto"/>
          <w:sz w:val="24"/>
          <w:szCs w:val="24"/>
        </w:rPr>
        <w:t>1</w:t>
      </w:r>
      <w:r>
        <w:rPr>
          <w:rFonts w:hint="eastAsia" w:ascii="宋体" w:hAnsi="宋体" w:cs="宋体"/>
          <w:color w:val="auto"/>
          <w:sz w:val="24"/>
          <w:szCs w:val="24"/>
        </w:rPr>
        <w:t>日，按</w:t>
      </w:r>
      <w:r>
        <w:rPr>
          <w:rFonts w:hint="eastAsia" w:ascii="宋体" w:hAnsi="宋体" w:cs="宋体"/>
          <w:color w:val="auto"/>
          <w:sz w:val="24"/>
          <w:szCs w:val="24"/>
          <w:u w:val="single"/>
        </w:rPr>
        <w:t>迟交货物总价的</w:t>
      </w:r>
      <w:r>
        <w:rPr>
          <w:rFonts w:ascii="宋体" w:hAnsi="宋体" w:cs="宋体"/>
          <w:color w:val="auto"/>
          <w:sz w:val="24"/>
          <w:szCs w:val="24"/>
          <w:u w:val="single"/>
        </w:rPr>
        <w:t xml:space="preserve"> 1%支付违约金</w:t>
      </w:r>
      <w:r>
        <w:rPr>
          <w:rFonts w:hint="eastAsia" w:ascii="宋体" w:hAnsi="宋体" w:cs="宋体"/>
          <w:color w:val="auto"/>
          <w:sz w:val="24"/>
          <w:szCs w:val="24"/>
        </w:rPr>
        <w:t>，逾期达到</w:t>
      </w:r>
      <w:r>
        <w:rPr>
          <w:rFonts w:ascii="宋体" w:hAnsi="宋体" w:cs="宋体"/>
          <w:color w:val="auto"/>
          <w:sz w:val="24"/>
          <w:szCs w:val="24"/>
          <w:u w:val="single"/>
        </w:rPr>
        <w:t xml:space="preserve"> </w:t>
      </w:r>
      <w:r>
        <w:rPr>
          <w:rFonts w:hint="eastAsia" w:ascii="宋体" w:hAnsi="宋体" w:cs="宋体"/>
          <w:color w:val="auto"/>
          <w:sz w:val="24"/>
          <w:szCs w:val="24"/>
          <w:u w:val="single"/>
          <w:lang w:eastAsia="zh-CN"/>
        </w:rPr>
        <w:t>…</w:t>
      </w:r>
      <w:r>
        <w:rPr>
          <w:rFonts w:ascii="宋体" w:hAnsi="宋体" w:cs="宋体"/>
          <w:color w:val="auto"/>
          <w:sz w:val="24"/>
          <w:szCs w:val="24"/>
          <w:u w:val="single"/>
        </w:rPr>
        <w:t xml:space="preserve"> </w:t>
      </w:r>
      <w:r>
        <w:rPr>
          <w:rFonts w:hint="eastAsia" w:ascii="宋体" w:hAnsi="宋体" w:cs="宋体"/>
          <w:color w:val="auto"/>
          <w:sz w:val="24"/>
          <w:szCs w:val="24"/>
        </w:rPr>
        <w:t>天及以上的，甲方有权解除合同。</w:t>
      </w:r>
    </w:p>
    <w:p w14:paraId="59B18379">
      <w:pPr>
        <w:adjustRightInd w:val="0"/>
        <w:snapToGrid w:val="0"/>
        <w:spacing w:line="460" w:lineRule="exact"/>
        <w:ind w:firstLine="480" w:firstLineChars="200"/>
        <w:rPr>
          <w:rFonts w:ascii="宋体" w:hAnsi="宋体" w:cs="宋体"/>
          <w:color w:val="auto"/>
          <w:sz w:val="24"/>
          <w:szCs w:val="24"/>
        </w:rPr>
      </w:pPr>
      <w:r>
        <w:rPr>
          <w:rFonts w:ascii="宋体" w:hAnsi="宋体" w:cs="宋体"/>
          <w:color w:val="auto"/>
          <w:sz w:val="24"/>
          <w:szCs w:val="24"/>
        </w:rPr>
        <w:t xml:space="preserve">6.3 </w:t>
      </w:r>
      <w:r>
        <w:rPr>
          <w:rFonts w:hint="eastAsia" w:ascii="宋体" w:hAnsi="宋体" w:cs="宋体"/>
          <w:color w:val="auto"/>
          <w:sz w:val="24"/>
          <w:szCs w:val="24"/>
        </w:rPr>
        <w:t>货物</w:t>
      </w:r>
      <w:r>
        <w:rPr>
          <w:rFonts w:hint="eastAsia" w:ascii="宋体" w:hAnsi="宋体" w:cs="宋体"/>
          <w:color w:val="auto"/>
          <w:sz w:val="24"/>
          <w:szCs w:val="24"/>
          <w:u w:val="single"/>
        </w:rPr>
        <w:t>开箱</w:t>
      </w:r>
      <w:r>
        <w:rPr>
          <w:rFonts w:ascii="宋体" w:hAnsi="宋体" w:cs="宋体"/>
          <w:color w:val="auto"/>
          <w:sz w:val="24"/>
          <w:szCs w:val="24"/>
          <w:u w:val="single"/>
        </w:rPr>
        <w:t>/</w:t>
      </w:r>
      <w:r>
        <w:rPr>
          <w:rFonts w:hint="eastAsia" w:ascii="宋体" w:hAnsi="宋体" w:cs="宋体"/>
          <w:color w:val="auto"/>
          <w:sz w:val="24"/>
          <w:szCs w:val="24"/>
          <w:u w:val="single"/>
        </w:rPr>
        <w:t>试运行</w:t>
      </w:r>
      <w:r>
        <w:rPr>
          <w:rFonts w:hint="eastAsia" w:ascii="宋体" w:hAnsi="宋体" w:cs="宋体"/>
          <w:color w:val="auto"/>
          <w:sz w:val="24"/>
          <w:szCs w:val="24"/>
        </w:rPr>
        <w:t>验收不合格或货物在</w:t>
      </w:r>
      <w:r>
        <w:rPr>
          <w:rFonts w:hint="eastAsia" w:ascii="宋体" w:hAnsi="宋体" w:cs="宋体"/>
          <w:color w:val="auto"/>
          <w:sz w:val="24"/>
          <w:szCs w:val="24"/>
          <w:u w:val="single"/>
        </w:rPr>
        <w:t>开箱</w:t>
      </w:r>
      <w:r>
        <w:rPr>
          <w:rFonts w:ascii="宋体" w:hAnsi="宋体" w:cs="宋体"/>
          <w:color w:val="auto"/>
          <w:sz w:val="24"/>
          <w:szCs w:val="24"/>
          <w:u w:val="single"/>
        </w:rPr>
        <w:t>/</w:t>
      </w:r>
      <w:r>
        <w:rPr>
          <w:rFonts w:hint="eastAsia" w:ascii="宋体" w:hAnsi="宋体" w:cs="宋体"/>
          <w:color w:val="auto"/>
          <w:sz w:val="24"/>
          <w:szCs w:val="24"/>
          <w:u w:val="single"/>
        </w:rPr>
        <w:t>试运行</w:t>
      </w:r>
      <w:r>
        <w:rPr>
          <w:rFonts w:hint="eastAsia" w:ascii="宋体" w:hAnsi="宋体" w:cs="宋体"/>
          <w:color w:val="auto"/>
          <w:sz w:val="24"/>
          <w:szCs w:val="24"/>
        </w:rPr>
        <w:t>验收后发现乙方所供货物不合格的，甲方有权退货或要求更换。甲方要求退货的，乙方应在收到甲方退货要求的</w:t>
      </w:r>
      <w:r>
        <w:rPr>
          <w:rFonts w:ascii="宋体" w:hAnsi="宋体" w:cs="宋体"/>
          <w:color w:val="auto"/>
          <w:sz w:val="24"/>
          <w:szCs w:val="24"/>
        </w:rPr>
        <w:t>3</w:t>
      </w:r>
      <w:r>
        <w:rPr>
          <w:rFonts w:hint="eastAsia" w:ascii="宋体" w:hAnsi="宋体" w:cs="宋体"/>
          <w:color w:val="auto"/>
          <w:sz w:val="24"/>
          <w:szCs w:val="24"/>
        </w:rPr>
        <w:t>日内退还甲方已支付的货款（含预付款）并按退货总价的双倍金额向甲方支付违约金，同时甲方有权解除合同；甲方要求更换的，乙方应在</w:t>
      </w:r>
      <w:r>
        <w:rPr>
          <w:rFonts w:ascii="宋体" w:hAnsi="宋体" w:cs="宋体"/>
          <w:color w:val="auto"/>
          <w:sz w:val="24"/>
          <w:szCs w:val="24"/>
        </w:rPr>
        <w:t>3</w:t>
      </w:r>
      <w:r>
        <w:rPr>
          <w:rFonts w:hint="eastAsia" w:ascii="宋体" w:hAnsi="宋体" w:cs="宋体"/>
          <w:color w:val="auto"/>
          <w:sz w:val="24"/>
          <w:szCs w:val="24"/>
        </w:rPr>
        <w:t>日内重新交货并按</w:t>
      </w:r>
      <w:r>
        <w:rPr>
          <w:rFonts w:hint="eastAsia" w:ascii="宋体" w:hAnsi="宋体" w:cs="宋体"/>
          <w:color w:val="auto"/>
          <w:sz w:val="24"/>
          <w:szCs w:val="24"/>
          <w:u w:val="single"/>
        </w:rPr>
        <w:t>更换货物总价的</w:t>
      </w:r>
      <w:r>
        <w:rPr>
          <w:rFonts w:ascii="宋体" w:hAnsi="宋体" w:cs="宋体"/>
          <w:color w:val="auto"/>
          <w:sz w:val="24"/>
          <w:szCs w:val="24"/>
          <w:u w:val="single"/>
        </w:rPr>
        <w:t>10%</w:t>
      </w:r>
      <w:r>
        <w:rPr>
          <w:rFonts w:hint="eastAsia" w:ascii="宋体" w:hAnsi="宋体" w:cs="宋体"/>
          <w:color w:val="auto"/>
          <w:sz w:val="24"/>
          <w:szCs w:val="24"/>
        </w:rPr>
        <w:t>支付违约金，乙方承担由此产生的一切损失和费用。</w:t>
      </w:r>
    </w:p>
    <w:p w14:paraId="02AFC1DC">
      <w:pPr>
        <w:adjustRightInd w:val="0"/>
        <w:snapToGrid w:val="0"/>
        <w:spacing w:line="460" w:lineRule="exact"/>
        <w:ind w:firstLine="480" w:firstLineChars="200"/>
        <w:rPr>
          <w:rFonts w:ascii="宋体" w:hAnsi="宋体" w:cs="宋体"/>
          <w:color w:val="auto"/>
          <w:sz w:val="24"/>
          <w:szCs w:val="24"/>
        </w:rPr>
      </w:pPr>
      <w:r>
        <w:rPr>
          <w:rFonts w:ascii="宋体" w:hAnsi="宋体" w:cs="宋体"/>
          <w:color w:val="auto"/>
          <w:sz w:val="24"/>
          <w:szCs w:val="24"/>
        </w:rPr>
        <w:t xml:space="preserve">6.4 </w:t>
      </w:r>
      <w:r>
        <w:rPr>
          <w:rFonts w:hint="eastAsia" w:ascii="宋体" w:hAnsi="宋体" w:cs="宋体"/>
          <w:color w:val="auto"/>
          <w:sz w:val="24"/>
          <w:szCs w:val="24"/>
        </w:rPr>
        <w:t>乙方不履行合同义务、或履行合同义务不符合合同约定、或违反国家、省、市行业标准的，甲方有权要求乙方限期整改。乙方逾期未完成整改的，每项每超过</w:t>
      </w:r>
      <w:r>
        <w:rPr>
          <w:rFonts w:ascii="宋体" w:hAnsi="宋体" w:cs="宋体"/>
          <w:color w:val="auto"/>
          <w:sz w:val="24"/>
          <w:szCs w:val="24"/>
        </w:rPr>
        <w:t>1日支付违约金人民币1万元，超过</w:t>
      </w:r>
      <w:r>
        <w:rPr>
          <w:rFonts w:hint="eastAsia" w:ascii="宋体" w:hAnsi="宋体" w:cs="宋体"/>
          <w:color w:val="auto"/>
          <w:sz w:val="24"/>
          <w:szCs w:val="24"/>
          <w:u w:val="single"/>
          <w:lang w:val="en-US" w:eastAsia="zh-CN"/>
        </w:rPr>
        <w:t>10</w:t>
      </w:r>
      <w:r>
        <w:rPr>
          <w:rFonts w:ascii="宋体" w:hAnsi="宋体" w:cs="宋体"/>
          <w:color w:val="auto"/>
          <w:sz w:val="24"/>
          <w:szCs w:val="24"/>
          <w:u w:val="single"/>
        </w:rPr>
        <w:t xml:space="preserve"> </w:t>
      </w:r>
      <w:r>
        <w:rPr>
          <w:rFonts w:hint="eastAsia" w:ascii="宋体" w:hAnsi="宋体" w:cs="宋体"/>
          <w:color w:val="auto"/>
          <w:sz w:val="24"/>
          <w:szCs w:val="24"/>
        </w:rPr>
        <w:t>日，甲方有权解除合同并要求乙方支付</w:t>
      </w:r>
      <w:r>
        <w:rPr>
          <w:rFonts w:hint="eastAsia" w:ascii="宋体" w:hAnsi="宋体" w:cs="宋体"/>
          <w:color w:val="auto"/>
          <w:sz w:val="24"/>
          <w:szCs w:val="24"/>
          <w:u w:val="single"/>
        </w:rPr>
        <w:t>合同暂定总价的</w:t>
      </w:r>
      <w:r>
        <w:rPr>
          <w:rFonts w:ascii="宋体" w:hAnsi="宋体" w:cs="宋体"/>
          <w:color w:val="auto"/>
          <w:sz w:val="24"/>
          <w:szCs w:val="24"/>
          <w:u w:val="single"/>
        </w:rPr>
        <w:t>20%</w:t>
      </w:r>
      <w:r>
        <w:rPr>
          <w:rFonts w:ascii="宋体" w:hAnsi="宋体" w:cs="宋体"/>
          <w:color w:val="auto"/>
          <w:sz w:val="24"/>
          <w:szCs w:val="24"/>
        </w:rPr>
        <w:t>作为违约金</w:t>
      </w:r>
      <w:r>
        <w:rPr>
          <w:rFonts w:hint="eastAsia" w:ascii="宋体" w:hAnsi="宋体" w:cs="宋体"/>
          <w:color w:val="auto"/>
          <w:sz w:val="24"/>
          <w:szCs w:val="24"/>
        </w:rPr>
        <w:t>（</w:t>
      </w:r>
      <w:r>
        <w:rPr>
          <w:rFonts w:hint="eastAsia" w:cs="宋体"/>
          <w:color w:val="auto"/>
          <w:sz w:val="24"/>
        </w:rPr>
        <w:t>如合同另行约定违约责任，从其约定</w:t>
      </w:r>
      <w:r>
        <w:rPr>
          <w:rFonts w:hint="eastAsia" w:ascii="宋体" w:hAnsi="宋体" w:cs="宋体"/>
          <w:color w:val="auto"/>
          <w:sz w:val="24"/>
          <w:szCs w:val="24"/>
        </w:rPr>
        <w:t>）</w:t>
      </w:r>
      <w:r>
        <w:rPr>
          <w:rFonts w:ascii="宋体" w:hAnsi="宋体" w:cs="宋体"/>
          <w:color w:val="auto"/>
          <w:sz w:val="24"/>
          <w:szCs w:val="24"/>
        </w:rPr>
        <w:t>。</w:t>
      </w:r>
    </w:p>
    <w:p w14:paraId="6B6D11D6">
      <w:pPr>
        <w:topLinePunct/>
        <w:spacing w:line="500" w:lineRule="exact"/>
        <w:ind w:firstLine="480" w:firstLineChars="200"/>
        <w:rPr>
          <w:rFonts w:hint="default" w:eastAsia="宋体"/>
          <w:lang w:val="en-US" w:eastAsia="zh-CN"/>
        </w:rPr>
      </w:pPr>
      <w:r>
        <w:rPr>
          <w:rFonts w:hint="eastAsia" w:ascii="宋体" w:hAnsi="宋体" w:cs="宋体"/>
          <w:color w:val="auto"/>
          <w:sz w:val="24"/>
          <w:szCs w:val="24"/>
          <w:lang w:val="en-US" w:eastAsia="zh-CN"/>
        </w:rPr>
        <w:t>6.5在</w:t>
      </w:r>
      <w:r>
        <w:rPr>
          <w:rFonts w:hint="eastAsia" w:ascii="宋体" w:hAnsi="宋体" w:eastAsia="宋体" w:cs="宋体"/>
          <w:bCs/>
          <w:sz w:val="24"/>
          <w:lang w:val="en-US" w:eastAsia="zh-CN"/>
        </w:rPr>
        <w:t>合同有效期内，若乙方发生不</w:t>
      </w:r>
      <w:r>
        <w:rPr>
          <w:rFonts w:hint="eastAsia" w:ascii="宋体" w:hAnsi="宋体" w:cs="宋体"/>
          <w:bCs/>
          <w:sz w:val="24"/>
          <w:lang w:val="en-US" w:eastAsia="zh-CN"/>
        </w:rPr>
        <w:t>履约</w:t>
      </w:r>
      <w:r>
        <w:rPr>
          <w:rFonts w:hint="eastAsia" w:ascii="宋体" w:hAnsi="宋体" w:eastAsia="宋体" w:cs="宋体"/>
          <w:bCs/>
          <w:sz w:val="24"/>
          <w:lang w:val="en-US" w:eastAsia="zh-CN"/>
        </w:rPr>
        <w:t>行为情形的，乙方自愿接受甲方按《广州市净水有限公司经营建设项目参建企业</w:t>
      </w:r>
      <w:r>
        <w:rPr>
          <w:rFonts w:hint="eastAsia" w:ascii="宋体" w:hAnsi="宋体" w:cs="宋体"/>
          <w:bCs/>
          <w:sz w:val="24"/>
          <w:lang w:val="en-US" w:eastAsia="zh-CN"/>
        </w:rPr>
        <w:t>不履约评价管理</w:t>
      </w:r>
      <w:r>
        <w:rPr>
          <w:rFonts w:hint="eastAsia" w:ascii="宋体" w:hAnsi="宋体" w:eastAsia="宋体" w:cs="宋体"/>
          <w:bCs/>
          <w:sz w:val="24"/>
          <w:lang w:val="en-US" w:eastAsia="zh-CN"/>
        </w:rPr>
        <w:t>办法</w:t>
      </w:r>
      <w:r>
        <w:rPr>
          <w:rFonts w:hint="eastAsia" w:ascii="宋体" w:hAnsi="宋体" w:cs="宋体"/>
          <w:bCs/>
          <w:sz w:val="24"/>
          <w:lang w:val="en-US" w:eastAsia="zh-CN"/>
        </w:rPr>
        <w:t>（试行）</w:t>
      </w:r>
      <w:r>
        <w:rPr>
          <w:rFonts w:hint="eastAsia" w:ascii="宋体" w:hAnsi="宋体" w:eastAsia="宋体" w:cs="宋体"/>
          <w:bCs/>
          <w:sz w:val="24"/>
          <w:lang w:val="en-US" w:eastAsia="zh-CN"/>
        </w:rPr>
        <w:t>》处理。</w:t>
      </w:r>
      <w:r>
        <w:rPr>
          <w:rFonts w:hint="eastAsia" w:ascii="宋体" w:hAnsi="宋体" w:cs="宋体"/>
          <w:bCs/>
          <w:sz w:val="24"/>
          <w:lang w:val="en-US" w:eastAsia="zh-CN"/>
        </w:rPr>
        <w:t>具体处理标准详见附件。</w:t>
      </w:r>
    </w:p>
    <w:p w14:paraId="6076D503">
      <w:pPr>
        <w:adjustRightInd w:val="0"/>
        <w:snapToGrid w:val="0"/>
        <w:spacing w:line="46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第七条</w:t>
      </w:r>
      <w:r>
        <w:rPr>
          <w:rFonts w:ascii="宋体" w:hAnsi="宋体" w:cs="宋体"/>
          <w:b/>
          <w:bCs/>
          <w:color w:val="auto"/>
          <w:sz w:val="24"/>
          <w:szCs w:val="24"/>
        </w:rPr>
        <w:t xml:space="preserve"> </w:t>
      </w:r>
      <w:r>
        <w:rPr>
          <w:rFonts w:hint="eastAsia" w:ascii="宋体" w:hAnsi="宋体" w:cs="宋体"/>
          <w:b/>
          <w:bCs/>
          <w:color w:val="auto"/>
          <w:sz w:val="24"/>
          <w:szCs w:val="24"/>
        </w:rPr>
        <w:t>不可抗力</w:t>
      </w:r>
    </w:p>
    <w:p w14:paraId="68CFB59A">
      <w:pPr>
        <w:widowControl w:val="0"/>
        <w:numPr>
          <w:ilvl w:val="0"/>
          <w:numId w:val="0"/>
        </w:numPr>
        <w:adjustRightInd w:val="0"/>
        <w:snapToGrid w:val="0"/>
        <w:spacing w:line="460" w:lineRule="exact"/>
        <w:ind w:firstLine="480" w:firstLineChars="200"/>
        <w:rPr>
          <w:rFonts w:ascii="宋体" w:hAnsi="宋体" w:cs="宋体"/>
          <w:color w:val="auto"/>
          <w:sz w:val="24"/>
          <w:szCs w:val="24"/>
        </w:rPr>
      </w:pPr>
      <w:r>
        <w:rPr>
          <w:rFonts w:ascii="宋体" w:hAnsi="宋体" w:cs="宋体"/>
          <w:color w:val="auto"/>
          <w:sz w:val="24"/>
          <w:szCs w:val="24"/>
        </w:rPr>
        <w:t xml:space="preserve">7.1 </w:t>
      </w:r>
      <w:r>
        <w:rPr>
          <w:rFonts w:hint="eastAsia" w:ascii="宋体" w:hAnsi="宋体" w:cs="宋体"/>
          <w:color w:val="auto"/>
          <w:sz w:val="24"/>
          <w:szCs w:val="24"/>
        </w:rPr>
        <w:t>任何一方因不可抗力无法全部或部分履行其在本合同项下的义务时，该方有权全部或部分中止履行本合同项下的义务，并不承担违约责任。不可抗力是指合同当事人在签订本合同时不可预见，在合同履行过程中不可避免且不能克服的客观情况，包括：</w:t>
      </w:r>
    </w:p>
    <w:p w14:paraId="6647716B">
      <w:pPr>
        <w:widowControl w:val="0"/>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1）地震、火山爆发、滑坡、暴雨（橙色预警及以上）、台风（黄色预警及以上）、海啸、龙卷风、大面积流行病(如：非典型性肺炎等)或瘟疫；</w:t>
      </w:r>
    </w:p>
    <w:p w14:paraId="51AB299C">
      <w:pPr>
        <w:widowControl w:val="0"/>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2）战争行为、入侵、武装冲突或外敌行为、封锁、暴乱、恐怖行为或军事演习；</w:t>
      </w:r>
    </w:p>
    <w:p w14:paraId="3017846D">
      <w:pPr>
        <w:widowControl w:val="0"/>
        <w:adjustRightInd w:val="0"/>
        <w:snapToGrid w:val="0"/>
        <w:spacing w:line="460" w:lineRule="exact"/>
        <w:ind w:firstLine="480" w:firstLineChars="200"/>
        <w:rPr>
          <w:rFonts w:ascii="宋体" w:hAnsi="宋体" w:cs="宋体"/>
          <w:color w:val="auto"/>
          <w:sz w:val="24"/>
          <w:szCs w:val="24"/>
        </w:rPr>
      </w:pPr>
      <w:r>
        <w:rPr>
          <w:rFonts w:ascii="宋体" w:hAnsi="宋体" w:cs="宋体"/>
          <w:color w:val="auto"/>
          <w:sz w:val="24"/>
          <w:szCs w:val="24"/>
        </w:rPr>
        <w:t xml:space="preserve">7.2 </w:t>
      </w:r>
      <w:r>
        <w:rPr>
          <w:rFonts w:hint="eastAsia" w:ascii="宋体" w:hAnsi="宋体" w:cs="宋体"/>
          <w:color w:val="auto"/>
          <w:sz w:val="24"/>
          <w:szCs w:val="24"/>
        </w:rPr>
        <w:t>声称受到不可抗力影响的一方，应在发生不可抗力或知道发生不可抗力之后</w:t>
      </w:r>
      <w:r>
        <w:rPr>
          <w:rFonts w:ascii="宋体" w:hAnsi="宋体" w:cs="宋体"/>
          <w:color w:val="auto"/>
          <w:sz w:val="24"/>
          <w:szCs w:val="24"/>
        </w:rPr>
        <w:t>5日内书面通知另一方，详细描述不可抗力的发生情况和对该方履行在本合同项下义务的影响，同时附上此种不可抗力事件及其持续时间的有效证明文件。</w:t>
      </w:r>
    </w:p>
    <w:p w14:paraId="117B4379">
      <w:pPr>
        <w:widowControl w:val="0"/>
        <w:adjustRightInd w:val="0"/>
        <w:snapToGrid w:val="0"/>
        <w:spacing w:line="460" w:lineRule="exact"/>
        <w:ind w:firstLine="480" w:firstLineChars="200"/>
        <w:rPr>
          <w:rFonts w:ascii="宋体" w:hAnsi="宋体" w:cs="宋体"/>
          <w:color w:val="auto"/>
          <w:sz w:val="24"/>
          <w:szCs w:val="24"/>
        </w:rPr>
      </w:pPr>
      <w:r>
        <w:rPr>
          <w:rFonts w:ascii="宋体" w:hAnsi="宋体" w:cs="宋体"/>
          <w:color w:val="auto"/>
          <w:sz w:val="24"/>
          <w:szCs w:val="24"/>
        </w:rPr>
        <w:t xml:space="preserve">7.3 </w:t>
      </w:r>
      <w:r>
        <w:rPr>
          <w:rFonts w:hint="eastAsia" w:ascii="宋体" w:hAnsi="宋体" w:cs="宋体"/>
          <w:color w:val="auto"/>
          <w:sz w:val="24"/>
          <w:szCs w:val="24"/>
        </w:rPr>
        <w:t>因不可抗力导致合同无法履行的时间自该不可抗力发生日起连续超过玖拾</w:t>
      </w:r>
      <w:r>
        <w:rPr>
          <w:rFonts w:ascii="宋体" w:hAnsi="宋体" w:cs="宋体"/>
          <w:color w:val="auto"/>
          <w:sz w:val="24"/>
          <w:szCs w:val="24"/>
        </w:rPr>
        <w:t>(90)天，双方应协商决定继续履行本合同的条件或者变更本合同。如果自不可抗力发生后壹佰捌拾(180)天之内双方不能达成一致意见，任何一方有权解除本合同。</w:t>
      </w:r>
    </w:p>
    <w:p w14:paraId="64963372">
      <w:pPr>
        <w:adjustRightInd w:val="0"/>
        <w:snapToGrid w:val="0"/>
        <w:spacing w:line="460" w:lineRule="exact"/>
        <w:ind w:firstLine="480" w:firstLineChars="200"/>
        <w:rPr>
          <w:rFonts w:ascii="宋体" w:hAnsi="宋体" w:cs="宋体"/>
          <w:color w:val="auto"/>
          <w:sz w:val="24"/>
          <w:szCs w:val="24"/>
        </w:rPr>
      </w:pPr>
      <w:r>
        <w:rPr>
          <w:rFonts w:ascii="宋体" w:hAnsi="宋体" w:cs="宋体"/>
          <w:color w:val="auto"/>
          <w:sz w:val="24"/>
          <w:szCs w:val="24"/>
        </w:rPr>
        <w:t xml:space="preserve">7.4 </w:t>
      </w:r>
      <w:r>
        <w:rPr>
          <w:rFonts w:hint="eastAsia" w:ascii="宋体" w:hAnsi="宋体" w:cs="宋体"/>
          <w:color w:val="auto"/>
          <w:sz w:val="24"/>
          <w:szCs w:val="24"/>
        </w:rPr>
        <w:t>双方同意采取一切合理的预防措施和及时的补救措施，尽可能减轻不可抗力事件带来的后果。受到不可抗力影响的一方应尽合理的努力减少不可抗力的影响，包括为采取有效的措施支付合理的金额。双方应协商制定并实施补救计划及合理的替代措施以消除不可抗力，并决定为减少不可抗力给每一方带来的损失应采取的合理的手段。但因受到不可抗力影响的一方采取措施不当，未尽合理的努力减少不可抗力的影响，造成损失扩大的，由有责任的一方承担扩大部分的损失。声称不可抗力的一方在不可抗力消除之后应尽快恢复履行本合同项下的义务。</w:t>
      </w:r>
    </w:p>
    <w:p w14:paraId="767D3354">
      <w:pPr>
        <w:adjustRightInd w:val="0"/>
        <w:snapToGrid w:val="0"/>
        <w:spacing w:line="460" w:lineRule="exact"/>
        <w:ind w:firstLine="482" w:firstLineChars="200"/>
        <w:rPr>
          <w:rFonts w:ascii="宋体" w:hAnsi="宋体" w:cs="宋体"/>
          <w:bCs/>
          <w:color w:val="auto"/>
          <w:sz w:val="24"/>
          <w:szCs w:val="24"/>
        </w:rPr>
      </w:pPr>
      <w:r>
        <w:rPr>
          <w:rFonts w:hint="eastAsia" w:ascii="宋体" w:hAnsi="宋体" w:cs="宋体"/>
          <w:b/>
          <w:bCs/>
          <w:color w:val="auto"/>
          <w:sz w:val="24"/>
          <w:szCs w:val="24"/>
        </w:rPr>
        <w:t>第八条</w:t>
      </w:r>
      <w:r>
        <w:rPr>
          <w:rFonts w:ascii="宋体" w:hAnsi="宋体" w:cs="宋体"/>
          <w:b/>
          <w:bCs/>
          <w:color w:val="auto"/>
          <w:sz w:val="24"/>
          <w:szCs w:val="24"/>
        </w:rPr>
        <w:t xml:space="preserve"> </w:t>
      </w:r>
      <w:r>
        <w:rPr>
          <w:rFonts w:hint="eastAsia" w:ascii="宋体" w:hAnsi="宋体" w:cs="宋体"/>
          <w:b/>
          <w:bCs/>
          <w:color w:val="auto"/>
          <w:sz w:val="24"/>
          <w:szCs w:val="24"/>
        </w:rPr>
        <w:t>争议解决</w:t>
      </w:r>
    </w:p>
    <w:p w14:paraId="4106A4EA">
      <w:pPr>
        <w:spacing w:line="460" w:lineRule="exact"/>
        <w:ind w:firstLine="720" w:firstLineChars="300"/>
        <w:rPr>
          <w:rFonts w:ascii="宋体" w:hAnsi="宋体" w:cs="宋体"/>
          <w:color w:val="auto"/>
          <w:sz w:val="24"/>
          <w:szCs w:val="24"/>
        </w:rPr>
      </w:pPr>
      <w:r>
        <w:rPr>
          <w:rFonts w:ascii="宋体" w:hAnsi="宋体" w:cs="宋体"/>
          <w:bCs/>
          <w:color w:val="auto"/>
          <w:sz w:val="24"/>
          <w:szCs w:val="24"/>
        </w:rPr>
        <w:t>8.1</w:t>
      </w:r>
      <w:r>
        <w:rPr>
          <w:rFonts w:hint="eastAsia" w:ascii="宋体" w:hAnsi="宋体" w:cs="宋体"/>
          <w:bCs/>
          <w:color w:val="auto"/>
          <w:sz w:val="24"/>
          <w:szCs w:val="24"/>
        </w:rPr>
        <w:t>因本合同引起的或与本合同有关的任何争议，甲乙双方应友好协商解决，如协商不成，任何一方可依法向甲方所在地</w:t>
      </w:r>
      <w:r>
        <w:rPr>
          <w:rFonts w:hint="eastAsia" w:ascii="宋体" w:hAnsi="宋体" w:cs="宋体"/>
          <w:bCs/>
          <w:color w:val="auto"/>
          <w:sz w:val="24"/>
          <w:szCs w:val="24"/>
          <w:u w:val="single"/>
        </w:rPr>
        <w:t>人民法院</w:t>
      </w:r>
      <w:r>
        <w:rPr>
          <w:rFonts w:hint="eastAsia" w:ascii="宋体" w:hAnsi="宋体" w:cs="宋体"/>
          <w:bCs/>
          <w:color w:val="auto"/>
          <w:sz w:val="24"/>
          <w:szCs w:val="24"/>
        </w:rPr>
        <w:t>提起诉讼</w:t>
      </w:r>
      <w:r>
        <w:rPr>
          <w:rFonts w:hint="eastAsia" w:ascii="宋体" w:hAnsi="宋体" w:cs="宋体"/>
          <w:color w:val="auto"/>
          <w:sz w:val="24"/>
          <w:szCs w:val="24"/>
        </w:rPr>
        <w:t>。</w:t>
      </w:r>
    </w:p>
    <w:p w14:paraId="2A0025C6">
      <w:pPr>
        <w:spacing w:line="460" w:lineRule="exact"/>
        <w:ind w:firstLine="720" w:firstLineChars="300"/>
        <w:rPr>
          <w:rFonts w:ascii="宋体" w:hAnsi="宋体" w:cs="宋体"/>
          <w:color w:val="auto"/>
          <w:sz w:val="24"/>
          <w:szCs w:val="24"/>
        </w:rPr>
      </w:pPr>
      <w:r>
        <w:rPr>
          <w:rFonts w:ascii="宋体" w:hAnsi="宋体" w:cs="宋体"/>
          <w:color w:val="auto"/>
          <w:sz w:val="24"/>
          <w:szCs w:val="24"/>
        </w:rPr>
        <w:t>8.2</w:t>
      </w:r>
      <w:r>
        <w:rPr>
          <w:rFonts w:hint="eastAsia" w:ascii="宋体" w:hAnsi="宋体" w:cs="宋体"/>
          <w:color w:val="auto"/>
          <w:sz w:val="24"/>
          <w:szCs w:val="24"/>
        </w:rPr>
        <w:t>在甲方同意的情况下，除有争端之外的合同其它部分在争端解决前应继续执行。</w:t>
      </w:r>
    </w:p>
    <w:p w14:paraId="06302DEC">
      <w:pPr>
        <w:numPr>
          <w:ilvl w:val="0"/>
          <w:numId w:val="0"/>
        </w:numPr>
        <w:spacing w:line="460" w:lineRule="exact"/>
        <w:ind w:firstLine="482" w:firstLineChars="200"/>
        <w:rPr>
          <w:rFonts w:ascii="宋体" w:hAnsi="宋体" w:cs="宋体"/>
          <w:color w:val="auto"/>
          <w:sz w:val="24"/>
          <w:szCs w:val="24"/>
        </w:rPr>
      </w:pPr>
      <w:r>
        <w:rPr>
          <w:rFonts w:hint="eastAsia" w:ascii="宋体" w:hAnsi="宋体" w:cs="宋体"/>
          <w:b/>
          <w:bCs/>
          <w:color w:val="auto"/>
          <w:sz w:val="24"/>
          <w:szCs w:val="24"/>
        </w:rPr>
        <w:t>第九条</w:t>
      </w:r>
      <w:r>
        <w:rPr>
          <w:rFonts w:ascii="宋体" w:hAnsi="宋体" w:cs="宋体"/>
          <w:b/>
          <w:bCs/>
          <w:color w:val="auto"/>
          <w:sz w:val="24"/>
          <w:szCs w:val="24"/>
        </w:rPr>
        <w:t xml:space="preserve"> </w:t>
      </w:r>
      <w:r>
        <w:rPr>
          <w:rFonts w:hint="eastAsia" w:ascii="宋体" w:hAnsi="宋体" w:cs="宋体"/>
          <w:b/>
          <w:bCs/>
          <w:color w:val="auto"/>
          <w:sz w:val="24"/>
          <w:szCs w:val="24"/>
        </w:rPr>
        <w:t>其他</w:t>
      </w:r>
    </w:p>
    <w:p w14:paraId="5D9915C2">
      <w:pPr>
        <w:spacing w:line="460" w:lineRule="exact"/>
        <w:ind w:firstLine="638" w:firstLineChars="266"/>
        <w:rPr>
          <w:rFonts w:ascii="宋体" w:hAnsi="宋体" w:cs="宋体"/>
          <w:b/>
          <w:color w:val="auto"/>
          <w:sz w:val="24"/>
          <w:szCs w:val="24"/>
        </w:rPr>
      </w:pPr>
      <w:r>
        <w:rPr>
          <w:rFonts w:ascii="宋体" w:hAnsi="宋体" w:cs="宋体"/>
          <w:color w:val="auto"/>
          <w:sz w:val="24"/>
          <w:szCs w:val="24"/>
        </w:rPr>
        <w:t>9.1</w:t>
      </w:r>
      <w:r>
        <w:rPr>
          <w:rFonts w:hint="eastAsia" w:ascii="宋体" w:hAnsi="宋体" w:cs="宋体"/>
          <w:color w:val="auto"/>
          <w:sz w:val="24"/>
          <w:szCs w:val="24"/>
        </w:rPr>
        <w:t>本协议未尽事宜，可由甲乙双方另行签订补充协议。补充协议与本合同具有同等法律效力。</w:t>
      </w:r>
    </w:p>
    <w:p w14:paraId="5C9F351F">
      <w:pPr>
        <w:spacing w:line="460" w:lineRule="exact"/>
        <w:ind w:firstLine="638" w:firstLineChars="266"/>
        <w:rPr>
          <w:rFonts w:ascii="宋体" w:hAnsi="宋体" w:cs="宋体"/>
          <w:color w:val="auto"/>
          <w:sz w:val="24"/>
          <w:szCs w:val="24"/>
        </w:rPr>
      </w:pPr>
      <w:r>
        <w:rPr>
          <w:rFonts w:ascii="宋体" w:hAnsi="宋体" w:cs="宋体"/>
          <w:color w:val="auto"/>
          <w:sz w:val="24"/>
          <w:szCs w:val="24"/>
        </w:rPr>
        <w:t>9.2</w:t>
      </w:r>
      <w:r>
        <w:rPr>
          <w:rFonts w:hint="eastAsia" w:ascii="宋体" w:hAnsi="宋体" w:cs="宋体"/>
          <w:color w:val="auto"/>
          <w:sz w:val="24"/>
          <w:szCs w:val="24"/>
        </w:rPr>
        <w:t>本合同自甲乙双方法定代表人或授权代理人签字并加盖公章之日起生效。</w:t>
      </w:r>
    </w:p>
    <w:p w14:paraId="1DC7E1AF">
      <w:pPr>
        <w:spacing w:line="460" w:lineRule="exact"/>
        <w:ind w:firstLine="638" w:firstLineChars="266"/>
        <w:rPr>
          <w:rFonts w:ascii="宋体" w:hAnsi="宋体" w:cs="宋体"/>
          <w:color w:val="auto"/>
          <w:sz w:val="24"/>
          <w:szCs w:val="24"/>
        </w:rPr>
      </w:pPr>
      <w:r>
        <w:rPr>
          <w:rFonts w:ascii="宋体" w:hAnsi="宋体" w:cs="宋体"/>
          <w:color w:val="auto"/>
          <w:sz w:val="24"/>
          <w:szCs w:val="24"/>
        </w:rPr>
        <w:t>9.3</w:t>
      </w:r>
      <w:r>
        <w:rPr>
          <w:rFonts w:hint="eastAsia" w:ascii="宋体" w:hAnsi="宋体" w:cs="宋体"/>
          <w:color w:val="auto"/>
          <w:sz w:val="24"/>
          <w:szCs w:val="24"/>
        </w:rPr>
        <w:t>本合同一式</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4</w:t>
      </w:r>
      <w:r>
        <w:rPr>
          <w:rFonts w:ascii="宋体" w:hAnsi="宋体" w:cs="宋体"/>
          <w:color w:val="auto"/>
          <w:sz w:val="24"/>
          <w:szCs w:val="24"/>
          <w:u w:val="single"/>
        </w:rPr>
        <w:t xml:space="preserve"> </w:t>
      </w:r>
      <w:r>
        <w:rPr>
          <w:rFonts w:hint="eastAsia" w:ascii="宋体" w:hAnsi="宋体" w:cs="宋体"/>
          <w:color w:val="auto"/>
          <w:sz w:val="24"/>
          <w:szCs w:val="24"/>
        </w:rPr>
        <w:t>份，甲方执</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3</w:t>
      </w:r>
      <w:r>
        <w:rPr>
          <w:rFonts w:ascii="宋体" w:hAnsi="宋体" w:cs="宋体"/>
          <w:color w:val="auto"/>
          <w:sz w:val="24"/>
          <w:szCs w:val="24"/>
          <w:u w:val="single"/>
        </w:rPr>
        <w:t xml:space="preserve">  </w:t>
      </w:r>
      <w:r>
        <w:rPr>
          <w:rFonts w:hint="eastAsia" w:ascii="宋体" w:hAnsi="宋体" w:cs="宋体"/>
          <w:color w:val="auto"/>
          <w:sz w:val="24"/>
          <w:szCs w:val="24"/>
        </w:rPr>
        <w:t>份，乙方执</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1</w:t>
      </w:r>
      <w:r>
        <w:rPr>
          <w:rFonts w:ascii="宋体" w:hAnsi="宋体" w:cs="宋体"/>
          <w:color w:val="auto"/>
          <w:sz w:val="24"/>
          <w:szCs w:val="24"/>
          <w:u w:val="single"/>
        </w:rPr>
        <w:t xml:space="preserve">  </w:t>
      </w:r>
      <w:r>
        <w:rPr>
          <w:rFonts w:hint="eastAsia" w:ascii="宋体" w:hAnsi="宋体" w:cs="宋体"/>
          <w:color w:val="auto"/>
          <w:sz w:val="24"/>
          <w:szCs w:val="24"/>
        </w:rPr>
        <w:t>份。均具有同等法律效力。</w:t>
      </w:r>
    </w:p>
    <w:p w14:paraId="2C98F16A">
      <w:pPr>
        <w:adjustRightInd w:val="0"/>
        <w:snapToGrid w:val="0"/>
        <w:spacing w:line="460" w:lineRule="exact"/>
        <w:ind w:left="0" w:leftChars="0" w:right="521" w:rightChars="248" w:firstLine="638" w:firstLineChars="266"/>
        <w:rPr>
          <w:rFonts w:ascii="宋体" w:hAnsi="宋体" w:cs="宋体"/>
          <w:color w:val="auto"/>
          <w:sz w:val="24"/>
          <w:szCs w:val="24"/>
        </w:rPr>
      </w:pPr>
      <w:r>
        <w:rPr>
          <w:rFonts w:ascii="宋体" w:hAnsi="宋体" w:cs="宋体"/>
          <w:color w:val="auto"/>
          <w:sz w:val="24"/>
          <w:szCs w:val="24"/>
        </w:rPr>
        <w:t>9.4</w:t>
      </w:r>
      <w:r>
        <w:rPr>
          <w:rFonts w:hint="eastAsia" w:ascii="宋体" w:hAnsi="宋体" w:cs="宋体"/>
          <w:color w:val="auto"/>
          <w:sz w:val="24"/>
          <w:szCs w:val="24"/>
        </w:rPr>
        <w:t>补充条款：</w:t>
      </w:r>
      <w:r>
        <w:rPr>
          <w:rFonts w:ascii="宋体" w:hAnsi="宋体" w:cs="宋体"/>
          <w:color w:val="auto"/>
          <w:sz w:val="24"/>
          <w:szCs w:val="24"/>
          <w:u w:val="single"/>
        </w:rPr>
        <w:t xml:space="preserve">              </w:t>
      </w:r>
      <w:r>
        <w:rPr>
          <w:rFonts w:hint="eastAsia" w:ascii="宋体" w:hAnsi="宋体" w:cs="宋体"/>
          <w:color w:val="auto"/>
          <w:sz w:val="24"/>
          <w:szCs w:val="24"/>
          <w:u w:val="single"/>
        </w:rPr>
        <w:t>。</w:t>
      </w:r>
      <w:r>
        <w:rPr>
          <w:rFonts w:ascii="宋体" w:hAnsi="宋体" w:cs="宋体"/>
          <w:color w:val="auto"/>
          <w:sz w:val="24"/>
          <w:szCs w:val="24"/>
        </w:rPr>
        <w:t xml:space="preserve">    </w:t>
      </w:r>
    </w:p>
    <w:bookmarkEnd w:id="69"/>
    <w:bookmarkEnd w:id="70"/>
    <w:bookmarkEnd w:id="71"/>
    <w:bookmarkEnd w:id="72"/>
    <w:bookmarkEnd w:id="73"/>
    <w:bookmarkEnd w:id="74"/>
    <w:bookmarkEnd w:id="75"/>
    <w:bookmarkEnd w:id="76"/>
    <w:bookmarkEnd w:id="77"/>
    <w:bookmarkEnd w:id="78"/>
    <w:bookmarkEnd w:id="79"/>
    <w:bookmarkEnd w:id="80"/>
    <w:bookmarkEnd w:id="81"/>
    <w:p w14:paraId="7413E465">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附件：</w:t>
      </w:r>
      <w:r>
        <w:rPr>
          <w:rFonts w:ascii="宋体" w:hAnsi="宋体" w:cs="宋体"/>
          <w:color w:val="auto"/>
          <w:sz w:val="24"/>
          <w:szCs w:val="24"/>
        </w:rPr>
        <w:t>1</w:t>
      </w:r>
      <w:r>
        <w:rPr>
          <w:rFonts w:hint="eastAsia" w:ascii="宋体" w:hAnsi="宋体" w:cs="宋体"/>
          <w:color w:val="auto"/>
          <w:sz w:val="24"/>
          <w:szCs w:val="24"/>
        </w:rPr>
        <w:t>.发包通知书</w:t>
      </w:r>
      <w:r>
        <w:rPr>
          <w:rFonts w:ascii="宋体" w:hAnsi="宋体" w:cs="宋体"/>
          <w:color w:val="auto"/>
          <w:sz w:val="24"/>
          <w:szCs w:val="24"/>
        </w:rPr>
        <w:t>/</w:t>
      </w:r>
      <w:r>
        <w:rPr>
          <w:rFonts w:hint="eastAsia" w:ascii="宋体" w:hAnsi="宋体" w:cs="宋体"/>
          <w:color w:val="auto"/>
          <w:sz w:val="24"/>
          <w:szCs w:val="24"/>
          <w:lang w:val="en-US" w:eastAsia="zh-CN"/>
        </w:rPr>
        <w:t>成交通知书/</w:t>
      </w:r>
      <w:r>
        <w:rPr>
          <w:rFonts w:hint="eastAsia" w:ascii="宋体" w:hAnsi="宋体" w:cs="宋体"/>
          <w:color w:val="auto"/>
          <w:sz w:val="24"/>
          <w:szCs w:val="24"/>
        </w:rPr>
        <w:t>委托函（如有）</w:t>
      </w:r>
    </w:p>
    <w:p w14:paraId="3CA27228">
      <w:pPr>
        <w:numPr>
          <w:ilvl w:val="0"/>
          <w:numId w:val="0"/>
        </w:numPr>
        <w:spacing w:line="460" w:lineRule="exact"/>
        <w:ind w:left="1200" w:left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2.安全协议书</w:t>
      </w:r>
    </w:p>
    <w:p w14:paraId="76DE3679">
      <w:pPr>
        <w:numPr>
          <w:ilvl w:val="0"/>
          <w:numId w:val="0"/>
        </w:numPr>
        <w:spacing w:line="460" w:lineRule="exact"/>
        <w:ind w:left="1200" w:leftChars="0"/>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廉洁协议</w:t>
      </w:r>
    </w:p>
    <w:p w14:paraId="0269A394">
      <w:pPr>
        <w:numPr>
          <w:ilvl w:val="0"/>
          <w:numId w:val="0"/>
        </w:numPr>
        <w:spacing w:line="460" w:lineRule="exact"/>
        <w:ind w:left="1200" w:leftChars="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w:t>
      </w:r>
      <w:r>
        <w:rPr>
          <w:rFonts w:hint="eastAsia" w:ascii="宋体" w:hAnsi="宋体" w:eastAsia="宋体" w:cs="宋体"/>
          <w:color w:val="auto"/>
          <w:kern w:val="0"/>
          <w:sz w:val="24"/>
          <w:szCs w:val="24"/>
          <w:lang w:val="zh-CN" w:eastAsia="zh-CN" w:bidi="ar-SA"/>
        </w:rPr>
        <w:t>不</w:t>
      </w:r>
      <w:r>
        <w:rPr>
          <w:rFonts w:hint="eastAsia" w:ascii="宋体" w:hAnsi="宋体" w:eastAsia="宋体" w:cs="宋体"/>
          <w:color w:val="auto"/>
          <w:kern w:val="0"/>
          <w:sz w:val="24"/>
          <w:szCs w:val="24"/>
          <w:lang w:val="en-US" w:eastAsia="zh-CN" w:bidi="ar-SA"/>
        </w:rPr>
        <w:t>履约</w:t>
      </w:r>
      <w:r>
        <w:rPr>
          <w:rFonts w:hint="eastAsia" w:ascii="宋体" w:hAnsi="宋体" w:eastAsia="宋体" w:cs="宋体"/>
          <w:color w:val="auto"/>
          <w:kern w:val="0"/>
          <w:sz w:val="24"/>
          <w:szCs w:val="24"/>
          <w:lang w:val="zh-CN" w:eastAsia="zh-CN" w:bidi="ar-SA"/>
        </w:rPr>
        <w:t>行为的情形及相应被暂停参与投标活动的处理标准</w:t>
      </w:r>
    </w:p>
    <w:tbl>
      <w:tblPr>
        <w:tblStyle w:val="86"/>
        <w:tblpPr w:leftFromText="180" w:rightFromText="180" w:vertAnchor="text" w:horzAnchor="page" w:tblpX="1450" w:tblpY="447"/>
        <w:tblOverlap w:val="never"/>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2"/>
        <w:gridCol w:w="4696"/>
      </w:tblGrid>
      <w:tr w14:paraId="7FF5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812" w:type="dxa"/>
            <w:tcBorders>
              <w:top w:val="nil"/>
              <w:left w:val="nil"/>
              <w:bottom w:val="nil"/>
              <w:right w:val="nil"/>
            </w:tcBorders>
            <w:noWrap w:val="0"/>
            <w:vAlign w:val="top"/>
          </w:tcPr>
          <w:p w14:paraId="44A4E204">
            <w:pPr>
              <w:adjustRightInd w:val="0"/>
              <w:snapToGrid w:val="0"/>
              <w:spacing w:line="460" w:lineRule="exact"/>
              <w:rPr>
                <w:rFonts w:ascii="宋体" w:hAnsi="宋体" w:cs="宋体"/>
                <w:color w:val="auto"/>
                <w:sz w:val="24"/>
                <w:szCs w:val="24"/>
              </w:rPr>
            </w:pPr>
            <w:r>
              <w:rPr>
                <w:rFonts w:hint="eastAsia" w:ascii="宋体" w:hAnsi="宋体" w:cs="宋体"/>
                <w:b/>
                <w:color w:val="auto"/>
                <w:sz w:val="24"/>
                <w:szCs w:val="24"/>
              </w:rPr>
              <w:t>甲方</w:t>
            </w:r>
            <w:r>
              <w:rPr>
                <w:rFonts w:hint="eastAsia" w:ascii="宋体" w:hAnsi="宋体" w:cs="宋体"/>
                <w:color w:val="auto"/>
                <w:sz w:val="24"/>
                <w:szCs w:val="24"/>
              </w:rPr>
              <w:t>：广州市净水有限公司（盖章）</w:t>
            </w:r>
          </w:p>
          <w:p w14:paraId="4A3C5999">
            <w:pPr>
              <w:adjustRightInd w:val="0"/>
              <w:snapToGrid w:val="0"/>
              <w:spacing w:line="460" w:lineRule="exact"/>
              <w:rPr>
                <w:rFonts w:ascii="宋体" w:hAnsi="宋体" w:cs="宋体"/>
                <w:color w:val="auto"/>
                <w:sz w:val="24"/>
                <w:szCs w:val="24"/>
              </w:rPr>
            </w:pPr>
          </w:p>
        </w:tc>
        <w:tc>
          <w:tcPr>
            <w:tcW w:w="4696" w:type="dxa"/>
            <w:tcBorders>
              <w:top w:val="nil"/>
              <w:left w:val="nil"/>
              <w:bottom w:val="nil"/>
              <w:right w:val="nil"/>
            </w:tcBorders>
            <w:noWrap w:val="0"/>
            <w:vAlign w:val="top"/>
          </w:tcPr>
          <w:p w14:paraId="40E4E580">
            <w:pPr>
              <w:adjustRightInd w:val="0"/>
              <w:snapToGrid w:val="0"/>
              <w:spacing w:line="460" w:lineRule="exact"/>
              <w:rPr>
                <w:rFonts w:ascii="宋体" w:hAnsi="宋体" w:cs="宋体"/>
                <w:color w:val="auto"/>
                <w:sz w:val="24"/>
                <w:szCs w:val="24"/>
              </w:rPr>
            </w:pPr>
            <w:r>
              <w:rPr>
                <w:rFonts w:hint="eastAsia" w:ascii="宋体" w:hAnsi="宋体" w:cs="宋体"/>
                <w:b/>
                <w:color w:val="auto"/>
                <w:sz w:val="24"/>
                <w:szCs w:val="24"/>
              </w:rPr>
              <w:t>乙方</w:t>
            </w:r>
            <w:r>
              <w:rPr>
                <w:rFonts w:hint="eastAsia" w:ascii="宋体" w:hAnsi="宋体" w:cs="宋体"/>
                <w:color w:val="auto"/>
                <w:sz w:val="24"/>
                <w:szCs w:val="24"/>
              </w:rPr>
              <w:t>：</w:t>
            </w:r>
            <w:r>
              <w:rPr>
                <w:rFonts w:ascii="宋体" w:hAnsi="宋体" w:cs="宋体"/>
                <w:color w:val="auto"/>
                <w:sz w:val="24"/>
                <w:szCs w:val="24"/>
              </w:rPr>
              <w:t xml:space="preserve">                 </w:t>
            </w:r>
            <w:r>
              <w:rPr>
                <w:rFonts w:hint="eastAsia" w:ascii="宋体" w:hAnsi="宋体" w:cs="宋体"/>
                <w:color w:val="auto"/>
                <w:sz w:val="24"/>
                <w:szCs w:val="24"/>
              </w:rPr>
              <w:t>（盖章）</w:t>
            </w:r>
          </w:p>
          <w:p w14:paraId="4D2DA5B1">
            <w:pPr>
              <w:adjustRightInd w:val="0"/>
              <w:snapToGrid w:val="0"/>
              <w:spacing w:line="460" w:lineRule="exact"/>
              <w:ind w:firstLine="240" w:firstLineChars="100"/>
              <w:rPr>
                <w:rFonts w:ascii="宋体" w:hAnsi="宋体" w:cs="宋体"/>
                <w:color w:val="auto"/>
                <w:sz w:val="24"/>
                <w:szCs w:val="24"/>
              </w:rPr>
            </w:pPr>
          </w:p>
        </w:tc>
      </w:tr>
      <w:tr w14:paraId="6327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2" w:type="dxa"/>
            <w:tcBorders>
              <w:top w:val="nil"/>
              <w:left w:val="nil"/>
              <w:bottom w:val="nil"/>
              <w:right w:val="nil"/>
            </w:tcBorders>
            <w:noWrap w:val="0"/>
            <w:vAlign w:val="top"/>
          </w:tcPr>
          <w:p w14:paraId="760FFB04">
            <w:pPr>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法定代表人或授权代理人：</w:t>
            </w:r>
          </w:p>
        </w:tc>
        <w:tc>
          <w:tcPr>
            <w:tcW w:w="4696" w:type="dxa"/>
            <w:tcBorders>
              <w:top w:val="nil"/>
              <w:left w:val="nil"/>
              <w:bottom w:val="nil"/>
              <w:right w:val="nil"/>
            </w:tcBorders>
            <w:noWrap w:val="0"/>
            <w:vAlign w:val="top"/>
          </w:tcPr>
          <w:p w14:paraId="160D85E7">
            <w:pPr>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法定代表人或授权代理人：</w:t>
            </w:r>
          </w:p>
        </w:tc>
      </w:tr>
      <w:tr w14:paraId="54D2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2" w:type="dxa"/>
            <w:tcBorders>
              <w:top w:val="nil"/>
              <w:left w:val="nil"/>
              <w:bottom w:val="nil"/>
              <w:right w:val="nil"/>
            </w:tcBorders>
            <w:noWrap w:val="0"/>
            <w:vAlign w:val="top"/>
          </w:tcPr>
          <w:p w14:paraId="7E4B7C66">
            <w:pPr>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经办人：</w:t>
            </w:r>
          </w:p>
        </w:tc>
        <w:tc>
          <w:tcPr>
            <w:tcW w:w="4696" w:type="dxa"/>
            <w:tcBorders>
              <w:top w:val="nil"/>
              <w:left w:val="nil"/>
              <w:bottom w:val="nil"/>
              <w:right w:val="nil"/>
            </w:tcBorders>
            <w:noWrap w:val="0"/>
            <w:vAlign w:val="top"/>
          </w:tcPr>
          <w:p w14:paraId="0DAF1B28">
            <w:pPr>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经办人：</w:t>
            </w:r>
          </w:p>
        </w:tc>
      </w:tr>
      <w:tr w14:paraId="75C4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2" w:type="dxa"/>
            <w:tcBorders>
              <w:top w:val="nil"/>
              <w:left w:val="nil"/>
              <w:bottom w:val="nil"/>
              <w:right w:val="nil"/>
            </w:tcBorders>
            <w:noWrap w:val="0"/>
            <w:vAlign w:val="top"/>
          </w:tcPr>
          <w:p w14:paraId="1DD5712E">
            <w:pPr>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电话：</w:t>
            </w:r>
          </w:p>
        </w:tc>
        <w:tc>
          <w:tcPr>
            <w:tcW w:w="4696" w:type="dxa"/>
            <w:tcBorders>
              <w:top w:val="nil"/>
              <w:left w:val="nil"/>
              <w:bottom w:val="nil"/>
              <w:right w:val="nil"/>
            </w:tcBorders>
            <w:noWrap w:val="0"/>
            <w:vAlign w:val="top"/>
          </w:tcPr>
          <w:p w14:paraId="0D7D3D19">
            <w:pPr>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电话：</w:t>
            </w:r>
          </w:p>
        </w:tc>
      </w:tr>
      <w:tr w14:paraId="0CAF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2" w:type="dxa"/>
            <w:tcBorders>
              <w:top w:val="nil"/>
              <w:left w:val="nil"/>
              <w:bottom w:val="nil"/>
              <w:right w:val="nil"/>
            </w:tcBorders>
            <w:noWrap w:val="0"/>
            <w:vAlign w:val="top"/>
          </w:tcPr>
          <w:p w14:paraId="1ABB5EF9">
            <w:pPr>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传真：</w:t>
            </w:r>
          </w:p>
        </w:tc>
        <w:tc>
          <w:tcPr>
            <w:tcW w:w="4696" w:type="dxa"/>
            <w:tcBorders>
              <w:top w:val="nil"/>
              <w:left w:val="nil"/>
              <w:bottom w:val="nil"/>
              <w:right w:val="nil"/>
            </w:tcBorders>
            <w:noWrap w:val="0"/>
            <w:vAlign w:val="top"/>
          </w:tcPr>
          <w:p w14:paraId="6EA82276">
            <w:pPr>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传真：</w:t>
            </w:r>
          </w:p>
        </w:tc>
      </w:tr>
      <w:tr w14:paraId="7D22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4812" w:type="dxa"/>
            <w:tcBorders>
              <w:top w:val="nil"/>
              <w:left w:val="nil"/>
              <w:bottom w:val="nil"/>
              <w:right w:val="nil"/>
            </w:tcBorders>
            <w:noWrap w:val="0"/>
            <w:vAlign w:val="top"/>
          </w:tcPr>
          <w:p w14:paraId="663A0937">
            <w:pPr>
              <w:adjustRightInd w:val="0"/>
              <w:snapToGrid w:val="0"/>
              <w:spacing w:after="0" w:line="460" w:lineRule="exact"/>
              <w:jc w:val="both"/>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签订日期：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r>
              <w:rPr>
                <w:rFonts w:ascii="宋体" w:hAnsi="宋体" w:cs="宋体"/>
                <w:color w:val="auto"/>
                <w:sz w:val="24"/>
                <w:szCs w:val="24"/>
              </w:rPr>
              <w:t xml:space="preserve">                      </w:t>
            </w:r>
          </w:p>
        </w:tc>
        <w:tc>
          <w:tcPr>
            <w:tcW w:w="4696" w:type="dxa"/>
            <w:tcBorders>
              <w:top w:val="nil"/>
              <w:left w:val="nil"/>
              <w:bottom w:val="nil"/>
              <w:right w:val="nil"/>
            </w:tcBorders>
            <w:noWrap w:val="0"/>
            <w:vAlign w:val="bottom"/>
          </w:tcPr>
          <w:p w14:paraId="6CCEB0C5">
            <w:pPr>
              <w:adjustRightInd w:val="0"/>
              <w:snapToGrid w:val="0"/>
              <w:spacing w:line="460" w:lineRule="exact"/>
              <w:ind w:left="4181" w:hanging="4180" w:hangingChars="1742"/>
              <w:jc w:val="both"/>
              <w:rPr>
                <w:rFonts w:ascii="宋体" w:hAnsi="宋体" w:cs="宋体"/>
                <w:color w:val="auto"/>
                <w:sz w:val="24"/>
                <w:szCs w:val="24"/>
              </w:rPr>
            </w:pPr>
            <w:r>
              <w:rPr>
                <w:rFonts w:hint="eastAsia" w:ascii="宋体" w:hAnsi="宋体" w:cs="宋体"/>
                <w:color w:val="auto"/>
                <w:sz w:val="24"/>
                <w:szCs w:val="24"/>
              </w:rPr>
              <w:t>签订日期：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r>
              <w:rPr>
                <w:rFonts w:ascii="宋体" w:hAnsi="宋体" w:cs="宋体"/>
                <w:color w:val="auto"/>
                <w:sz w:val="24"/>
                <w:szCs w:val="24"/>
              </w:rPr>
              <w:t xml:space="preserve"> </w:t>
            </w:r>
          </w:p>
        </w:tc>
      </w:tr>
    </w:tbl>
    <w:p w14:paraId="78A1FB0A">
      <w:pPr>
        <w:spacing w:line="360" w:lineRule="auto"/>
        <w:rPr>
          <w:rFonts w:ascii="宋体" w:hAnsi="宋体" w:cs="宋体"/>
          <w:b/>
          <w:bCs/>
          <w:color w:val="auto"/>
          <w:szCs w:val="21"/>
        </w:rPr>
      </w:pPr>
    </w:p>
    <w:p w14:paraId="77AC0783">
      <w:pPr>
        <w:spacing w:line="360" w:lineRule="auto"/>
        <w:rPr>
          <w:rFonts w:ascii="宋体" w:cs="宋体"/>
          <w:b/>
          <w:bCs/>
          <w:color w:val="auto"/>
          <w:szCs w:val="21"/>
        </w:rPr>
      </w:pPr>
      <w:r>
        <w:rPr>
          <w:rFonts w:hint="eastAsia" w:ascii="宋体" w:cs="宋体"/>
          <w:b/>
          <w:bCs/>
          <w:color w:val="auto"/>
          <w:szCs w:val="21"/>
        </w:rPr>
        <w:t>附件</w:t>
      </w:r>
      <w:r>
        <w:rPr>
          <w:rFonts w:ascii="宋体" w:cs="宋体"/>
          <w:b/>
          <w:bCs/>
          <w:color w:val="auto"/>
          <w:szCs w:val="21"/>
        </w:rPr>
        <w:t>2</w:t>
      </w:r>
      <w:r>
        <w:rPr>
          <w:rFonts w:hint="eastAsia" w:ascii="宋体" w:cs="宋体"/>
          <w:b/>
          <w:bCs/>
          <w:color w:val="auto"/>
          <w:szCs w:val="21"/>
        </w:rPr>
        <w:t>：安全协议书</w:t>
      </w:r>
    </w:p>
    <w:p w14:paraId="1662477A">
      <w:pPr>
        <w:keepNext w:val="0"/>
        <w:keepLines w:val="0"/>
        <w:pageBreakBefore w:val="0"/>
        <w:kinsoku/>
        <w:wordWrap/>
        <w:overflowPunct/>
        <w:topLinePunct w:val="0"/>
        <w:autoSpaceDE/>
        <w:autoSpaceDN/>
        <w:bidi w:val="0"/>
        <w:spacing w:line="440" w:lineRule="exact"/>
        <w:jc w:val="center"/>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营运单位内运输、装（卸）安全及消防安全协议书</w:t>
      </w:r>
    </w:p>
    <w:p w14:paraId="54FA9FC2">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kern w:val="0"/>
          <w:sz w:val="24"/>
        </w:rPr>
      </w:pPr>
    </w:p>
    <w:p w14:paraId="727F4AF7">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甲方：</w:t>
      </w:r>
      <w:r>
        <w:rPr>
          <w:rFonts w:hint="eastAsia" w:ascii="仿宋_GB2312" w:hAnsi="仿宋_GB2312" w:eastAsia="仿宋_GB2312" w:cs="仿宋_GB2312"/>
          <w:sz w:val="24"/>
          <w:szCs w:val="24"/>
        </w:rPr>
        <w:t>广州市净水有限公司</w:t>
      </w:r>
    </w:p>
    <w:p w14:paraId="4B9AB21D">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乙方： </w:t>
      </w:r>
    </w:p>
    <w:p w14:paraId="05FE1E34">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kern w:val="0"/>
          <w:sz w:val="24"/>
          <w:szCs w:val="24"/>
        </w:rPr>
      </w:pPr>
    </w:p>
    <w:p w14:paraId="54C32691">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根据《中华人民共和国安全生产法》、</w:t>
      </w:r>
      <w:r>
        <w:rPr>
          <w:rFonts w:hint="eastAsia" w:ascii="仿宋_GB2312" w:hAnsi="仿宋_GB2312" w:eastAsia="仿宋_GB2312" w:cs="仿宋_GB2312"/>
          <w:kern w:val="0"/>
          <w:sz w:val="24"/>
          <w:szCs w:val="24"/>
          <w:lang w:eastAsia="zh-CN"/>
        </w:rPr>
        <w:t>《中华人民共和国消防法》、</w:t>
      </w:r>
      <w:r>
        <w:rPr>
          <w:rFonts w:hint="eastAsia" w:ascii="仿宋_GB2312" w:hAnsi="仿宋_GB2312" w:eastAsia="仿宋_GB2312" w:cs="仿宋_GB2312"/>
          <w:kern w:val="0"/>
          <w:sz w:val="24"/>
          <w:szCs w:val="24"/>
        </w:rPr>
        <w:t>《生产安全事故报告和调查处理条例》等国家及地方有关安全生产</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消防安全</w:t>
      </w:r>
      <w:r>
        <w:rPr>
          <w:rFonts w:hint="eastAsia" w:ascii="仿宋_GB2312" w:hAnsi="仿宋_GB2312" w:eastAsia="仿宋_GB2312" w:cs="仿宋_GB2312"/>
          <w:kern w:val="0"/>
          <w:sz w:val="24"/>
          <w:szCs w:val="24"/>
        </w:rPr>
        <w:t>法律法规，甲乙双方就安全</w:t>
      </w:r>
      <w:r>
        <w:rPr>
          <w:rFonts w:hint="eastAsia" w:ascii="仿宋_GB2312" w:hAnsi="仿宋_GB2312" w:eastAsia="仿宋_GB2312" w:cs="仿宋_GB2312"/>
          <w:kern w:val="0"/>
          <w:sz w:val="24"/>
          <w:szCs w:val="24"/>
          <w:lang w:val="en-US" w:eastAsia="zh-CN"/>
        </w:rPr>
        <w:t>及消防安全</w:t>
      </w:r>
      <w:r>
        <w:rPr>
          <w:rFonts w:hint="eastAsia" w:ascii="仿宋_GB2312" w:hAnsi="仿宋_GB2312" w:eastAsia="仿宋_GB2312" w:cs="仿宋_GB2312"/>
          <w:kern w:val="0"/>
          <w:sz w:val="24"/>
          <w:szCs w:val="24"/>
        </w:rPr>
        <w:t>事宜，</w:t>
      </w:r>
      <w:r>
        <w:rPr>
          <w:rFonts w:hint="eastAsia" w:ascii="仿宋_GB2312" w:hAnsi="仿宋_GB2312" w:eastAsia="仿宋_GB2312" w:cs="仿宋_GB2312"/>
          <w:sz w:val="24"/>
          <w:szCs w:val="24"/>
        </w:rPr>
        <w:t>经双方友好协商，达成如下协议</w:t>
      </w:r>
      <w:r>
        <w:rPr>
          <w:rFonts w:hint="eastAsia" w:ascii="仿宋_GB2312" w:hAnsi="仿宋_GB2312" w:eastAsia="仿宋_GB2312" w:cs="仿宋_GB2312"/>
          <w:kern w:val="0"/>
          <w:sz w:val="24"/>
          <w:szCs w:val="24"/>
        </w:rPr>
        <w:t>。</w:t>
      </w:r>
    </w:p>
    <w:p w14:paraId="5F76029B">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一、总则</w:t>
      </w:r>
    </w:p>
    <w:p w14:paraId="28DF5C8A">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一</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本协议是合同</w:t>
      </w:r>
      <w:r>
        <w:rPr>
          <w:rFonts w:hint="eastAsia" w:ascii="仿宋_GB2312" w:hAnsi="仿宋_GB2312" w:eastAsia="仿宋_GB2312" w:cs="仿宋_GB2312"/>
          <w:sz w:val="24"/>
          <w:szCs w:val="24"/>
          <w:u w:val="single"/>
        </w:rPr>
        <w:t xml:space="preserve">                      （穗净水合〔     〕    号） </w:t>
      </w:r>
      <w:r>
        <w:rPr>
          <w:rFonts w:hint="eastAsia" w:ascii="仿宋_GB2312" w:hAnsi="仿宋_GB2312" w:eastAsia="仿宋_GB2312" w:cs="仿宋_GB2312"/>
          <w:sz w:val="24"/>
          <w:szCs w:val="24"/>
        </w:rPr>
        <w:t>的组成部分。</w:t>
      </w:r>
    </w:p>
    <w:p w14:paraId="6B2E322A">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二</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color w:val="auto"/>
          <w:kern w:val="0"/>
          <w:sz w:val="24"/>
          <w:szCs w:val="24"/>
        </w:rPr>
        <w:t>甲</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乙双方应遵守国家、省、市有关</w:t>
      </w:r>
      <w:r>
        <w:rPr>
          <w:rFonts w:hint="eastAsia" w:ascii="仿宋_GB2312" w:hAnsi="仿宋_GB2312" w:eastAsia="仿宋_GB2312" w:cs="仿宋_GB2312"/>
          <w:kern w:val="0"/>
          <w:sz w:val="24"/>
          <w:szCs w:val="24"/>
        </w:rPr>
        <w:t>安全生产</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color w:val="auto"/>
          <w:kern w:val="0"/>
          <w:sz w:val="24"/>
          <w:szCs w:val="24"/>
        </w:rPr>
        <w:t>消防安全的法律、法规、规章，履行</w:t>
      </w:r>
      <w:r>
        <w:rPr>
          <w:rFonts w:hint="eastAsia" w:ascii="仿宋_GB2312" w:hAnsi="仿宋_GB2312" w:eastAsia="仿宋_GB2312" w:cs="仿宋_GB2312"/>
          <w:kern w:val="0"/>
          <w:sz w:val="24"/>
          <w:szCs w:val="24"/>
          <w:lang w:val="en-US" w:eastAsia="zh-CN"/>
        </w:rPr>
        <w:t>安全生产、</w:t>
      </w:r>
      <w:r>
        <w:rPr>
          <w:rFonts w:hint="eastAsia" w:ascii="仿宋_GB2312" w:hAnsi="仿宋_GB2312" w:eastAsia="仿宋_GB2312" w:cs="仿宋_GB2312"/>
          <w:color w:val="auto"/>
          <w:kern w:val="0"/>
          <w:sz w:val="24"/>
          <w:szCs w:val="24"/>
        </w:rPr>
        <w:t>消防安全职责，保障人员生命、财产安全。</w:t>
      </w:r>
    </w:p>
    <w:p w14:paraId="3E3C7D5B">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三</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color w:val="auto"/>
          <w:kern w:val="0"/>
          <w:sz w:val="24"/>
          <w:szCs w:val="24"/>
        </w:rPr>
        <w:t>甲</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乙双方应当逐级落实</w:t>
      </w:r>
      <w:r>
        <w:rPr>
          <w:rFonts w:hint="eastAsia" w:ascii="仿宋_GB2312" w:hAnsi="仿宋_GB2312" w:eastAsia="仿宋_GB2312" w:cs="仿宋_GB2312"/>
          <w:kern w:val="0"/>
          <w:sz w:val="24"/>
          <w:szCs w:val="24"/>
          <w:lang w:val="en-US" w:eastAsia="zh-CN"/>
        </w:rPr>
        <w:t>安全生产、</w:t>
      </w:r>
      <w:r>
        <w:rPr>
          <w:rFonts w:hint="eastAsia" w:ascii="仿宋_GB2312" w:hAnsi="仿宋_GB2312" w:eastAsia="仿宋_GB2312" w:cs="仿宋_GB2312"/>
          <w:color w:val="auto"/>
          <w:kern w:val="0"/>
          <w:sz w:val="24"/>
          <w:szCs w:val="24"/>
        </w:rPr>
        <w:t>消防安全责任制，明确逐级岗位人员的安全</w:t>
      </w:r>
      <w:r>
        <w:rPr>
          <w:rFonts w:hint="eastAsia" w:ascii="仿宋_GB2312" w:hAnsi="仿宋_GB2312" w:eastAsia="仿宋_GB2312" w:cs="仿宋_GB2312"/>
          <w:kern w:val="0"/>
          <w:sz w:val="24"/>
          <w:szCs w:val="24"/>
          <w:lang w:val="en-US" w:eastAsia="zh-CN"/>
        </w:rPr>
        <w:t>生产、消防安全</w:t>
      </w:r>
      <w:r>
        <w:rPr>
          <w:rFonts w:hint="eastAsia" w:ascii="仿宋_GB2312" w:hAnsi="仿宋_GB2312" w:eastAsia="仿宋_GB2312" w:cs="仿宋_GB2312"/>
          <w:color w:val="auto"/>
          <w:kern w:val="0"/>
          <w:sz w:val="24"/>
          <w:szCs w:val="24"/>
        </w:rPr>
        <w:t>职责。</w:t>
      </w:r>
    </w:p>
    <w:p w14:paraId="2F759B96">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四</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本协议是对在满足法律法规规定的双方安全及消防安全责任的基础上的补充事项。</w:t>
      </w:r>
    </w:p>
    <w:p w14:paraId="67F1712B">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（五）对乙方租用的第三方车辆，视同为乙方车辆，由乙方承担安全及消防安全责任。</w:t>
      </w:r>
    </w:p>
    <w:p w14:paraId="49778767">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六</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乙方的单位、车辆、人员资质（</w:t>
      </w:r>
      <w:r>
        <w:rPr>
          <w:rFonts w:hint="eastAsia" w:ascii="仿宋_GB2312" w:hAnsi="仿宋_GB2312" w:eastAsia="仿宋_GB2312" w:cs="仿宋_GB2312"/>
          <w:b/>
          <w:bCs w:val="0"/>
          <w:color w:val="auto"/>
          <w:kern w:val="0"/>
          <w:sz w:val="24"/>
          <w:szCs w:val="24"/>
          <w:lang w:val="en-US" w:eastAsia="zh-CN"/>
        </w:rPr>
        <w:t>单项选择并填写</w:t>
      </w:r>
      <w:r>
        <w:rPr>
          <w:rFonts w:hint="eastAsia" w:ascii="仿宋_GB2312" w:hAnsi="仿宋_GB2312" w:eastAsia="仿宋_GB2312" w:cs="仿宋_GB2312"/>
          <w:color w:val="auto"/>
          <w:kern w:val="0"/>
          <w:sz w:val="24"/>
          <w:szCs w:val="24"/>
          <w:lang w:val="en-US" w:eastAsia="zh-CN"/>
        </w:rPr>
        <w:t>）</w:t>
      </w:r>
    </w:p>
    <w:p w14:paraId="054E0254">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color w:val="auto"/>
          <w:kern w:val="0"/>
          <w:sz w:val="24"/>
          <w:szCs w:val="24"/>
          <w:lang w:val="en-US" w:eastAsia="zh-CN"/>
        </w:rPr>
        <w:sym w:font="Wingdings 2" w:char="00A3"/>
      </w:r>
      <w:r>
        <w:rPr>
          <w:rFonts w:hint="eastAsia" w:ascii="仿宋_GB2312" w:hAnsi="仿宋_GB2312" w:eastAsia="仿宋_GB2312" w:cs="仿宋_GB2312"/>
          <w:color w:val="auto"/>
          <w:kern w:val="0"/>
          <w:sz w:val="24"/>
          <w:szCs w:val="24"/>
          <w:lang w:val="en-US" w:eastAsia="zh-CN"/>
        </w:rPr>
        <w:t>1.详见合同第</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none"/>
          <w:lang w:val="en-US" w:eastAsia="zh-CN"/>
        </w:rPr>
        <w:t>条。</w:t>
      </w:r>
    </w:p>
    <w:p w14:paraId="638C3785">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sym w:font="Wingdings 2" w:char="00A3"/>
      </w:r>
      <w:r>
        <w:rPr>
          <w:rFonts w:hint="eastAsia" w:ascii="仿宋_GB2312" w:hAnsi="仿宋_GB2312" w:eastAsia="仿宋_GB2312" w:cs="仿宋_GB2312"/>
          <w:color w:val="auto"/>
          <w:kern w:val="0"/>
          <w:sz w:val="24"/>
          <w:szCs w:val="24"/>
          <w:lang w:val="en-US" w:eastAsia="zh-CN"/>
        </w:rPr>
        <w:t>2.详见文件《</w:t>
      </w: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w:t>
      </w:r>
    </w:p>
    <w:p w14:paraId="5C26F3AD">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二、甲方的安全及消防安全责任</w:t>
      </w:r>
    </w:p>
    <w:p w14:paraId="55152550">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一</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交底告知</w:t>
      </w:r>
      <w:r>
        <w:rPr>
          <w:rFonts w:hint="eastAsia" w:ascii="仿宋_GB2312" w:hAnsi="仿宋_GB2312" w:eastAsia="仿宋_GB2312" w:cs="仿宋_GB2312"/>
          <w:sz w:val="24"/>
          <w:szCs w:val="24"/>
        </w:rPr>
        <w:t>。</w:t>
      </w:r>
    </w:p>
    <w:p w14:paraId="7CDD9A49">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甲方应对乙方进行交底。交底内容应</w:t>
      </w:r>
      <w:r>
        <w:rPr>
          <w:rFonts w:hint="eastAsia" w:ascii="仿宋_GB2312" w:hAnsi="仿宋_GB2312" w:eastAsia="仿宋_GB2312" w:cs="仿宋_GB2312"/>
          <w:sz w:val="24"/>
          <w:szCs w:val="24"/>
          <w:lang w:val="en-US" w:eastAsia="zh-CN"/>
        </w:rPr>
        <w:t>向乙方传达</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甲方规定的</w:t>
      </w:r>
      <w:r>
        <w:rPr>
          <w:rFonts w:hint="eastAsia" w:ascii="仿宋_GB2312" w:hAnsi="仿宋_GB2312" w:eastAsia="仿宋_GB2312" w:cs="仿宋_GB2312"/>
          <w:sz w:val="24"/>
          <w:szCs w:val="24"/>
        </w:rPr>
        <w:t>安全生产及消防安全管理要求。</w:t>
      </w:r>
    </w:p>
    <w:p w14:paraId="02A1AF2D">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2.当乙方提出相关规范或乙方内部管理制度，比甲方规定的</w:t>
      </w:r>
      <w:r>
        <w:rPr>
          <w:rFonts w:hint="eastAsia" w:ascii="仿宋_GB2312" w:hAnsi="仿宋_GB2312" w:eastAsia="仿宋_GB2312" w:cs="仿宋_GB2312"/>
          <w:sz w:val="24"/>
          <w:szCs w:val="24"/>
        </w:rPr>
        <w:t>安全生产及消防安全管理要求</w:t>
      </w:r>
      <w:r>
        <w:rPr>
          <w:rFonts w:hint="eastAsia" w:ascii="仿宋_GB2312" w:hAnsi="仿宋_GB2312" w:eastAsia="仿宋_GB2312" w:cs="仿宋_GB2312"/>
          <w:sz w:val="24"/>
          <w:szCs w:val="24"/>
          <w:lang w:val="en-US" w:eastAsia="zh-CN"/>
        </w:rPr>
        <w:t>更严格的，应当接纳乙方的建议。</w:t>
      </w:r>
    </w:p>
    <w:p w14:paraId="1A015349">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3.告知乙方车辆允许行驶的区域、限速、限高、限重，允许停车装、卸作业的位置。</w:t>
      </w:r>
    </w:p>
    <w:p w14:paraId="5ABD591C">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（二）现场监管。</w:t>
      </w:r>
    </w:p>
    <w:p w14:paraId="355EBC43">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1.甲方应在其管辖区域对乙方的运输、装卸等过程的安全生产实行监督，及时纠正乙方人员违章指挥、违章驾驶、违反禁令等行为。</w:t>
      </w:r>
    </w:p>
    <w:p w14:paraId="69917F5B">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2.甲方应监督乙方车辆离开营运单位前做好车辆外观检查，确保车牌、反光标志等无被遮挡。</w:t>
      </w:r>
    </w:p>
    <w:p w14:paraId="661AF221">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（三）事故报告。</w:t>
      </w:r>
    </w:p>
    <w:p w14:paraId="1155440E">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1.乙方在甲方属地范围内发生安全事故及消防安全事故，应当按水投集团有关程序，如实向集团报告。</w:t>
      </w:r>
    </w:p>
    <w:p w14:paraId="54B7B886">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（四）补充条款</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w:t>
      </w:r>
    </w:p>
    <w:p w14:paraId="036F4DCF">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三、乙方的安全及消防安全责任</w:t>
      </w:r>
    </w:p>
    <w:p w14:paraId="06EF2506">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一</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接受交底告知并复核确认安全风险，落实管控措施</w:t>
      </w:r>
      <w:r>
        <w:rPr>
          <w:rFonts w:hint="eastAsia" w:ascii="仿宋_GB2312" w:hAnsi="仿宋_GB2312" w:eastAsia="仿宋_GB2312" w:cs="仿宋_GB2312"/>
          <w:sz w:val="24"/>
          <w:szCs w:val="24"/>
        </w:rPr>
        <w:t>。</w:t>
      </w:r>
    </w:p>
    <w:p w14:paraId="654204D6">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1.乙方接受甲方交底。</w:t>
      </w:r>
    </w:p>
    <w:p w14:paraId="0DD49433">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2.当甲方规定的安全生产及消防安全管理要求，比相关规范或乙方内部管理制度严格的，按甲方的执行。</w:t>
      </w:r>
    </w:p>
    <w:p w14:paraId="7DAC1A36">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3.当相关规范或乙方内部管理制度，比甲方规定的安全生产及消防安全管理要求严格的，应明确告知甲方确认，并按相关规范或乙方内部管理制度执行。</w:t>
      </w:r>
    </w:p>
    <w:p w14:paraId="1AC988DA">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在甲方属地范围内的作业与应急</w:t>
      </w:r>
      <w:r>
        <w:rPr>
          <w:rFonts w:hint="eastAsia" w:ascii="仿宋_GB2312" w:hAnsi="仿宋_GB2312" w:eastAsia="仿宋_GB2312" w:cs="仿宋_GB2312"/>
          <w:sz w:val="24"/>
          <w:szCs w:val="24"/>
          <w:lang w:eastAsia="zh-CN"/>
        </w:rPr>
        <w:t>。</w:t>
      </w:r>
    </w:p>
    <w:p w14:paraId="0344DDAD">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1.乙方车辆仅允许在甲方指定的区域，按方向行驶、停放以及装卸作业。</w:t>
      </w:r>
    </w:p>
    <w:p w14:paraId="354568B5">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2.乙方的车辆限速、限高、限重应符合甲方要求。</w:t>
      </w:r>
    </w:p>
    <w:p w14:paraId="1073E51F">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3.乙方在甲方属地范围作业应当配备的个人劳动防护用品，由乙方负责提供，并确保有效。</w:t>
      </w:r>
    </w:p>
    <w:p w14:paraId="564CA64F">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4.乙方在甲方属地范围内发生安全事故及消防安全事故的，必须配合甲方现场人员开展应急工作。</w:t>
      </w:r>
    </w:p>
    <w:p w14:paraId="2FCE190E">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在甲方属地范围外的作业与应急</w:t>
      </w:r>
      <w:r>
        <w:rPr>
          <w:rFonts w:hint="eastAsia" w:ascii="仿宋_GB2312" w:hAnsi="仿宋_GB2312" w:eastAsia="仿宋_GB2312" w:cs="仿宋_GB2312"/>
          <w:sz w:val="24"/>
          <w:szCs w:val="24"/>
          <w:lang w:eastAsia="zh-CN"/>
        </w:rPr>
        <w:t>。</w:t>
      </w:r>
    </w:p>
    <w:p w14:paraId="29E9B231">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1.由乙方根据交通运输、危化品、危废、固废等法律法规、行业标准等予以执行。</w:t>
      </w:r>
    </w:p>
    <w:p w14:paraId="25FC3ABC">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2.乙方车辆载有甲方货物（含废物料等），在甲方属地范围外发生安全事故及消防安全事故的，除按交通及行业有关要求上报外，应及时告知甲方。</w:t>
      </w:r>
    </w:p>
    <w:p w14:paraId="06451133">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（四）补充条款</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w:t>
      </w:r>
    </w:p>
    <w:p w14:paraId="3D79425A">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四、违约责任</w:t>
      </w:r>
    </w:p>
    <w:p w14:paraId="2D7FB155">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一</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在甲方甲方属地范围内，未发生安全事故或消防安全事故的违约责任</w:t>
      </w:r>
    </w:p>
    <w:p w14:paraId="2E746B4C">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1.乙方未履行安全及消防安全责任的，有权按合同相关条款处理。</w:t>
      </w:r>
    </w:p>
    <w:p w14:paraId="4527E569">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2.因甲方未履行安全及消防安全责任，乙方有权按合同相关条款处理。</w:t>
      </w:r>
    </w:p>
    <w:p w14:paraId="17CA12D9">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（二）在甲方属地范围内，发生安全事故或消防安全事故的违约责任</w:t>
      </w:r>
    </w:p>
    <w:p w14:paraId="6DBAF398">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乙方甲方属地范围内发生安全事故或消防安全事故的，乙方须立即开展事故处置，并双倍赔偿甲方的全部损失（包括但不限于甲方的直接经济损失和间接经济损失、为处理事故支出的费用、为恢复正常生产产生的费用、因事故被有关单位追究的经济考核扣罚以及因造成第三方损失而支出的赔偿款、律师费、诉讼费等）</w:t>
      </w:r>
    </w:p>
    <w:p w14:paraId="6DF8A18D">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2.如甲方未能提供甲方履职证明的，根据责任调查报告（意见）承担责任。</w:t>
      </w:r>
    </w:p>
    <w:p w14:paraId="7636B0D9">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（三）在甲方属地范围外，发生安全事故或消防安全事故的违约责任</w:t>
      </w:r>
    </w:p>
    <w:p w14:paraId="6E65A982">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1.由乙方承担责任。</w:t>
      </w:r>
    </w:p>
    <w:p w14:paraId="0FE42867">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2.如对甲方货物造成损失的，根据合同向甲方赔偿。</w:t>
      </w:r>
    </w:p>
    <w:p w14:paraId="67F5E506">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3.如对甲方造成负面舆情等声誉损失的，乙方应当澄清对甲方的负面影响。拒不执行的，甲方有权向乙方索赔。</w:t>
      </w:r>
    </w:p>
    <w:p w14:paraId="0ECDE436">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五、附则</w:t>
      </w:r>
    </w:p>
    <w:p w14:paraId="4DA4A055">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（一）本协议未尽事宜，依据有关法律、法规、规章处理。法律、法规、规章没有明确规定的，经双方协商处理解决。</w:t>
      </w:r>
    </w:p>
    <w:p w14:paraId="574D1B21">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（二）在合同（协议）执行期间，因国家、地方、以及广州市净水有限公司印发有关文件，加强安全管理要求的，乙方应按最新要求无条件执行。如不执行，甲方有权根据合同或有关文件进行处理。</w:t>
      </w:r>
    </w:p>
    <w:p w14:paraId="59D108CF">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）本协议</w:t>
      </w:r>
      <w:r>
        <w:rPr>
          <w:rFonts w:hint="eastAsia" w:ascii="仿宋_GB2312" w:hAnsi="仿宋_GB2312" w:eastAsia="仿宋_GB2312" w:cs="仿宋_GB2312"/>
          <w:sz w:val="24"/>
          <w:szCs w:val="24"/>
          <w:lang w:val="en-US" w:eastAsia="zh-CN"/>
        </w:rPr>
        <w:t>作为合同的附件</w:t>
      </w:r>
      <w:r>
        <w:rPr>
          <w:rFonts w:hint="eastAsia" w:ascii="仿宋_GB2312" w:hAnsi="仿宋_GB2312" w:eastAsia="仿宋_GB2312" w:cs="仿宋_GB2312"/>
          <w:sz w:val="24"/>
          <w:szCs w:val="24"/>
        </w:rPr>
        <w:t>同时</w:t>
      </w:r>
      <w:r>
        <w:rPr>
          <w:rFonts w:hint="eastAsia" w:ascii="仿宋_GB2312" w:hAnsi="仿宋_GB2312" w:eastAsia="仿宋_GB2312" w:cs="仿宋_GB2312"/>
          <w:sz w:val="24"/>
          <w:szCs w:val="24"/>
          <w:lang w:val="en-US" w:eastAsia="zh-CN"/>
        </w:rPr>
        <w:t>签字、同事盖章</w:t>
      </w:r>
      <w:r>
        <w:rPr>
          <w:rFonts w:hint="eastAsia" w:ascii="仿宋_GB2312" w:hAnsi="仿宋_GB2312" w:eastAsia="仿宋_GB2312" w:cs="仿宋_GB2312"/>
          <w:sz w:val="24"/>
          <w:szCs w:val="24"/>
        </w:rPr>
        <w:t>、同时生效、同时终止，具有</w:t>
      </w:r>
      <w:r>
        <w:rPr>
          <w:rFonts w:hint="eastAsia" w:ascii="仿宋_GB2312" w:hAnsi="仿宋_GB2312" w:eastAsia="仿宋_GB2312" w:cs="仿宋_GB2312"/>
          <w:sz w:val="24"/>
          <w:szCs w:val="24"/>
          <w:lang w:val="en-US" w:eastAsia="zh-CN"/>
        </w:rPr>
        <w:t>同等</w:t>
      </w:r>
      <w:r>
        <w:rPr>
          <w:rFonts w:hint="eastAsia" w:ascii="仿宋_GB2312" w:hAnsi="仿宋_GB2312" w:eastAsia="仿宋_GB2312" w:cs="仿宋_GB2312"/>
          <w:sz w:val="24"/>
          <w:szCs w:val="24"/>
        </w:rPr>
        <w:t>的法律效力</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甲方、乙方双方执持数量与合同一致。</w:t>
      </w:r>
    </w:p>
    <w:p w14:paraId="0221A31C">
      <w:pPr>
        <w:rPr>
          <w:rFonts w:hint="eastAsia" w:ascii="仿宋_GB2312" w:hAnsi="仿宋_GB2312" w:eastAsia="仿宋_GB2312" w:cs="仿宋_GB2312"/>
          <w:sz w:val="24"/>
          <w:szCs w:val="24"/>
        </w:rPr>
      </w:pPr>
    </w:p>
    <w:tbl>
      <w:tblPr>
        <w:tblStyle w:val="8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4"/>
      </w:tblGrid>
      <w:tr w14:paraId="753F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32ED96B7">
            <w:pPr>
              <w:widowControl w:val="0"/>
              <w:adjustRightInd w:val="0"/>
              <w:snapToGrid w:val="0"/>
              <w:spacing w:line="560" w:lineRule="exact"/>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14:paraId="3B43D58D">
            <w:pPr>
              <w:widowControl w:val="0"/>
              <w:adjustRightInd w:val="0"/>
              <w:snapToGrid w:val="0"/>
              <w:spacing w:line="560" w:lineRule="exact"/>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签约代表：</w:t>
            </w:r>
          </w:p>
          <w:p w14:paraId="7B9E705E">
            <w:pPr>
              <w:widowControl w:val="0"/>
              <w:adjustRightInd w:val="0"/>
              <w:snapToGrid w:val="0"/>
              <w:spacing w:line="560" w:lineRule="exact"/>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p w14:paraId="2D65A33C">
            <w:pPr>
              <w:widowControl w:val="0"/>
              <w:adjustRightInd w:val="0"/>
              <w:snapToGrid w:val="0"/>
              <w:spacing w:line="560" w:lineRule="exact"/>
              <w:ind w:firstLine="240" w:firstLineChars="10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c>
          <w:tcPr>
            <w:tcW w:w="4474" w:type="dxa"/>
          </w:tcPr>
          <w:p w14:paraId="3B880D87">
            <w:pPr>
              <w:widowControl w:val="0"/>
              <w:adjustRightInd w:val="0"/>
              <w:snapToGrid w:val="0"/>
              <w:spacing w:line="560" w:lineRule="exact"/>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14:paraId="1140C126">
            <w:pPr>
              <w:widowControl w:val="0"/>
              <w:adjustRightInd w:val="0"/>
              <w:snapToGrid w:val="0"/>
              <w:spacing w:line="560" w:lineRule="exact"/>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签约代表：</w:t>
            </w:r>
          </w:p>
          <w:p w14:paraId="09DD5CC0">
            <w:pPr>
              <w:widowControl w:val="0"/>
              <w:adjustRightInd w:val="0"/>
              <w:snapToGrid w:val="0"/>
              <w:spacing w:line="560" w:lineRule="exact"/>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p w14:paraId="06C3952F">
            <w:pPr>
              <w:widowControl w:val="0"/>
              <w:adjustRightInd w:val="0"/>
              <w:snapToGrid w:val="0"/>
              <w:spacing w:line="560" w:lineRule="exact"/>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14:paraId="0C31A72F">
      <w:pPr>
        <w:spacing w:line="360" w:lineRule="auto"/>
        <w:rPr>
          <w:rFonts w:hint="eastAsia" w:ascii="宋体" w:hAnsi="宋体" w:cs="宋体"/>
          <w:b/>
          <w:bCs/>
          <w:color w:val="auto"/>
          <w:szCs w:val="21"/>
        </w:rPr>
      </w:pPr>
    </w:p>
    <w:p w14:paraId="6AD16339">
      <w:pPr>
        <w:spacing w:line="360" w:lineRule="auto"/>
        <w:rPr>
          <w:rFonts w:ascii="宋体" w:hAnsi="宋体" w:cs="宋体"/>
          <w:b/>
          <w:bCs/>
          <w:color w:val="auto"/>
          <w:szCs w:val="21"/>
        </w:rPr>
      </w:pPr>
      <w:r>
        <w:rPr>
          <w:rFonts w:hint="eastAsia" w:ascii="宋体" w:hAnsi="宋体" w:cs="宋体"/>
          <w:b/>
          <w:bCs/>
          <w:color w:val="auto"/>
          <w:szCs w:val="21"/>
        </w:rPr>
        <w:t>附件</w:t>
      </w:r>
      <w:r>
        <w:rPr>
          <w:rFonts w:hint="eastAsia" w:ascii="宋体" w:hAnsi="宋体" w:cs="宋体"/>
          <w:b/>
          <w:bCs/>
          <w:color w:val="auto"/>
          <w:szCs w:val="21"/>
          <w:lang w:val="en-US" w:eastAsia="zh-CN"/>
        </w:rPr>
        <w:t>3</w:t>
      </w:r>
      <w:r>
        <w:rPr>
          <w:rFonts w:hint="eastAsia" w:ascii="宋体" w:hAnsi="宋体" w:cs="宋体"/>
          <w:b/>
          <w:bCs/>
          <w:color w:val="auto"/>
          <w:szCs w:val="21"/>
        </w:rPr>
        <w:t>：廉洁协议</w:t>
      </w:r>
    </w:p>
    <w:p w14:paraId="1B5CCD27">
      <w:pPr>
        <w:spacing w:line="360" w:lineRule="auto"/>
        <w:jc w:val="center"/>
        <w:rPr>
          <w:rFonts w:ascii="宋体" w:hAnsi="宋体"/>
          <w:b/>
          <w:color w:val="auto"/>
          <w:sz w:val="32"/>
          <w:szCs w:val="32"/>
        </w:rPr>
      </w:pPr>
      <w:r>
        <w:rPr>
          <w:rFonts w:hint="eastAsia" w:ascii="宋体" w:hAnsi="宋体"/>
          <w:b/>
          <w:color w:val="auto"/>
          <w:sz w:val="32"/>
          <w:szCs w:val="32"/>
        </w:rPr>
        <w:t>廉洁协议</w:t>
      </w:r>
    </w:p>
    <w:p w14:paraId="5B40EA75">
      <w:pPr>
        <w:keepNext w:val="0"/>
        <w:keepLines w:val="0"/>
        <w:pageBreakBefore w:val="0"/>
        <w:kinsoku/>
        <w:wordWrap/>
        <w:overflowPunct/>
        <w:topLinePunct w:val="0"/>
        <w:autoSpaceDE/>
        <w:autoSpaceDN/>
        <w:bidi w:val="0"/>
        <w:snapToGrid/>
        <w:spacing w:line="520" w:lineRule="exact"/>
        <w:ind w:firstLine="540" w:firstLineChars="225"/>
        <w:rPr>
          <w:rFonts w:ascii="宋体" w:hAnsi="宋体"/>
          <w:color w:val="auto"/>
          <w:sz w:val="24"/>
        </w:rPr>
      </w:pPr>
      <w:r>
        <w:rPr>
          <w:rFonts w:hint="eastAsia" w:ascii="宋体" w:hAnsi="宋体"/>
          <w:color w:val="auto"/>
          <w:sz w:val="24"/>
        </w:rPr>
        <w:t>为促进双方诚信经营、廉洁从业，防范商业贿赂，保护国家、集体和当事人的合法权益，根据国家有关法律法规和广东省、广州市廉政建设的规定，</w:t>
      </w:r>
      <w:r>
        <w:rPr>
          <w:rFonts w:ascii="宋体" w:hAnsi="宋体"/>
          <w:color w:val="auto"/>
          <w:sz w:val="24"/>
          <w:u w:val="single"/>
        </w:rPr>
        <w:t>广州市净水有限公司</w:t>
      </w:r>
      <w:r>
        <w:rPr>
          <w:rFonts w:ascii="宋体" w:hAnsi="宋体"/>
          <w:color w:val="auto"/>
          <w:sz w:val="24"/>
        </w:rPr>
        <w:t>(以下称甲方)与</w:t>
      </w:r>
      <w:r>
        <w:rPr>
          <w:rFonts w:ascii="宋体" w:hAnsi="宋体"/>
          <w:color w:val="auto"/>
          <w:sz w:val="24"/>
          <w:u w:val="single"/>
        </w:rPr>
        <w:t xml:space="preserve">            </w:t>
      </w:r>
      <w:r>
        <w:rPr>
          <w:rFonts w:hint="eastAsia" w:ascii="宋体" w:hAnsi="宋体"/>
          <w:color w:val="auto"/>
          <w:sz w:val="24"/>
        </w:rPr>
        <w:t>(以下称乙方</w:t>
      </w:r>
      <w:r>
        <w:rPr>
          <w:rFonts w:ascii="宋体" w:hAnsi="宋体"/>
          <w:color w:val="auto"/>
          <w:sz w:val="24"/>
        </w:rPr>
        <w:t>)，特此订立本协议共同遵照执行。</w:t>
      </w:r>
    </w:p>
    <w:p w14:paraId="19F3681C">
      <w:pPr>
        <w:keepNext w:val="0"/>
        <w:keepLines w:val="0"/>
        <w:pageBreakBefore w:val="0"/>
        <w:kinsoku/>
        <w:wordWrap/>
        <w:overflowPunct/>
        <w:topLinePunct w:val="0"/>
        <w:autoSpaceDE/>
        <w:autoSpaceDN/>
        <w:bidi w:val="0"/>
        <w:snapToGrid/>
        <w:spacing w:line="520" w:lineRule="exact"/>
        <w:ind w:firstLine="482" w:firstLineChars="200"/>
        <w:rPr>
          <w:rFonts w:ascii="宋体" w:hAnsi="宋体"/>
          <w:color w:val="auto"/>
          <w:sz w:val="24"/>
        </w:rPr>
      </w:pPr>
      <w:r>
        <w:rPr>
          <w:rFonts w:hint="eastAsia" w:ascii="宋体" w:hAnsi="宋体"/>
          <w:b/>
          <w:bCs/>
          <w:color w:val="auto"/>
          <w:sz w:val="24"/>
        </w:rPr>
        <w:t>第一条甲乙双方的权利和义务</w:t>
      </w:r>
    </w:p>
    <w:p w14:paraId="08F7A312">
      <w:pPr>
        <w:keepNext w:val="0"/>
        <w:keepLines w:val="0"/>
        <w:pageBreakBefore w:val="0"/>
        <w:kinsoku/>
        <w:wordWrap/>
        <w:overflowPunct/>
        <w:topLinePunct w:val="0"/>
        <w:autoSpaceDE/>
        <w:autoSpaceDN/>
        <w:bidi w:val="0"/>
        <w:snapToGrid/>
        <w:spacing w:line="520" w:lineRule="exact"/>
        <w:ind w:firstLine="360" w:firstLineChars="150"/>
        <w:rPr>
          <w:rFonts w:ascii="宋体" w:hAnsi="宋体"/>
          <w:color w:val="auto"/>
          <w:sz w:val="24"/>
        </w:rPr>
      </w:pPr>
      <w:r>
        <w:rPr>
          <w:rFonts w:hint="eastAsia" w:ascii="宋体" w:hAnsi="宋体"/>
          <w:color w:val="auto"/>
          <w:sz w:val="24"/>
        </w:rPr>
        <w:t>（一）甲乙双方严格遵守国家关于市场准入、项目招标投标、市场经营活动等有关法律、法规相关政策及廉政建设的各项规定。</w:t>
      </w:r>
    </w:p>
    <w:p w14:paraId="6701472C">
      <w:pPr>
        <w:keepNext w:val="0"/>
        <w:keepLines w:val="0"/>
        <w:pageBreakBefore w:val="0"/>
        <w:kinsoku/>
        <w:wordWrap/>
        <w:overflowPunct/>
        <w:topLinePunct w:val="0"/>
        <w:autoSpaceDE/>
        <w:autoSpaceDN/>
        <w:bidi w:val="0"/>
        <w:snapToGrid/>
        <w:spacing w:line="520" w:lineRule="exact"/>
        <w:ind w:firstLine="360" w:firstLineChars="150"/>
        <w:rPr>
          <w:rFonts w:ascii="宋体" w:hAnsi="宋体"/>
          <w:color w:val="auto"/>
          <w:sz w:val="24"/>
        </w:rPr>
      </w:pPr>
      <w:r>
        <w:rPr>
          <w:rFonts w:hint="eastAsia" w:ascii="宋体" w:hAnsi="宋体"/>
          <w:color w:val="auto"/>
          <w:sz w:val="24"/>
        </w:rPr>
        <w:t>（二）严格执行</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u w:val="single"/>
        </w:rPr>
        <w:t xml:space="preserve">     </w:t>
      </w:r>
      <w:r>
        <w:rPr>
          <w:rFonts w:hint="eastAsia" w:ascii="宋体" w:hAnsi="宋体"/>
          <w:color w:val="auto"/>
          <w:sz w:val="24"/>
        </w:rPr>
        <w:t>合同（以下简称：主合同），自觉履行合同约定的相关义务。</w:t>
      </w:r>
    </w:p>
    <w:p w14:paraId="372B4765">
      <w:pPr>
        <w:keepNext w:val="0"/>
        <w:keepLines w:val="0"/>
        <w:pageBreakBefore w:val="0"/>
        <w:kinsoku/>
        <w:wordWrap/>
        <w:overflowPunct/>
        <w:topLinePunct w:val="0"/>
        <w:autoSpaceDE/>
        <w:autoSpaceDN/>
        <w:bidi w:val="0"/>
        <w:snapToGrid/>
        <w:spacing w:line="520" w:lineRule="exact"/>
        <w:ind w:firstLine="360" w:firstLineChars="150"/>
        <w:rPr>
          <w:rFonts w:ascii="宋体" w:hAnsi="宋体"/>
          <w:color w:val="auto"/>
          <w:sz w:val="24"/>
        </w:rPr>
      </w:pPr>
      <w:r>
        <w:rPr>
          <w:rFonts w:hint="eastAsia" w:ascii="宋体" w:hAnsi="宋体"/>
          <w:color w:val="auto"/>
          <w:sz w:val="24"/>
        </w:rPr>
        <w:t>（三）在业务活动中坚持公开、公正、诚信、透明的原则，不得损害国家、集体利益。</w:t>
      </w:r>
    </w:p>
    <w:p w14:paraId="6E982E81">
      <w:pPr>
        <w:keepNext w:val="0"/>
        <w:keepLines w:val="0"/>
        <w:pageBreakBefore w:val="0"/>
        <w:kinsoku/>
        <w:wordWrap/>
        <w:overflowPunct/>
        <w:topLinePunct w:val="0"/>
        <w:autoSpaceDE/>
        <w:autoSpaceDN/>
        <w:bidi w:val="0"/>
        <w:snapToGrid/>
        <w:spacing w:line="520" w:lineRule="exact"/>
        <w:ind w:firstLine="360" w:firstLineChars="150"/>
        <w:rPr>
          <w:rFonts w:ascii="宋体" w:hAnsi="宋体"/>
          <w:color w:val="auto"/>
          <w:sz w:val="24"/>
        </w:rPr>
      </w:pPr>
      <w:r>
        <w:rPr>
          <w:rFonts w:hint="eastAsia" w:ascii="宋体" w:hAnsi="宋体"/>
          <w:color w:val="auto"/>
          <w:sz w:val="24"/>
        </w:rPr>
        <w:t>（四）建立健全廉洁从业制度，开展廉洁教育，公布举报电话，监督并认真查处不廉洁及违法违纪行为。</w:t>
      </w:r>
    </w:p>
    <w:p w14:paraId="7CF65257">
      <w:pPr>
        <w:keepNext w:val="0"/>
        <w:keepLines w:val="0"/>
        <w:pageBreakBefore w:val="0"/>
        <w:kinsoku/>
        <w:wordWrap/>
        <w:overflowPunct/>
        <w:topLinePunct w:val="0"/>
        <w:autoSpaceDE/>
        <w:autoSpaceDN/>
        <w:bidi w:val="0"/>
        <w:snapToGrid/>
        <w:spacing w:line="520" w:lineRule="exact"/>
        <w:ind w:firstLine="360" w:firstLineChars="150"/>
        <w:rPr>
          <w:rFonts w:ascii="宋体" w:hAnsi="宋体"/>
          <w:color w:val="auto"/>
          <w:sz w:val="24"/>
        </w:rPr>
      </w:pPr>
      <w:r>
        <w:rPr>
          <w:rFonts w:hint="eastAsia" w:ascii="宋体" w:hAnsi="宋体"/>
          <w:color w:val="auto"/>
          <w:sz w:val="24"/>
        </w:rPr>
        <w:t>（五）</w:t>
      </w:r>
      <w:r>
        <w:rPr>
          <w:rFonts w:hint="eastAsia" w:ascii="宋体" w:hAnsi="宋体" w:eastAsia="宋体"/>
          <w:color w:val="auto"/>
          <w:sz w:val="24"/>
        </w:rPr>
        <w:t>发现对方在业务活动中有不廉洁行为，应及时提醒对方纠正。情节严重的，应向其有关监督部门</w:t>
      </w:r>
      <w:r>
        <w:rPr>
          <w:rFonts w:hint="eastAsia" w:ascii="宋体" w:hAnsi="宋体" w:eastAsia="宋体"/>
          <w:color w:val="auto"/>
          <w:sz w:val="24"/>
          <w:lang w:val="en-US" w:eastAsia="zh-CN"/>
        </w:rPr>
        <w:t>检举</w:t>
      </w:r>
      <w:r>
        <w:rPr>
          <w:rFonts w:hint="eastAsia" w:ascii="宋体" w:hAnsi="宋体"/>
          <w:color w:val="auto"/>
          <w:sz w:val="24"/>
        </w:rPr>
        <w:t>。</w:t>
      </w:r>
    </w:p>
    <w:p w14:paraId="537234F3">
      <w:pPr>
        <w:keepNext w:val="0"/>
        <w:keepLines w:val="0"/>
        <w:pageBreakBefore w:val="0"/>
        <w:kinsoku/>
        <w:wordWrap/>
        <w:overflowPunct/>
        <w:topLinePunct w:val="0"/>
        <w:autoSpaceDE/>
        <w:autoSpaceDN/>
        <w:bidi w:val="0"/>
        <w:snapToGrid/>
        <w:spacing w:line="520" w:lineRule="exact"/>
        <w:ind w:firstLine="482" w:firstLineChars="200"/>
        <w:rPr>
          <w:rFonts w:ascii="宋体" w:hAnsi="宋体"/>
          <w:color w:val="auto"/>
          <w:sz w:val="24"/>
        </w:rPr>
      </w:pPr>
      <w:r>
        <w:rPr>
          <w:rFonts w:hint="eastAsia" w:ascii="宋体" w:hAnsi="宋体"/>
          <w:b/>
          <w:bCs/>
          <w:color w:val="auto"/>
          <w:sz w:val="24"/>
        </w:rPr>
        <w:t>第二条甲方的义务</w:t>
      </w:r>
    </w:p>
    <w:p w14:paraId="6300EFC9">
      <w:pPr>
        <w:keepNext w:val="0"/>
        <w:keepLines w:val="0"/>
        <w:pageBreakBefore w:val="0"/>
        <w:kinsoku/>
        <w:wordWrap/>
        <w:overflowPunct/>
        <w:topLinePunct w:val="0"/>
        <w:autoSpaceDE/>
        <w:autoSpaceDN/>
        <w:bidi w:val="0"/>
        <w:snapToGrid/>
        <w:spacing w:line="520" w:lineRule="exact"/>
        <w:ind w:firstLine="480" w:firstLineChars="200"/>
        <w:rPr>
          <w:rFonts w:ascii="宋体" w:hAnsi="宋体"/>
          <w:color w:val="auto"/>
          <w:sz w:val="24"/>
        </w:rPr>
      </w:pPr>
      <w:r>
        <w:rPr>
          <w:rFonts w:hint="eastAsia" w:ascii="宋体" w:hAnsi="宋体"/>
          <w:color w:val="auto"/>
          <w:sz w:val="24"/>
        </w:rPr>
        <w:t>（一）甲方及其工作人员不得索要或接受乙方的礼金、有价证券和贵重物品，不得在乙方报销任何应由甲方或个人支付的费用等。</w:t>
      </w:r>
    </w:p>
    <w:p w14:paraId="0A449307">
      <w:pPr>
        <w:keepNext w:val="0"/>
        <w:keepLines w:val="0"/>
        <w:pageBreakBefore w:val="0"/>
        <w:kinsoku/>
        <w:wordWrap/>
        <w:overflowPunct/>
        <w:topLinePunct w:val="0"/>
        <w:autoSpaceDE/>
        <w:autoSpaceDN/>
        <w:bidi w:val="0"/>
        <w:snapToGrid/>
        <w:spacing w:line="520" w:lineRule="exact"/>
        <w:ind w:firstLine="480" w:firstLineChars="200"/>
        <w:rPr>
          <w:rFonts w:ascii="宋体" w:hAnsi="宋体"/>
          <w:color w:val="auto"/>
          <w:sz w:val="24"/>
        </w:rPr>
      </w:pPr>
      <w:r>
        <w:rPr>
          <w:rFonts w:hint="eastAsia" w:ascii="宋体" w:hAnsi="宋体"/>
          <w:color w:val="auto"/>
          <w:sz w:val="24"/>
        </w:rPr>
        <w:t>（二）甲方工作人员不得参加乙方安排的可能影响相关业务公开、公正、公平性的宴请和娱乐活动；不得参与任何形式的赌博，并通过赌博方式收受乙方财物；不得接受乙方提供的通讯工具、交通工具（合同约定除外）和高档办公用品等。</w:t>
      </w:r>
    </w:p>
    <w:p w14:paraId="05308988">
      <w:pPr>
        <w:keepNext w:val="0"/>
        <w:keepLines w:val="0"/>
        <w:pageBreakBefore w:val="0"/>
        <w:kinsoku/>
        <w:wordWrap/>
        <w:overflowPunct/>
        <w:topLinePunct w:val="0"/>
        <w:autoSpaceDE/>
        <w:autoSpaceDN/>
        <w:bidi w:val="0"/>
        <w:snapToGrid/>
        <w:spacing w:line="520" w:lineRule="exact"/>
        <w:ind w:left="15" w:leftChars="7" w:firstLine="480" w:firstLineChars="200"/>
        <w:rPr>
          <w:rFonts w:ascii="宋体" w:hAnsi="宋体"/>
          <w:color w:val="auto"/>
          <w:sz w:val="24"/>
        </w:rPr>
      </w:pPr>
      <w:r>
        <w:rPr>
          <w:rFonts w:hint="eastAsia" w:ascii="宋体" w:hAnsi="宋体"/>
          <w:color w:val="auto"/>
          <w:sz w:val="24"/>
        </w:rPr>
        <w:t>（三）甲方及其工作人员不得要求或者接受乙方为其住房装修、婚丧嫁娶活动、配偶子女工作安排以及出国出境、旅游等提供方便等。</w:t>
      </w:r>
    </w:p>
    <w:p w14:paraId="1ABE9700">
      <w:pPr>
        <w:keepNext w:val="0"/>
        <w:keepLines w:val="0"/>
        <w:pageBreakBefore w:val="0"/>
        <w:kinsoku/>
        <w:wordWrap/>
        <w:overflowPunct/>
        <w:topLinePunct w:val="0"/>
        <w:autoSpaceDE/>
        <w:autoSpaceDN/>
        <w:bidi w:val="0"/>
        <w:snapToGrid/>
        <w:spacing w:line="520" w:lineRule="exact"/>
        <w:ind w:left="15" w:leftChars="7" w:firstLine="480" w:firstLineChars="200"/>
        <w:rPr>
          <w:rFonts w:ascii="宋体" w:hAnsi="宋体"/>
          <w:color w:val="auto"/>
          <w:sz w:val="24"/>
        </w:rPr>
      </w:pPr>
      <w:r>
        <w:rPr>
          <w:rFonts w:hint="eastAsia" w:ascii="宋体" w:hAnsi="宋体"/>
          <w:color w:val="auto"/>
          <w:sz w:val="24"/>
        </w:rPr>
        <w:t>（四）甲方工作人员不得在乙方或与乙方有股权关联的企业兼职，不得向乙方介绍家属或者亲友从事与甲方业务有关的经济活动。</w:t>
      </w:r>
    </w:p>
    <w:p w14:paraId="65B09E3F">
      <w:pPr>
        <w:keepNext w:val="0"/>
        <w:keepLines w:val="0"/>
        <w:pageBreakBefore w:val="0"/>
        <w:kinsoku/>
        <w:wordWrap/>
        <w:overflowPunct/>
        <w:topLinePunct w:val="0"/>
        <w:autoSpaceDE/>
        <w:autoSpaceDN/>
        <w:bidi w:val="0"/>
        <w:snapToGrid/>
        <w:spacing w:line="520" w:lineRule="exact"/>
        <w:ind w:left="15" w:leftChars="7" w:firstLine="480" w:firstLineChars="200"/>
        <w:rPr>
          <w:rFonts w:ascii="宋体" w:hAnsi="宋体"/>
          <w:color w:val="auto"/>
          <w:sz w:val="24"/>
        </w:rPr>
      </w:pPr>
      <w:r>
        <w:rPr>
          <w:rFonts w:hint="eastAsia" w:ascii="宋体" w:hAnsi="宋体"/>
          <w:color w:val="auto"/>
          <w:sz w:val="24"/>
        </w:rPr>
        <w:t>（五）甲方工作人员不得以明显低于市场的价格向乙方购买房屋、汽车等物品；不得</w:t>
      </w:r>
      <w:r>
        <w:rPr>
          <w:rFonts w:ascii="宋体" w:hAnsi="宋体"/>
          <w:color w:val="auto"/>
          <w:sz w:val="24"/>
        </w:rPr>
        <w:t>以明显高于市场的价格向</w:t>
      </w:r>
      <w:r>
        <w:rPr>
          <w:rFonts w:hint="eastAsia" w:ascii="宋体" w:hAnsi="宋体"/>
          <w:color w:val="auto"/>
          <w:sz w:val="24"/>
        </w:rPr>
        <w:t>乙方</w:t>
      </w:r>
      <w:r>
        <w:rPr>
          <w:rFonts w:ascii="宋体" w:hAnsi="宋体"/>
          <w:color w:val="auto"/>
          <w:sz w:val="24"/>
        </w:rPr>
        <w:t>出售房屋、汽车等物品；</w:t>
      </w:r>
      <w:r>
        <w:rPr>
          <w:rFonts w:hint="eastAsia" w:ascii="宋体" w:hAnsi="宋体"/>
          <w:color w:val="auto"/>
          <w:sz w:val="24"/>
        </w:rPr>
        <w:t>不得使用乙方提供的与工作无关的房屋、汽车等物品；不得以其他交易形式非法收受请托人财物。</w:t>
      </w:r>
    </w:p>
    <w:p w14:paraId="0AB45061">
      <w:pPr>
        <w:keepNext w:val="0"/>
        <w:keepLines w:val="0"/>
        <w:pageBreakBefore w:val="0"/>
        <w:kinsoku/>
        <w:wordWrap/>
        <w:overflowPunct/>
        <w:topLinePunct w:val="0"/>
        <w:autoSpaceDE/>
        <w:autoSpaceDN/>
        <w:bidi w:val="0"/>
        <w:snapToGrid/>
        <w:spacing w:line="520" w:lineRule="exact"/>
        <w:ind w:left="15" w:leftChars="7" w:firstLine="480" w:firstLineChars="200"/>
        <w:rPr>
          <w:rFonts w:ascii="宋体" w:hAnsi="宋体"/>
          <w:color w:val="auto"/>
          <w:sz w:val="24"/>
        </w:rPr>
      </w:pPr>
      <w:r>
        <w:rPr>
          <w:rFonts w:hint="eastAsia" w:ascii="宋体" w:hAnsi="宋体"/>
          <w:color w:val="auto"/>
          <w:sz w:val="24"/>
        </w:rPr>
        <w:t>（六）甲方工作人员不得利用职务之便收受乙方以回扣、手续费、加班费、咨询费、劳务费、协调费、辛苦费等各种名义给予或赠送的钱物。</w:t>
      </w:r>
    </w:p>
    <w:p w14:paraId="5140AB28">
      <w:pPr>
        <w:keepNext w:val="0"/>
        <w:keepLines w:val="0"/>
        <w:pageBreakBefore w:val="0"/>
        <w:kinsoku/>
        <w:wordWrap/>
        <w:overflowPunct/>
        <w:topLinePunct w:val="0"/>
        <w:autoSpaceDE/>
        <w:autoSpaceDN/>
        <w:bidi w:val="0"/>
        <w:snapToGrid/>
        <w:spacing w:line="520" w:lineRule="exact"/>
        <w:ind w:left="15" w:leftChars="7" w:firstLine="480" w:firstLineChars="200"/>
        <w:rPr>
          <w:rFonts w:hint="eastAsia" w:ascii="宋体" w:hAnsi="宋体"/>
          <w:color w:val="auto"/>
          <w:sz w:val="24"/>
        </w:rPr>
      </w:pPr>
      <w:r>
        <w:rPr>
          <w:rFonts w:hint="eastAsia" w:ascii="宋体" w:hAnsi="宋体"/>
          <w:color w:val="auto"/>
          <w:sz w:val="24"/>
        </w:rPr>
        <w:t>（七）甲方工作人员不得接受乙方给予或赠送的干股或红利。</w:t>
      </w:r>
    </w:p>
    <w:p w14:paraId="5776DFEC">
      <w:pPr>
        <w:keepNext w:val="0"/>
        <w:keepLines w:val="0"/>
        <w:pageBreakBefore w:val="0"/>
        <w:kinsoku/>
        <w:wordWrap/>
        <w:overflowPunct/>
        <w:topLinePunct w:val="0"/>
        <w:autoSpaceDE/>
        <w:autoSpaceDN/>
        <w:bidi w:val="0"/>
        <w:snapToGrid/>
        <w:spacing w:line="520" w:lineRule="exact"/>
        <w:ind w:left="15" w:leftChars="7" w:firstLine="480" w:firstLineChars="200"/>
        <w:rPr>
          <w:rFonts w:hint="eastAsia" w:ascii="宋体" w:hAnsi="宋体" w:eastAsia="宋体"/>
          <w:color w:val="auto"/>
          <w:sz w:val="24"/>
        </w:rPr>
      </w:pPr>
      <w:r>
        <w:rPr>
          <w:rFonts w:hint="eastAsia" w:ascii="宋体" w:hAnsi="宋体" w:eastAsia="宋体"/>
          <w:color w:val="auto"/>
          <w:sz w:val="24"/>
          <w:lang w:val="en-US" w:eastAsia="zh-CN"/>
        </w:rPr>
        <w:t>(八）不得存在其他违反廉洁规定的行为。</w:t>
      </w:r>
    </w:p>
    <w:p w14:paraId="3F9B933A">
      <w:pPr>
        <w:keepNext w:val="0"/>
        <w:keepLines w:val="0"/>
        <w:pageBreakBefore w:val="0"/>
        <w:kinsoku/>
        <w:wordWrap/>
        <w:overflowPunct/>
        <w:topLinePunct w:val="0"/>
        <w:autoSpaceDE/>
        <w:autoSpaceDN/>
        <w:bidi w:val="0"/>
        <w:snapToGrid/>
        <w:spacing w:line="520" w:lineRule="exact"/>
        <w:ind w:firstLine="482" w:firstLineChars="200"/>
        <w:rPr>
          <w:rFonts w:ascii="宋体" w:hAnsi="宋体"/>
          <w:color w:val="auto"/>
          <w:sz w:val="24"/>
        </w:rPr>
      </w:pPr>
      <w:r>
        <w:rPr>
          <w:rFonts w:hint="eastAsia" w:ascii="宋体" w:hAnsi="宋体"/>
          <w:b/>
          <w:bCs/>
          <w:color w:val="auto"/>
          <w:sz w:val="24"/>
        </w:rPr>
        <w:t>第三条乙方的义务</w:t>
      </w:r>
    </w:p>
    <w:p w14:paraId="629C4B1D">
      <w:pPr>
        <w:keepNext w:val="0"/>
        <w:keepLines w:val="0"/>
        <w:pageBreakBefore w:val="0"/>
        <w:kinsoku/>
        <w:wordWrap/>
        <w:overflowPunct/>
        <w:topLinePunct w:val="0"/>
        <w:autoSpaceDE/>
        <w:autoSpaceDN/>
        <w:bidi w:val="0"/>
        <w:snapToGrid/>
        <w:spacing w:line="520" w:lineRule="exact"/>
        <w:ind w:firstLine="480" w:firstLineChars="200"/>
        <w:rPr>
          <w:rFonts w:ascii="宋体" w:hAnsi="宋体"/>
          <w:color w:val="auto"/>
          <w:sz w:val="24"/>
        </w:rPr>
      </w:pPr>
      <w:r>
        <w:rPr>
          <w:rFonts w:hint="eastAsia" w:ascii="宋体" w:hAnsi="宋体"/>
          <w:color w:val="auto"/>
          <w:sz w:val="24"/>
        </w:rPr>
        <w:t>（一）乙方不得以任何理由向甲方及其工作人员行贿或馈赠礼金、有价证券、贵重礼品。</w:t>
      </w:r>
    </w:p>
    <w:p w14:paraId="7F582D69">
      <w:pPr>
        <w:keepNext w:val="0"/>
        <w:keepLines w:val="0"/>
        <w:pageBreakBefore w:val="0"/>
        <w:kinsoku/>
        <w:wordWrap/>
        <w:overflowPunct/>
        <w:topLinePunct w:val="0"/>
        <w:autoSpaceDE/>
        <w:autoSpaceDN/>
        <w:bidi w:val="0"/>
        <w:snapToGrid/>
        <w:spacing w:line="520" w:lineRule="exact"/>
        <w:ind w:firstLine="480" w:firstLineChars="200"/>
        <w:rPr>
          <w:rFonts w:ascii="宋体" w:hAnsi="宋体"/>
          <w:color w:val="auto"/>
          <w:sz w:val="24"/>
        </w:rPr>
      </w:pPr>
      <w:r>
        <w:rPr>
          <w:rFonts w:hint="eastAsia" w:ascii="宋体" w:hAnsi="宋体"/>
          <w:color w:val="auto"/>
          <w:sz w:val="24"/>
        </w:rPr>
        <w:t>（二</w:t>
      </w:r>
      <w:r>
        <w:rPr>
          <w:rFonts w:ascii="宋体" w:hAnsi="宋体"/>
          <w:color w:val="auto"/>
          <w:sz w:val="24"/>
        </w:rPr>
        <w:t>)乙方不得以任何名义为甲方及其工作人员报销应由甲方单位或个人支付的任何费用。</w:t>
      </w:r>
    </w:p>
    <w:p w14:paraId="4B496636">
      <w:pPr>
        <w:keepNext w:val="0"/>
        <w:keepLines w:val="0"/>
        <w:pageBreakBefore w:val="0"/>
        <w:kinsoku/>
        <w:wordWrap/>
        <w:overflowPunct/>
        <w:topLinePunct w:val="0"/>
        <w:autoSpaceDE/>
        <w:autoSpaceDN/>
        <w:bidi w:val="0"/>
        <w:snapToGrid/>
        <w:spacing w:line="520" w:lineRule="exact"/>
        <w:ind w:left="25" w:leftChars="12" w:firstLine="480" w:firstLineChars="200"/>
        <w:rPr>
          <w:rFonts w:ascii="宋体" w:hAnsi="宋体"/>
          <w:color w:val="auto"/>
          <w:sz w:val="24"/>
        </w:rPr>
      </w:pPr>
      <w:r>
        <w:rPr>
          <w:rFonts w:hint="eastAsia" w:ascii="宋体" w:hAnsi="宋体"/>
          <w:color w:val="auto"/>
          <w:sz w:val="24"/>
        </w:rPr>
        <w:t>（三）乙方不得以任何理由安排甲方工作人员参加可能影响相关业务公开、公正、公平性的宴请及娱乐活动。</w:t>
      </w:r>
    </w:p>
    <w:p w14:paraId="66DDE572">
      <w:pPr>
        <w:pStyle w:val="52"/>
        <w:keepNext w:val="0"/>
        <w:keepLines w:val="0"/>
        <w:pageBreakBefore w:val="0"/>
        <w:kinsoku/>
        <w:wordWrap/>
        <w:overflowPunct/>
        <w:topLinePunct w:val="0"/>
        <w:autoSpaceDE/>
        <w:autoSpaceDN/>
        <w:bidi w:val="0"/>
        <w:snapToGrid/>
        <w:spacing w:line="520" w:lineRule="exact"/>
        <w:rPr>
          <w:sz w:val="24"/>
        </w:rPr>
      </w:pPr>
      <w:r>
        <w:rPr>
          <w:rFonts w:hint="eastAsia"/>
          <w:sz w:val="24"/>
        </w:rPr>
        <w:t>（四）乙方不得为甲方单位和个人购置或提供通讯工具和高档办公用品等物品，也不得为甲方提供与工作无关的房屋、汽车等。</w:t>
      </w:r>
    </w:p>
    <w:p w14:paraId="0337A780">
      <w:pPr>
        <w:keepNext w:val="0"/>
        <w:keepLines w:val="0"/>
        <w:pageBreakBefore w:val="0"/>
        <w:kinsoku/>
        <w:wordWrap/>
        <w:overflowPunct/>
        <w:topLinePunct w:val="0"/>
        <w:autoSpaceDE/>
        <w:autoSpaceDN/>
        <w:bidi w:val="0"/>
        <w:snapToGrid/>
        <w:spacing w:line="520" w:lineRule="exact"/>
        <w:ind w:firstLine="480" w:firstLineChars="200"/>
        <w:rPr>
          <w:rFonts w:ascii="宋体" w:hAnsi="宋体"/>
          <w:color w:val="auto"/>
          <w:sz w:val="24"/>
        </w:rPr>
      </w:pPr>
      <w:r>
        <w:rPr>
          <w:rFonts w:hint="eastAsia" w:ascii="宋体" w:hAnsi="宋体"/>
          <w:color w:val="auto"/>
          <w:sz w:val="24"/>
        </w:rPr>
        <w:t>（五）乙方不得擅自与甲方工作人员就合同中的质量、数量、价格、工程量、验收等条款进行私下商谈或者达成默契。</w:t>
      </w:r>
    </w:p>
    <w:p w14:paraId="6EEA5926">
      <w:pPr>
        <w:keepNext w:val="0"/>
        <w:keepLines w:val="0"/>
        <w:pageBreakBefore w:val="0"/>
        <w:kinsoku/>
        <w:wordWrap/>
        <w:overflowPunct/>
        <w:topLinePunct w:val="0"/>
        <w:autoSpaceDE/>
        <w:autoSpaceDN/>
        <w:bidi w:val="0"/>
        <w:snapToGrid/>
        <w:spacing w:line="520" w:lineRule="exact"/>
        <w:ind w:firstLine="480" w:firstLineChars="200"/>
        <w:rPr>
          <w:rFonts w:ascii="宋体" w:hAnsi="宋体"/>
          <w:color w:val="auto"/>
          <w:sz w:val="24"/>
        </w:rPr>
      </w:pPr>
      <w:r>
        <w:rPr>
          <w:rFonts w:hint="eastAsia" w:ascii="宋体" w:hAnsi="宋体"/>
          <w:color w:val="auto"/>
          <w:sz w:val="24"/>
        </w:rPr>
        <w:t>（六）乙方不得以回扣、手续费、加班费、咨询费、劳务费、协调费、辛苦费等各种名义向甲方工作人员给予或赠送钱物。</w:t>
      </w:r>
    </w:p>
    <w:p w14:paraId="62DFB4AE">
      <w:pPr>
        <w:keepNext w:val="0"/>
        <w:keepLines w:val="0"/>
        <w:pageBreakBefore w:val="0"/>
        <w:kinsoku/>
        <w:wordWrap/>
        <w:overflowPunct/>
        <w:topLinePunct w:val="0"/>
        <w:autoSpaceDE/>
        <w:autoSpaceDN/>
        <w:bidi w:val="0"/>
        <w:snapToGrid/>
        <w:spacing w:line="520" w:lineRule="exact"/>
        <w:ind w:firstLine="480" w:firstLineChars="200"/>
        <w:rPr>
          <w:rFonts w:hint="eastAsia" w:ascii="宋体" w:hAnsi="宋体"/>
          <w:color w:val="auto"/>
          <w:sz w:val="24"/>
        </w:rPr>
      </w:pPr>
      <w:r>
        <w:rPr>
          <w:rFonts w:hint="eastAsia" w:ascii="宋体" w:hAnsi="宋体"/>
          <w:color w:val="auto"/>
          <w:sz w:val="24"/>
        </w:rPr>
        <w:t>（七）乙方不得向甲方工作人员提供干股或红利。</w:t>
      </w:r>
    </w:p>
    <w:p w14:paraId="53C72016">
      <w:pPr>
        <w:keepNext w:val="0"/>
        <w:keepLines w:val="0"/>
        <w:pageBreakBefore w:val="0"/>
        <w:kinsoku/>
        <w:wordWrap/>
        <w:overflowPunct/>
        <w:topLinePunct w:val="0"/>
        <w:autoSpaceDE/>
        <w:autoSpaceDN/>
        <w:bidi w:val="0"/>
        <w:snapToGrid/>
        <w:spacing w:line="520" w:lineRule="exact"/>
        <w:ind w:left="15" w:leftChars="7" w:firstLine="480" w:firstLineChars="200"/>
      </w:pPr>
      <w:r>
        <w:rPr>
          <w:rFonts w:hint="eastAsia" w:ascii="宋体" w:hAnsi="宋体" w:eastAsia="宋体"/>
          <w:color w:val="auto"/>
          <w:sz w:val="24"/>
          <w:lang w:val="en-US" w:eastAsia="zh-CN"/>
        </w:rPr>
        <w:t>(八）不得存在其他违反廉洁规定的行为。</w:t>
      </w:r>
    </w:p>
    <w:p w14:paraId="4EC0F808">
      <w:pPr>
        <w:keepNext w:val="0"/>
        <w:keepLines w:val="0"/>
        <w:pageBreakBefore w:val="0"/>
        <w:kinsoku/>
        <w:wordWrap/>
        <w:overflowPunct/>
        <w:topLinePunct w:val="0"/>
        <w:autoSpaceDE/>
        <w:autoSpaceDN/>
        <w:bidi w:val="0"/>
        <w:snapToGrid/>
        <w:spacing w:line="520" w:lineRule="exact"/>
        <w:ind w:firstLine="482" w:firstLineChars="200"/>
        <w:rPr>
          <w:rFonts w:ascii="宋体" w:hAnsi="宋体"/>
          <w:color w:val="auto"/>
          <w:sz w:val="24"/>
        </w:rPr>
      </w:pPr>
      <w:r>
        <w:rPr>
          <w:rFonts w:hint="eastAsia" w:ascii="宋体" w:hAnsi="宋体"/>
          <w:b/>
          <w:bCs/>
          <w:color w:val="auto"/>
          <w:sz w:val="24"/>
        </w:rPr>
        <w:t>第四条违约责任</w:t>
      </w:r>
    </w:p>
    <w:p w14:paraId="68341B50">
      <w:pPr>
        <w:keepNext w:val="0"/>
        <w:keepLines w:val="0"/>
        <w:pageBreakBefore w:val="0"/>
        <w:kinsoku/>
        <w:wordWrap/>
        <w:overflowPunct/>
        <w:topLinePunct w:val="0"/>
        <w:autoSpaceDE/>
        <w:autoSpaceDN/>
        <w:bidi w:val="0"/>
        <w:snapToGrid/>
        <w:spacing w:line="520" w:lineRule="exact"/>
        <w:rPr>
          <w:rFonts w:ascii="宋体" w:hAnsi="宋体"/>
          <w:color w:val="auto"/>
          <w:sz w:val="24"/>
        </w:rPr>
      </w:pPr>
      <w:r>
        <w:rPr>
          <w:rFonts w:hint="eastAsia" w:ascii="宋体" w:hAnsi="宋体"/>
          <w:color w:val="auto"/>
          <w:sz w:val="24"/>
        </w:rPr>
        <w:t>（一）甲方及其工作人员违反本协议第一、二条。甲方按管理权限，对相关责任人依据有关规定给予党纪、政务处分或组织处理；涉嫌犯罪的，移交司法机关追究刑事责任；给乙方单位造成经济损失的，应予以赔偿。</w:t>
      </w:r>
    </w:p>
    <w:p w14:paraId="75D06E8D">
      <w:pPr>
        <w:keepNext w:val="0"/>
        <w:keepLines w:val="0"/>
        <w:pageBreakBefore w:val="0"/>
        <w:kinsoku/>
        <w:wordWrap/>
        <w:overflowPunct/>
        <w:topLinePunct w:val="0"/>
        <w:autoSpaceDE/>
        <w:autoSpaceDN/>
        <w:bidi w:val="0"/>
        <w:snapToGrid/>
        <w:spacing w:line="520" w:lineRule="exact"/>
        <w:ind w:firstLine="480" w:firstLineChars="200"/>
        <w:rPr>
          <w:rFonts w:ascii="宋体" w:hAnsi="宋体"/>
          <w:color w:val="auto"/>
          <w:sz w:val="24"/>
        </w:rPr>
      </w:pPr>
      <w:r>
        <w:rPr>
          <w:rFonts w:hint="eastAsia" w:ascii="宋体" w:hAnsi="宋体"/>
          <w:color w:val="auto"/>
          <w:sz w:val="24"/>
        </w:rPr>
        <w:t>甲方举报投诉联系部门：广州市净水有限公司</w:t>
      </w:r>
      <w:r>
        <w:rPr>
          <w:rFonts w:ascii="宋体" w:hAnsi="宋体"/>
          <w:color w:val="auto"/>
          <w:sz w:val="24"/>
          <w:u w:val="single"/>
        </w:rPr>
        <w:t>纪检</w:t>
      </w:r>
      <w:r>
        <w:rPr>
          <w:rFonts w:hint="eastAsia" w:ascii="宋体" w:hAnsi="宋体"/>
          <w:color w:val="auto"/>
          <w:sz w:val="24"/>
          <w:u w:val="single"/>
        </w:rPr>
        <w:t>室</w:t>
      </w:r>
      <w:r>
        <w:rPr>
          <w:rFonts w:hint="eastAsia" w:ascii="宋体" w:hAnsi="宋体"/>
          <w:color w:val="auto"/>
          <w:sz w:val="24"/>
        </w:rPr>
        <w:t>，联系电话：</w:t>
      </w:r>
      <w:r>
        <w:rPr>
          <w:rFonts w:ascii="宋体" w:hAnsi="宋体"/>
          <w:color w:val="auto"/>
          <w:sz w:val="24"/>
          <w:u w:val="single"/>
        </w:rPr>
        <w:t xml:space="preserve"> 020-38890265 </w:t>
      </w:r>
      <w:r>
        <w:rPr>
          <w:rFonts w:hint="eastAsia" w:ascii="宋体" w:hAnsi="宋体"/>
          <w:color w:val="auto"/>
          <w:sz w:val="24"/>
        </w:rPr>
        <w:t>。</w:t>
      </w:r>
    </w:p>
    <w:p w14:paraId="2AF339CF">
      <w:pPr>
        <w:keepNext w:val="0"/>
        <w:keepLines w:val="0"/>
        <w:pageBreakBefore w:val="0"/>
        <w:kinsoku/>
        <w:wordWrap/>
        <w:overflowPunct/>
        <w:topLinePunct w:val="0"/>
        <w:autoSpaceDE/>
        <w:autoSpaceDN/>
        <w:bidi w:val="0"/>
        <w:snapToGrid/>
        <w:spacing w:line="520" w:lineRule="exact"/>
        <w:ind w:firstLine="480" w:firstLineChars="200"/>
        <w:rPr>
          <w:rFonts w:ascii="宋体" w:hAnsi="宋体"/>
          <w:color w:val="auto"/>
          <w:sz w:val="24"/>
        </w:rPr>
      </w:pPr>
      <w:r>
        <w:rPr>
          <w:rFonts w:hint="eastAsia" w:ascii="宋体" w:hAnsi="宋体"/>
          <w:color w:val="auto"/>
          <w:sz w:val="24"/>
        </w:rPr>
        <w:t>（二）</w:t>
      </w:r>
      <w:r>
        <w:rPr>
          <w:rFonts w:hint="eastAsia" w:ascii="宋体" w:hAnsi="宋体" w:eastAsia="宋体"/>
          <w:color w:val="auto"/>
          <w:sz w:val="24"/>
        </w:rPr>
        <w:t>乙方及其工作人员</w:t>
      </w:r>
      <w:r>
        <w:rPr>
          <w:rFonts w:hint="eastAsia" w:ascii="宋体" w:hAnsi="宋体" w:eastAsia="宋体"/>
          <w:color w:val="auto"/>
          <w:sz w:val="24"/>
          <w:lang w:val="en-US" w:eastAsia="zh-CN"/>
        </w:rPr>
        <w:t>存在</w:t>
      </w:r>
      <w:r>
        <w:rPr>
          <w:rFonts w:hint="eastAsia" w:ascii="宋体" w:hAnsi="宋体" w:eastAsia="宋体"/>
          <w:color w:val="auto"/>
          <w:sz w:val="24"/>
        </w:rPr>
        <w:t>违反本协议第一、三条规定、或在甲方招标、询价等过程中违反法律法规中的廉洁规定</w:t>
      </w:r>
      <w:r>
        <w:rPr>
          <w:rFonts w:hint="eastAsia" w:ascii="宋体" w:hAnsi="宋体" w:eastAsia="宋体"/>
          <w:color w:val="auto"/>
          <w:sz w:val="24"/>
          <w:lang w:val="en-US" w:eastAsia="zh-CN"/>
        </w:rPr>
        <w:t>的行为</w:t>
      </w:r>
      <w:r>
        <w:rPr>
          <w:rFonts w:hint="eastAsia" w:ascii="宋体" w:hAnsi="宋体" w:eastAsia="宋体"/>
          <w:color w:val="auto"/>
          <w:sz w:val="24"/>
        </w:rPr>
        <w:t>，</w:t>
      </w:r>
      <w:r>
        <w:rPr>
          <w:rFonts w:hint="eastAsia" w:ascii="宋体" w:hAnsi="宋体" w:eastAsia="宋体"/>
          <w:color w:val="auto"/>
          <w:sz w:val="24"/>
          <w:lang w:val="en-US" w:eastAsia="zh-CN"/>
        </w:rPr>
        <w:t>无论该行为是否与主合同有关，</w:t>
      </w:r>
      <w:r>
        <w:rPr>
          <w:rFonts w:hint="eastAsia" w:ascii="宋体" w:hAnsi="宋体" w:eastAsia="宋体"/>
          <w:color w:val="auto"/>
          <w:sz w:val="24"/>
        </w:rPr>
        <w:t>甲方</w:t>
      </w:r>
      <w:r>
        <w:rPr>
          <w:rFonts w:hint="eastAsia" w:ascii="宋体" w:hAnsi="宋体" w:eastAsia="宋体"/>
          <w:color w:val="auto"/>
          <w:sz w:val="24"/>
          <w:lang w:val="en-US" w:eastAsia="zh-CN"/>
        </w:rPr>
        <w:t>均</w:t>
      </w:r>
      <w:r>
        <w:rPr>
          <w:rFonts w:hint="eastAsia" w:ascii="宋体" w:hAnsi="宋体" w:eastAsia="宋体"/>
          <w:color w:val="auto"/>
          <w:sz w:val="24"/>
        </w:rPr>
        <w:t>有权根据具体情节和造成的后果，对乙方采取以下处理</w:t>
      </w:r>
      <w:r>
        <w:rPr>
          <w:rFonts w:hint="eastAsia" w:ascii="宋体" w:hAnsi="宋体" w:eastAsia="宋体"/>
          <w:color w:val="auto"/>
          <w:sz w:val="24"/>
          <w:lang w:val="en-US" w:eastAsia="zh-CN"/>
        </w:rPr>
        <w:t>方式</w:t>
      </w:r>
      <w:r>
        <w:rPr>
          <w:rFonts w:hint="eastAsia" w:ascii="宋体" w:hAnsi="宋体"/>
          <w:color w:val="auto"/>
          <w:sz w:val="24"/>
        </w:rPr>
        <w:t>：</w:t>
      </w:r>
    </w:p>
    <w:p w14:paraId="0A18DF39">
      <w:pPr>
        <w:keepNext w:val="0"/>
        <w:keepLines w:val="0"/>
        <w:pageBreakBefore w:val="0"/>
        <w:kinsoku/>
        <w:wordWrap/>
        <w:overflowPunct/>
        <w:topLinePunct w:val="0"/>
        <w:autoSpaceDE/>
        <w:autoSpaceDN/>
        <w:bidi w:val="0"/>
        <w:snapToGrid/>
        <w:spacing w:line="520" w:lineRule="exact"/>
        <w:ind w:firstLine="480" w:firstLineChars="200"/>
        <w:rPr>
          <w:rFonts w:ascii="宋体" w:hAnsi="宋体"/>
          <w:color w:val="auto"/>
          <w:sz w:val="24"/>
        </w:rPr>
      </w:pPr>
      <w:r>
        <w:rPr>
          <w:rFonts w:ascii="宋体" w:hAnsi="宋体"/>
          <w:color w:val="auto"/>
          <w:sz w:val="24"/>
        </w:rPr>
        <w:t>1、扣除乙方</w:t>
      </w:r>
      <w:r>
        <w:rPr>
          <w:rFonts w:hint="eastAsia" w:ascii="宋体" w:hAnsi="宋体"/>
          <w:color w:val="auto"/>
          <w:sz w:val="24"/>
        </w:rPr>
        <w:t>全部</w:t>
      </w:r>
      <w:r>
        <w:rPr>
          <w:rFonts w:ascii="宋体" w:hAnsi="宋体"/>
          <w:color w:val="auto"/>
          <w:sz w:val="24"/>
        </w:rPr>
        <w:t>履约保证金；</w:t>
      </w:r>
    </w:p>
    <w:p w14:paraId="38866E5B">
      <w:pPr>
        <w:keepNext w:val="0"/>
        <w:keepLines w:val="0"/>
        <w:pageBreakBefore w:val="0"/>
        <w:kinsoku/>
        <w:wordWrap/>
        <w:overflowPunct/>
        <w:topLinePunct w:val="0"/>
        <w:autoSpaceDE/>
        <w:autoSpaceDN/>
        <w:bidi w:val="0"/>
        <w:snapToGrid/>
        <w:spacing w:line="520" w:lineRule="exact"/>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解除主合同</w:t>
      </w:r>
      <w:r>
        <w:rPr>
          <w:rFonts w:ascii="宋体" w:hAnsi="宋体"/>
          <w:color w:val="auto"/>
          <w:sz w:val="24"/>
        </w:rPr>
        <w:t>；</w:t>
      </w:r>
    </w:p>
    <w:p w14:paraId="2941D4DA">
      <w:pPr>
        <w:keepNext w:val="0"/>
        <w:keepLines w:val="0"/>
        <w:pageBreakBefore w:val="0"/>
        <w:kinsoku/>
        <w:wordWrap/>
        <w:overflowPunct/>
        <w:topLinePunct w:val="0"/>
        <w:autoSpaceDE/>
        <w:autoSpaceDN/>
        <w:bidi w:val="0"/>
        <w:snapToGrid/>
        <w:spacing w:line="520" w:lineRule="exact"/>
        <w:ind w:firstLine="480" w:firstLineChars="200"/>
        <w:rPr>
          <w:rFonts w:ascii="宋体" w:hAnsi="宋体"/>
          <w:color w:val="auto"/>
          <w:sz w:val="24"/>
        </w:rPr>
      </w:pPr>
      <w:r>
        <w:rPr>
          <w:rFonts w:ascii="宋体" w:hAnsi="宋体"/>
          <w:color w:val="auto"/>
          <w:sz w:val="24"/>
        </w:rPr>
        <w:t>3、追究乙方合同其他违约责任；</w:t>
      </w:r>
    </w:p>
    <w:p w14:paraId="661F8F01">
      <w:pPr>
        <w:keepNext w:val="0"/>
        <w:keepLines w:val="0"/>
        <w:pageBreakBefore w:val="0"/>
        <w:kinsoku/>
        <w:wordWrap/>
        <w:overflowPunct/>
        <w:topLinePunct w:val="0"/>
        <w:autoSpaceDE/>
        <w:autoSpaceDN/>
        <w:bidi w:val="0"/>
        <w:snapToGrid/>
        <w:spacing w:line="520" w:lineRule="exact"/>
        <w:ind w:firstLine="480" w:firstLineChars="200"/>
        <w:rPr>
          <w:rFonts w:hint="eastAsia" w:ascii="宋体" w:hAnsi="宋体"/>
          <w:color w:val="auto"/>
          <w:sz w:val="24"/>
        </w:rPr>
      </w:pPr>
      <w:r>
        <w:rPr>
          <w:rFonts w:ascii="宋体" w:hAnsi="宋体"/>
          <w:color w:val="auto"/>
          <w:sz w:val="24"/>
        </w:rPr>
        <w:t>4、</w:t>
      </w:r>
      <w:r>
        <w:rPr>
          <w:rFonts w:hint="eastAsia" w:ascii="宋体" w:hAnsi="宋体" w:eastAsia="宋体"/>
          <w:color w:val="auto"/>
          <w:sz w:val="24"/>
        </w:rPr>
        <w:t>根据甲方的有关规章制度，在一定时间内暂停乙方参与甲方及下属单位所有项目的交易资格</w:t>
      </w:r>
      <w:r>
        <w:rPr>
          <w:rFonts w:hint="eastAsia" w:ascii="宋体" w:hAnsi="宋体"/>
          <w:color w:val="auto"/>
          <w:sz w:val="24"/>
        </w:rPr>
        <w:t>。</w:t>
      </w:r>
    </w:p>
    <w:p w14:paraId="020A69F8">
      <w:pPr>
        <w:keepNext w:val="0"/>
        <w:keepLines w:val="0"/>
        <w:pageBreakBefore w:val="0"/>
        <w:kinsoku/>
        <w:wordWrap/>
        <w:overflowPunct/>
        <w:topLinePunct w:val="0"/>
        <w:autoSpaceDE/>
        <w:autoSpaceDN/>
        <w:bidi w:val="0"/>
        <w:snapToGrid/>
        <w:spacing w:line="520" w:lineRule="exact"/>
        <w:ind w:firstLine="480" w:firstLineChars="200"/>
        <w:rPr>
          <w:rFonts w:hint="eastAsia" w:ascii="宋体" w:hAnsi="宋体" w:eastAsia="宋体" w:cs="Calibri"/>
          <w:color w:val="auto"/>
          <w:kern w:val="2"/>
          <w:sz w:val="24"/>
          <w:szCs w:val="22"/>
          <w:lang w:val="en-US" w:eastAsia="zh-CN" w:bidi="ar-SA"/>
        </w:rPr>
      </w:pPr>
      <w:r>
        <w:rPr>
          <w:rFonts w:hint="eastAsia" w:ascii="宋体" w:hAnsi="宋体" w:eastAsia="宋体" w:cs="Calibri"/>
          <w:color w:val="auto"/>
          <w:kern w:val="2"/>
          <w:sz w:val="24"/>
          <w:szCs w:val="22"/>
          <w:lang w:val="en-US" w:eastAsia="zh-CN" w:bidi="ar-SA"/>
        </w:rPr>
        <w:t>5、根据甲方的有关规章制度，将乙方清退出甲方相关企业库；</w:t>
      </w:r>
    </w:p>
    <w:p w14:paraId="6D33CC7E">
      <w:pPr>
        <w:pStyle w:val="79"/>
        <w:keepNext w:val="0"/>
        <w:keepLines w:val="0"/>
        <w:pageBreakBefore w:val="0"/>
        <w:widowControl/>
        <w:suppressLineNumbers w:val="0"/>
        <w:kinsoku/>
        <w:wordWrap/>
        <w:overflowPunct/>
        <w:topLinePunct w:val="0"/>
        <w:autoSpaceDE/>
        <w:autoSpaceDN/>
        <w:bidi w:val="0"/>
        <w:snapToGrid/>
        <w:spacing w:line="520" w:lineRule="exact"/>
        <w:ind w:left="0" w:firstLine="480" w:firstLineChars="200"/>
        <w:rPr>
          <w:rFonts w:hint="eastAsia" w:ascii="宋体" w:hAnsi="宋体" w:eastAsia="宋体" w:cs="Calibri"/>
          <w:color w:val="auto"/>
          <w:kern w:val="2"/>
          <w:sz w:val="24"/>
          <w:szCs w:val="22"/>
          <w:lang w:val="en-US" w:eastAsia="zh-CN" w:bidi="ar-SA"/>
        </w:rPr>
      </w:pPr>
      <w:r>
        <w:rPr>
          <w:rFonts w:hint="eastAsia" w:ascii="宋体" w:hAnsi="宋体" w:eastAsia="宋体" w:cs="Calibri"/>
          <w:color w:val="auto"/>
          <w:kern w:val="2"/>
          <w:sz w:val="24"/>
          <w:szCs w:val="22"/>
          <w:lang w:val="en-US" w:eastAsia="zh-CN" w:bidi="ar-SA"/>
        </w:rPr>
        <w:t>6、根据甲方上级单位、行政主管部门的意见、决定执行；</w:t>
      </w:r>
    </w:p>
    <w:p w14:paraId="281E0A0E">
      <w:pPr>
        <w:pStyle w:val="79"/>
        <w:keepNext w:val="0"/>
        <w:keepLines w:val="0"/>
        <w:pageBreakBefore w:val="0"/>
        <w:widowControl/>
        <w:suppressLineNumbers w:val="0"/>
        <w:kinsoku/>
        <w:wordWrap/>
        <w:overflowPunct/>
        <w:topLinePunct w:val="0"/>
        <w:autoSpaceDE/>
        <w:autoSpaceDN/>
        <w:bidi w:val="0"/>
        <w:snapToGrid/>
        <w:spacing w:line="520" w:lineRule="exact"/>
        <w:ind w:left="0" w:firstLine="480" w:firstLineChars="200"/>
      </w:pPr>
      <w:r>
        <w:rPr>
          <w:rFonts w:hint="eastAsia" w:ascii="宋体" w:hAnsi="宋体" w:eastAsia="宋体" w:cs="Calibri"/>
          <w:color w:val="auto"/>
          <w:kern w:val="2"/>
          <w:sz w:val="24"/>
          <w:szCs w:val="22"/>
          <w:lang w:val="en-US" w:eastAsia="zh-CN" w:bidi="ar-SA"/>
        </w:rPr>
        <w:t>7、按规定向有关行政监督部门、乙方业务管理部门进行投诉、报告。</w:t>
      </w:r>
    </w:p>
    <w:p w14:paraId="2C123E56">
      <w:pPr>
        <w:keepNext w:val="0"/>
        <w:keepLines w:val="0"/>
        <w:pageBreakBefore w:val="0"/>
        <w:kinsoku/>
        <w:wordWrap/>
        <w:overflowPunct/>
        <w:topLinePunct w:val="0"/>
        <w:autoSpaceDE/>
        <w:autoSpaceDN/>
        <w:bidi w:val="0"/>
        <w:snapToGrid/>
        <w:spacing w:line="520" w:lineRule="exact"/>
        <w:ind w:firstLine="480" w:firstLineChars="200"/>
        <w:rPr>
          <w:rFonts w:ascii="宋体" w:hAnsi="宋体"/>
          <w:color w:val="auto"/>
          <w:sz w:val="24"/>
        </w:rPr>
      </w:pPr>
      <w:r>
        <w:rPr>
          <w:rFonts w:hint="eastAsia" w:ascii="宋体" w:hAnsi="宋体"/>
          <w:color w:val="auto"/>
          <w:sz w:val="24"/>
        </w:rPr>
        <w:t>乙方无条件接受甲方处理意见并承担给甲方造成的损失，全额返还用不正当手段获取的非法所得，并承担相应的法律责任。</w:t>
      </w:r>
    </w:p>
    <w:p w14:paraId="116BBAEE">
      <w:pPr>
        <w:keepNext w:val="0"/>
        <w:keepLines w:val="0"/>
        <w:pageBreakBefore w:val="0"/>
        <w:kinsoku/>
        <w:wordWrap/>
        <w:overflowPunct/>
        <w:topLinePunct w:val="0"/>
        <w:autoSpaceDE/>
        <w:autoSpaceDN/>
        <w:bidi w:val="0"/>
        <w:snapToGrid/>
        <w:spacing w:after="0" w:line="520" w:lineRule="exact"/>
        <w:rPr>
          <w:rFonts w:ascii="宋体" w:hAnsi="宋体" w:cs="宋体"/>
          <w:color w:val="auto"/>
          <w:kern w:val="0"/>
          <w:sz w:val="24"/>
          <w:szCs w:val="24"/>
        </w:rPr>
      </w:pPr>
      <w:r>
        <w:rPr>
          <w:rFonts w:hint="eastAsia" w:ascii="宋体" w:hAnsi="宋体"/>
          <w:b/>
          <w:bCs/>
          <w:color w:val="auto"/>
          <w:sz w:val="24"/>
        </w:rPr>
        <w:t xml:space="preserve">第五条 </w:t>
      </w:r>
      <w:r>
        <w:rPr>
          <w:rFonts w:ascii="宋体" w:hAnsi="宋体" w:cs="宋体"/>
          <w:color w:val="auto"/>
          <w:kern w:val="0"/>
          <w:sz w:val="24"/>
          <w:szCs w:val="24"/>
        </w:rPr>
        <w:t xml:space="preserve">本协议执行情况，接受有管辖权的纪检、监察部门的监督，双方应予以配合检查调查。 </w:t>
      </w:r>
    </w:p>
    <w:p w14:paraId="6DB8A81C">
      <w:pPr>
        <w:keepNext w:val="0"/>
        <w:keepLines w:val="0"/>
        <w:pageBreakBefore w:val="0"/>
        <w:kinsoku/>
        <w:wordWrap/>
        <w:overflowPunct/>
        <w:topLinePunct w:val="0"/>
        <w:autoSpaceDE/>
        <w:autoSpaceDN/>
        <w:bidi w:val="0"/>
        <w:snapToGrid/>
        <w:spacing w:line="520" w:lineRule="exact"/>
        <w:ind w:firstLine="482" w:firstLineChars="200"/>
        <w:rPr>
          <w:rFonts w:ascii="宋体" w:hAnsi="宋体"/>
          <w:color w:val="auto"/>
          <w:sz w:val="24"/>
        </w:rPr>
      </w:pPr>
      <w:r>
        <w:rPr>
          <w:rFonts w:hint="eastAsia" w:ascii="宋体" w:hAnsi="宋体"/>
          <w:b/>
          <w:color w:val="auto"/>
          <w:sz w:val="24"/>
        </w:rPr>
        <w:t>第六条</w:t>
      </w:r>
      <w:r>
        <w:rPr>
          <w:rFonts w:ascii="宋体" w:hAnsi="宋体"/>
          <w:color w:val="auto"/>
          <w:sz w:val="24"/>
        </w:rPr>
        <w:t>本协议作为</w:t>
      </w:r>
      <w:r>
        <w:rPr>
          <w:rFonts w:hint="eastAsia" w:ascii="宋体" w:hAnsi="宋体"/>
          <w:color w:val="auto"/>
          <w:sz w:val="24"/>
          <w:u w:val="single"/>
        </w:rPr>
        <w:t>（合同名称）+（合同编号）</w:t>
      </w:r>
      <w:r>
        <w:rPr>
          <w:rFonts w:hint="eastAsia" w:ascii="宋体" w:hAnsi="宋体"/>
          <w:color w:val="auto"/>
          <w:sz w:val="24"/>
        </w:rPr>
        <w:t>合同的附件，并具有同等的法律效力，本协议自双方签字盖章之日起生效，与主合同同时终止。</w:t>
      </w:r>
    </w:p>
    <w:p w14:paraId="0FAD172B">
      <w:pPr>
        <w:keepNext w:val="0"/>
        <w:keepLines w:val="0"/>
        <w:pageBreakBefore w:val="0"/>
        <w:kinsoku/>
        <w:wordWrap/>
        <w:overflowPunct/>
        <w:topLinePunct w:val="0"/>
        <w:autoSpaceDE/>
        <w:autoSpaceDN/>
        <w:bidi w:val="0"/>
        <w:snapToGrid/>
        <w:spacing w:line="520" w:lineRule="exact"/>
        <w:ind w:firstLine="482" w:firstLineChars="200"/>
        <w:rPr>
          <w:rFonts w:hint="eastAsia" w:ascii="宋体" w:hAnsi="宋体" w:eastAsia="宋体"/>
          <w:color w:val="auto"/>
          <w:sz w:val="24"/>
          <w:lang w:eastAsia="zh-CN"/>
        </w:rPr>
      </w:pPr>
      <w:r>
        <w:rPr>
          <w:rFonts w:hint="eastAsia" w:ascii="宋体" w:hAnsi="宋体"/>
          <w:b/>
          <w:color w:val="auto"/>
          <w:sz w:val="24"/>
        </w:rPr>
        <w:t>第七条</w:t>
      </w:r>
      <w:r>
        <w:rPr>
          <w:rFonts w:hint="eastAsia" w:ascii="宋体" w:hAnsi="宋体"/>
          <w:color w:val="auto"/>
          <w:sz w:val="24"/>
        </w:rPr>
        <w:t>本协议</w:t>
      </w:r>
      <w:r>
        <w:rPr>
          <w:rFonts w:hint="eastAsia" w:ascii="宋体" w:hAnsi="宋体"/>
          <w:sz w:val="24"/>
        </w:rPr>
        <w:t>甲方、乙方双方执持数量与主合同一致</w:t>
      </w:r>
      <w:r>
        <w:rPr>
          <w:rFonts w:hint="eastAsia" w:ascii="宋体" w:hAnsi="宋体"/>
          <w:sz w:val="24"/>
          <w:lang w:eastAsia="zh-CN"/>
        </w:rPr>
        <w:t>。</w:t>
      </w:r>
    </w:p>
    <w:p w14:paraId="316529BF">
      <w:pPr>
        <w:keepNext w:val="0"/>
        <w:keepLines w:val="0"/>
        <w:pageBreakBefore w:val="0"/>
        <w:kinsoku/>
        <w:wordWrap/>
        <w:overflowPunct/>
        <w:topLinePunct w:val="0"/>
        <w:autoSpaceDE/>
        <w:autoSpaceDN/>
        <w:bidi w:val="0"/>
        <w:snapToGrid/>
        <w:spacing w:line="520" w:lineRule="exact"/>
        <w:rPr>
          <w:rFonts w:ascii="宋体" w:hAnsi="宋体"/>
          <w:color w:val="auto"/>
          <w:sz w:val="24"/>
        </w:rPr>
      </w:pPr>
      <w:r>
        <w:rPr>
          <w:rFonts w:ascii="宋体" w:hAnsi="宋体"/>
          <w:color w:val="auto"/>
          <w:sz w:val="24"/>
        </w:rPr>
        <w:br w:type="textWrapping"/>
      </w:r>
      <w:r>
        <w:rPr>
          <w:rFonts w:hint="eastAsia" w:ascii="宋体" w:hAnsi="宋体"/>
          <w:color w:val="auto"/>
          <w:sz w:val="24"/>
        </w:rPr>
        <w:t>甲方（盖章）：                     乙方（盖章）：</w:t>
      </w:r>
    </w:p>
    <w:p w14:paraId="71C674EE">
      <w:pPr>
        <w:pStyle w:val="159"/>
        <w:keepNext w:val="0"/>
        <w:keepLines w:val="0"/>
        <w:pageBreakBefore w:val="0"/>
        <w:tabs>
          <w:tab w:val="left" w:pos="5100"/>
        </w:tabs>
        <w:kinsoku/>
        <w:wordWrap/>
        <w:overflowPunct/>
        <w:topLinePunct w:val="0"/>
        <w:autoSpaceDE/>
        <w:autoSpaceDN/>
        <w:bidi w:val="0"/>
        <w:snapToGrid/>
        <w:spacing w:line="520" w:lineRule="exact"/>
        <w:ind w:left="7200" w:firstLine="0" w:firstLineChars="0"/>
        <w:jc w:val="left"/>
        <w:rPr>
          <w:rFonts w:ascii="宋体" w:hAnsi="宋体"/>
          <w:sz w:val="24"/>
        </w:rPr>
      </w:pPr>
    </w:p>
    <w:p w14:paraId="6376A189">
      <w:pPr>
        <w:keepNext w:val="0"/>
        <w:keepLines w:val="0"/>
        <w:pageBreakBefore w:val="0"/>
        <w:tabs>
          <w:tab w:val="left" w:pos="5100"/>
        </w:tabs>
        <w:kinsoku/>
        <w:wordWrap/>
        <w:overflowPunct/>
        <w:topLinePunct w:val="0"/>
        <w:autoSpaceDE/>
        <w:autoSpaceDN/>
        <w:bidi w:val="0"/>
        <w:snapToGrid/>
        <w:spacing w:line="520" w:lineRule="exact"/>
        <w:ind w:left="7200" w:hanging="7200" w:hangingChars="3000"/>
        <w:rPr>
          <w:rFonts w:ascii="宋体" w:hAnsi="宋体"/>
          <w:color w:val="auto"/>
          <w:sz w:val="24"/>
        </w:rPr>
      </w:pPr>
      <w:r>
        <w:rPr>
          <w:rFonts w:hint="eastAsia" w:ascii="宋体" w:hAnsi="宋体"/>
          <w:color w:val="auto"/>
          <w:sz w:val="24"/>
        </w:rPr>
        <w:t>签约代表：                         签约代表：</w:t>
      </w:r>
    </w:p>
    <w:p w14:paraId="21875BAF">
      <w:pPr>
        <w:keepNext w:val="0"/>
        <w:keepLines w:val="0"/>
        <w:pageBreakBefore w:val="0"/>
        <w:tabs>
          <w:tab w:val="left" w:pos="4170"/>
        </w:tabs>
        <w:kinsoku/>
        <w:wordWrap/>
        <w:overflowPunct/>
        <w:topLinePunct w:val="0"/>
        <w:autoSpaceDE/>
        <w:autoSpaceDN/>
        <w:bidi w:val="0"/>
        <w:snapToGrid/>
        <w:spacing w:line="520" w:lineRule="exact"/>
        <w:rPr>
          <w:rFonts w:hint="eastAsia" w:ascii="宋体" w:hAnsi="宋体"/>
          <w:color w:val="auto"/>
          <w:sz w:val="24"/>
        </w:rPr>
      </w:pPr>
      <w:r>
        <w:rPr>
          <w:rFonts w:hint="eastAsia" w:ascii="宋体" w:hAnsi="宋体"/>
          <w:color w:val="auto"/>
          <w:sz w:val="24"/>
        </w:rPr>
        <w:t>日期</w:t>
      </w:r>
      <w:r>
        <w:rPr>
          <w:rFonts w:ascii="宋体" w:hAnsi="宋体"/>
          <w:color w:val="auto"/>
          <w:sz w:val="24"/>
        </w:rPr>
        <w:t>:    年</w:t>
      </w:r>
      <w:r>
        <w:rPr>
          <w:rFonts w:hint="eastAsia" w:ascii="宋体" w:hAnsi="宋体"/>
          <w:color w:val="auto"/>
          <w:sz w:val="24"/>
        </w:rPr>
        <w:t xml:space="preserve">  </w:t>
      </w:r>
      <w:r>
        <w:rPr>
          <w:rFonts w:ascii="宋体" w:hAnsi="宋体"/>
          <w:color w:val="auto"/>
          <w:sz w:val="24"/>
        </w:rPr>
        <w:t>月</w:t>
      </w:r>
      <w:r>
        <w:rPr>
          <w:rFonts w:hint="eastAsia" w:ascii="宋体" w:hAnsi="宋体"/>
          <w:color w:val="auto"/>
          <w:sz w:val="24"/>
        </w:rPr>
        <w:t xml:space="preserve"> </w:t>
      </w:r>
      <w:r>
        <w:rPr>
          <w:rFonts w:ascii="宋体" w:hAnsi="宋体"/>
          <w:color w:val="auto"/>
          <w:sz w:val="24"/>
        </w:rPr>
        <w:t xml:space="preserve"> 日</w:t>
      </w:r>
      <w:r>
        <w:rPr>
          <w:rFonts w:ascii="宋体" w:hAnsi="宋体"/>
          <w:color w:val="auto"/>
          <w:sz w:val="24"/>
        </w:rPr>
        <w:tab/>
      </w:r>
      <w:r>
        <w:rPr>
          <w:rFonts w:hint="eastAsia" w:ascii="宋体" w:hAnsi="宋体"/>
          <w:color w:val="auto"/>
          <w:sz w:val="24"/>
        </w:rPr>
        <w:t xml:space="preserve">日期： </w:t>
      </w:r>
      <w:r>
        <w:rPr>
          <w:rFonts w:ascii="宋体" w:hAnsi="宋体"/>
          <w:color w:val="auto"/>
          <w:sz w:val="24"/>
        </w:rPr>
        <w:t xml:space="preserve"> </w:t>
      </w:r>
      <w:r>
        <w:rPr>
          <w:rFonts w:hint="eastAsia" w:ascii="宋体" w:hAnsi="宋体"/>
          <w:color w:val="auto"/>
          <w:sz w:val="24"/>
        </w:rPr>
        <w:t xml:space="preserve">年 </w:t>
      </w:r>
      <w:r>
        <w:rPr>
          <w:rFonts w:ascii="宋体" w:hAnsi="宋体"/>
          <w:color w:val="auto"/>
          <w:sz w:val="24"/>
        </w:rPr>
        <w:t xml:space="preserve"> </w:t>
      </w:r>
      <w:r>
        <w:rPr>
          <w:rFonts w:hint="eastAsia" w:ascii="宋体" w:hAnsi="宋体"/>
          <w:color w:val="auto"/>
          <w:sz w:val="24"/>
        </w:rPr>
        <w:t xml:space="preserve">月 </w:t>
      </w:r>
      <w:r>
        <w:rPr>
          <w:rFonts w:ascii="宋体" w:hAnsi="宋体"/>
          <w:color w:val="auto"/>
          <w:sz w:val="24"/>
        </w:rPr>
        <w:t xml:space="preserve"> </w:t>
      </w:r>
      <w:r>
        <w:rPr>
          <w:rFonts w:hint="eastAsia" w:ascii="宋体" w:hAnsi="宋体"/>
          <w:color w:val="auto"/>
          <w:sz w:val="24"/>
        </w:rPr>
        <w:t>日</w:t>
      </w:r>
    </w:p>
    <w:p w14:paraId="1E6FC73C">
      <w:pPr>
        <w:spacing w:line="360" w:lineRule="auto"/>
        <w:rPr>
          <w:rFonts w:hint="eastAsia" w:ascii="宋体" w:hAnsi="宋体" w:cs="宋体"/>
          <w:b/>
          <w:bCs/>
          <w:color w:val="auto"/>
          <w:szCs w:val="21"/>
        </w:rPr>
      </w:pPr>
    </w:p>
    <w:p w14:paraId="43212F92">
      <w:pPr>
        <w:spacing w:line="360" w:lineRule="auto"/>
        <w:rPr>
          <w:rFonts w:ascii="宋体" w:hAnsi="宋体" w:cs="宋体"/>
          <w:b/>
          <w:bCs/>
          <w:color w:val="auto"/>
          <w:szCs w:val="21"/>
        </w:rPr>
      </w:pPr>
      <w:r>
        <w:rPr>
          <w:rFonts w:hint="eastAsia" w:ascii="宋体" w:hAnsi="宋体" w:cs="宋体"/>
          <w:b/>
          <w:bCs/>
          <w:color w:val="auto"/>
          <w:szCs w:val="21"/>
        </w:rPr>
        <w:t>附件</w:t>
      </w:r>
      <w:r>
        <w:rPr>
          <w:rFonts w:hint="eastAsia" w:ascii="宋体" w:hAnsi="宋体" w:cs="宋体"/>
          <w:b/>
          <w:bCs/>
          <w:color w:val="auto"/>
          <w:szCs w:val="21"/>
          <w:lang w:val="en-US" w:eastAsia="zh-CN"/>
        </w:rPr>
        <w:t>4</w:t>
      </w:r>
    </w:p>
    <w:p w14:paraId="6920B893">
      <w:pPr>
        <w:adjustRightInd w:val="0"/>
        <w:snapToGrid w:val="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不</w:t>
      </w:r>
      <w:r>
        <w:rPr>
          <w:rFonts w:hint="eastAsia" w:ascii="方正小标宋简体" w:hAnsi="方正小标宋简体" w:eastAsia="方正小标宋简体" w:cs="方正小标宋简体"/>
          <w:sz w:val="32"/>
          <w:szCs w:val="32"/>
          <w:lang w:val="en-US" w:eastAsia="zh-CN"/>
        </w:rPr>
        <w:t>履约</w:t>
      </w:r>
      <w:r>
        <w:rPr>
          <w:rFonts w:hint="eastAsia" w:ascii="方正小标宋简体" w:hAnsi="方正小标宋简体" w:eastAsia="方正小标宋简体" w:cs="方正小标宋简体"/>
          <w:sz w:val="32"/>
          <w:szCs w:val="32"/>
        </w:rPr>
        <w:t>行为的情形及相应被暂停参与投标活动的处理标准</w:t>
      </w:r>
    </w:p>
    <w:tbl>
      <w:tblPr>
        <w:tblStyle w:val="86"/>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5245"/>
        <w:gridCol w:w="850"/>
        <w:gridCol w:w="1985"/>
        <w:gridCol w:w="850"/>
      </w:tblGrid>
      <w:tr w14:paraId="66F2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022B800B">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序号</w:t>
            </w:r>
          </w:p>
        </w:tc>
        <w:tc>
          <w:tcPr>
            <w:tcW w:w="5671" w:type="dxa"/>
            <w:gridSpan w:val="2"/>
            <w:tcBorders>
              <w:top w:val="single" w:color="auto" w:sz="4" w:space="0"/>
              <w:left w:val="single" w:color="auto" w:sz="4" w:space="0"/>
              <w:bottom w:val="single" w:color="auto" w:sz="4" w:space="0"/>
              <w:right w:val="single" w:color="auto" w:sz="4" w:space="0"/>
            </w:tcBorders>
            <w:noWrap/>
            <w:vAlign w:val="center"/>
          </w:tcPr>
          <w:p w14:paraId="0AA96AC8">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行为的情形</w:t>
            </w:r>
          </w:p>
        </w:tc>
        <w:tc>
          <w:tcPr>
            <w:tcW w:w="850" w:type="dxa"/>
            <w:tcBorders>
              <w:top w:val="single" w:color="auto" w:sz="4" w:space="0"/>
              <w:left w:val="single" w:color="auto" w:sz="4" w:space="0"/>
              <w:bottom w:val="single" w:color="auto" w:sz="4" w:space="0"/>
              <w:right w:val="single" w:color="auto" w:sz="4" w:space="0"/>
            </w:tcBorders>
            <w:noWrap/>
            <w:vAlign w:val="center"/>
          </w:tcPr>
          <w:p w14:paraId="6FF5DDF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处理</w:t>
            </w:r>
          </w:p>
          <w:p w14:paraId="0F09DD1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期限</w:t>
            </w:r>
          </w:p>
        </w:tc>
        <w:tc>
          <w:tcPr>
            <w:tcW w:w="1985" w:type="dxa"/>
            <w:tcBorders>
              <w:top w:val="single" w:color="auto" w:sz="4" w:space="0"/>
              <w:left w:val="single" w:color="auto" w:sz="4" w:space="0"/>
              <w:bottom w:val="single" w:color="auto" w:sz="4" w:space="0"/>
              <w:right w:val="single" w:color="auto" w:sz="4" w:space="0"/>
            </w:tcBorders>
            <w:noWrap/>
            <w:vAlign w:val="center"/>
          </w:tcPr>
          <w:p w14:paraId="47772156">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情节严重或拒不改正的延长处理期限</w:t>
            </w:r>
          </w:p>
        </w:tc>
        <w:tc>
          <w:tcPr>
            <w:tcW w:w="850" w:type="dxa"/>
            <w:tcBorders>
              <w:top w:val="single" w:color="auto" w:sz="4" w:space="0"/>
              <w:left w:val="single" w:color="auto" w:sz="4" w:space="0"/>
              <w:bottom w:val="single" w:color="auto" w:sz="4" w:space="0"/>
              <w:right w:val="single" w:color="auto" w:sz="4" w:space="0"/>
            </w:tcBorders>
            <w:noWrap/>
            <w:vAlign w:val="center"/>
          </w:tcPr>
          <w:p w14:paraId="0D682938">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r>
      <w:tr w14:paraId="17E2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C7C56D0">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619BE6F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安全不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14:paraId="358E8EA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（一）建设生产现场发生人员重伤或死亡的。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512870A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发生重伤或死亡1～2人的，暂停投标1年至2年（含）。</w:t>
            </w:r>
          </w:p>
          <w:p w14:paraId="74D99169">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发生重伤或死亡3～9人的，暂停投标2年以上至4年。</w:t>
            </w:r>
          </w:p>
          <w:p w14:paraId="5FE5EED5">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发生重伤10人以上（含）、或重大及以上事故的，暂停投标4年或以上。</w:t>
            </w:r>
          </w:p>
        </w:tc>
        <w:tc>
          <w:tcPr>
            <w:tcW w:w="850" w:type="dxa"/>
            <w:tcBorders>
              <w:top w:val="single" w:color="auto" w:sz="4" w:space="0"/>
              <w:left w:val="single" w:color="auto" w:sz="4" w:space="0"/>
              <w:bottom w:val="single" w:color="auto" w:sz="4" w:space="0"/>
              <w:right w:val="single" w:color="auto" w:sz="4" w:space="0"/>
            </w:tcBorders>
            <w:noWrap/>
            <w:vAlign w:val="center"/>
          </w:tcPr>
          <w:p w14:paraId="1B669574">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政府认定责任事故增加6个月。</w:t>
            </w:r>
          </w:p>
        </w:tc>
      </w:tr>
      <w:tr w14:paraId="2D2C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6A74B529">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4AF1136">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6162ABD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发生基坑坍塌、高支模坍塌、结构坍塌、周边建筑物沉降、管线损坏、火灾、爆炸等，虽无人员伤亡但造成重大社会负面影响的事件。重大社会负面影响包括但不限于交通中断、大面积停水停电停气、大范围通信中断、人员紧急疏散、中断行车2小时以上，大面积运营晚点，或群体性事件等。</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3B6C513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视情况暂停投标1至2年。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5F92BA64">
            <w:pPr>
              <w:adjustRightInd w:val="0"/>
              <w:snapToGrid w:val="0"/>
              <w:rPr>
                <w:rFonts w:hint="eastAsia" w:ascii="仿宋_GB2312" w:hAnsi="仿宋_GB2312" w:eastAsia="仿宋_GB2312" w:cs="仿宋_GB2312"/>
                <w:szCs w:val="24"/>
              </w:rPr>
            </w:pPr>
          </w:p>
        </w:tc>
      </w:tr>
      <w:tr w14:paraId="2BBF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468013B">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3</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4603FC80">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F23CD7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（三）根据《广州市净水有限公司工程项目承包单位考评细则》安全管理未达标且符合限制投标处罚标准的。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66BF2B4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暂停投标1年。若至下一个自然年度项目尚未完结，仍出现该款情形的，继续暂停投标1年；同理执行至工程建设项目完工验收完成。</w:t>
            </w:r>
          </w:p>
        </w:tc>
        <w:tc>
          <w:tcPr>
            <w:tcW w:w="850" w:type="dxa"/>
            <w:tcBorders>
              <w:top w:val="single" w:color="auto" w:sz="4" w:space="0"/>
              <w:left w:val="single" w:color="auto" w:sz="4" w:space="0"/>
              <w:bottom w:val="single" w:color="auto" w:sz="4" w:space="0"/>
              <w:right w:val="single" w:color="auto" w:sz="4" w:space="0"/>
            </w:tcBorders>
            <w:noWrap/>
            <w:vAlign w:val="center"/>
          </w:tcPr>
          <w:p w14:paraId="6D7C8927">
            <w:pPr>
              <w:adjustRightInd w:val="0"/>
              <w:snapToGrid w:val="0"/>
              <w:rPr>
                <w:rFonts w:hint="eastAsia" w:ascii="仿宋_GB2312" w:hAnsi="仿宋_GB2312" w:eastAsia="仿宋_GB2312" w:cs="仿宋_GB2312"/>
                <w:szCs w:val="24"/>
              </w:rPr>
            </w:pPr>
          </w:p>
        </w:tc>
      </w:tr>
      <w:tr w14:paraId="6B61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0CE08B2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2406854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质量不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14:paraId="1EAEF40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（一）由于质量问题对建设项目的使用功能造成影响且无法挽回的。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B74976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4B8EE7C6">
            <w:pPr>
              <w:adjustRightInd w:val="0"/>
              <w:snapToGrid w:val="0"/>
              <w:rPr>
                <w:rFonts w:hint="eastAsia" w:ascii="仿宋_GB2312" w:hAnsi="仿宋_GB2312" w:eastAsia="仿宋_GB2312" w:cs="仿宋_GB2312"/>
                <w:szCs w:val="24"/>
              </w:rPr>
            </w:pPr>
          </w:p>
        </w:tc>
      </w:tr>
      <w:tr w14:paraId="3724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B062AEC">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6C55B158">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115123C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（二）根据《广州市净水有限公司工程项目承包单位考评细则》质量管理未达标且符合限制投标处罚标准的。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94315E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暂停投标1年。若至下一个自然年度项目尚未完结，仍出现该款情形的，继续暂停投标1年；同理执行至工程建设项目完工验收完成。</w:t>
            </w:r>
          </w:p>
        </w:tc>
        <w:tc>
          <w:tcPr>
            <w:tcW w:w="850" w:type="dxa"/>
            <w:tcBorders>
              <w:top w:val="single" w:color="auto" w:sz="4" w:space="0"/>
              <w:left w:val="single" w:color="auto" w:sz="4" w:space="0"/>
              <w:bottom w:val="single" w:color="auto" w:sz="4" w:space="0"/>
              <w:right w:val="single" w:color="auto" w:sz="4" w:space="0"/>
            </w:tcBorders>
            <w:noWrap/>
            <w:vAlign w:val="center"/>
          </w:tcPr>
          <w:p w14:paraId="5A73B44E">
            <w:pPr>
              <w:adjustRightInd w:val="0"/>
              <w:snapToGrid w:val="0"/>
              <w:rPr>
                <w:rFonts w:hint="eastAsia" w:ascii="仿宋_GB2312" w:hAnsi="仿宋_GB2312" w:eastAsia="仿宋_GB2312" w:cs="仿宋_GB2312"/>
                <w:szCs w:val="24"/>
              </w:rPr>
            </w:pPr>
          </w:p>
        </w:tc>
      </w:tr>
      <w:tr w14:paraId="239C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6DAB08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6</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1F0F9D17">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29C50BBB">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（三）发生其他由质量问题而引起的重大社会负面影响事件的。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75929815">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7BF5588">
            <w:pPr>
              <w:adjustRightInd w:val="0"/>
              <w:snapToGrid w:val="0"/>
              <w:rPr>
                <w:rFonts w:hint="eastAsia" w:ascii="仿宋_GB2312" w:hAnsi="仿宋_GB2312" w:eastAsia="仿宋_GB2312" w:cs="仿宋_GB2312"/>
                <w:szCs w:val="24"/>
              </w:rPr>
            </w:pPr>
          </w:p>
        </w:tc>
      </w:tr>
      <w:tr w14:paraId="2029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57CBA26">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6D0187B5">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其他不</w:t>
            </w:r>
            <w:r>
              <w:rPr>
                <w:rFonts w:hint="eastAsia" w:ascii="仿宋_GB2312" w:hAnsi="仿宋_GB2312" w:eastAsia="仿宋_GB2312" w:cs="仿宋_GB2312"/>
                <w:szCs w:val="24"/>
                <w:lang w:val="en-US" w:eastAsia="zh-CN"/>
              </w:rPr>
              <w:t>履约</w:t>
            </w:r>
          </w:p>
          <w:p w14:paraId="2FCA072C">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14:paraId="081DEDC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（一）投标、询价过程弄虚作假、串通报价投标、任意弃标</w:t>
            </w:r>
          </w:p>
        </w:tc>
        <w:tc>
          <w:tcPr>
            <w:tcW w:w="850" w:type="dxa"/>
            <w:tcBorders>
              <w:top w:val="single" w:color="auto" w:sz="4" w:space="0"/>
              <w:left w:val="single" w:color="auto" w:sz="4" w:space="0"/>
              <w:bottom w:val="single" w:color="auto" w:sz="4" w:space="0"/>
              <w:right w:val="single" w:color="auto" w:sz="4" w:space="0"/>
            </w:tcBorders>
            <w:noWrap/>
            <w:vAlign w:val="center"/>
          </w:tcPr>
          <w:p w14:paraId="3F161715">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307E7A3E">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1BD4A253">
            <w:pPr>
              <w:adjustRightInd w:val="0"/>
              <w:snapToGrid w:val="0"/>
              <w:rPr>
                <w:rFonts w:hint="eastAsia" w:ascii="仿宋_GB2312" w:hAnsi="仿宋_GB2312" w:eastAsia="仿宋_GB2312" w:cs="仿宋_GB2312"/>
                <w:szCs w:val="24"/>
              </w:rPr>
            </w:pPr>
          </w:p>
        </w:tc>
      </w:tr>
      <w:tr w14:paraId="31AF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714C266">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023D8D04">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9FB565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（二）发生质量事故或安全事故造成社会负面影响需要面对媒体和进行危机公关，参建企业法定代表人在规定的时间内未到现场面对媒体进行危机公关的。</w:t>
            </w:r>
          </w:p>
        </w:tc>
        <w:tc>
          <w:tcPr>
            <w:tcW w:w="850" w:type="dxa"/>
            <w:tcBorders>
              <w:top w:val="single" w:color="auto" w:sz="4" w:space="0"/>
              <w:left w:val="single" w:color="auto" w:sz="4" w:space="0"/>
              <w:bottom w:val="single" w:color="auto" w:sz="4" w:space="0"/>
              <w:right w:val="single" w:color="auto" w:sz="4" w:space="0"/>
            </w:tcBorders>
            <w:noWrap/>
            <w:vAlign w:val="center"/>
          </w:tcPr>
          <w:p w14:paraId="2A8C2D04">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2F1FD52E">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73A7FF72">
            <w:pPr>
              <w:adjustRightInd w:val="0"/>
              <w:snapToGrid w:val="0"/>
              <w:rPr>
                <w:rFonts w:hint="eastAsia" w:ascii="仿宋_GB2312" w:hAnsi="仿宋_GB2312" w:eastAsia="仿宋_GB2312" w:cs="仿宋_GB2312"/>
                <w:szCs w:val="24"/>
              </w:rPr>
            </w:pPr>
          </w:p>
        </w:tc>
      </w:tr>
      <w:tr w14:paraId="5C94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5831768">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51EBBED0">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96E1530">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（三）因参建企业原因造成信访、维稳事件，造成较大社会影响。</w:t>
            </w:r>
          </w:p>
        </w:tc>
        <w:tc>
          <w:tcPr>
            <w:tcW w:w="850" w:type="dxa"/>
            <w:tcBorders>
              <w:top w:val="single" w:color="auto" w:sz="4" w:space="0"/>
              <w:left w:val="single" w:color="auto" w:sz="4" w:space="0"/>
              <w:bottom w:val="single" w:color="auto" w:sz="4" w:space="0"/>
              <w:right w:val="single" w:color="auto" w:sz="4" w:space="0"/>
            </w:tcBorders>
            <w:noWrap/>
            <w:vAlign w:val="center"/>
          </w:tcPr>
          <w:p w14:paraId="542DEB12">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5F559CCD">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1FF56C69">
            <w:pPr>
              <w:adjustRightInd w:val="0"/>
              <w:snapToGrid w:val="0"/>
              <w:rPr>
                <w:rFonts w:hint="eastAsia" w:ascii="仿宋_GB2312" w:hAnsi="仿宋_GB2312" w:eastAsia="仿宋_GB2312" w:cs="仿宋_GB2312"/>
                <w:szCs w:val="24"/>
              </w:rPr>
            </w:pPr>
          </w:p>
        </w:tc>
      </w:tr>
      <w:tr w14:paraId="3A54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235AEB6">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ADFE7C4">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6AF4CC65">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（四）中标后转包工程、非法分包工程、非法转让业务的。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09D57074">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4DBECE96">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727069F7">
            <w:pPr>
              <w:adjustRightInd w:val="0"/>
              <w:snapToGrid w:val="0"/>
              <w:rPr>
                <w:rFonts w:hint="eastAsia" w:ascii="仿宋_GB2312" w:hAnsi="仿宋_GB2312" w:eastAsia="仿宋_GB2312" w:cs="仿宋_GB2312"/>
                <w:szCs w:val="24"/>
              </w:rPr>
            </w:pPr>
          </w:p>
        </w:tc>
      </w:tr>
      <w:tr w14:paraId="4406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41E3BB3">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11</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A3DCD7B">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463E4E5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（五）因人员、机械投入及配套服务投入不足，主要管理人员未按照投标文件响应到位，导致严重影响工期，被市水投集团相关部门及发包人督办、警告和约谈3次的。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3A1B8253">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270E1FB8">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6D68DD49">
            <w:pPr>
              <w:adjustRightInd w:val="0"/>
              <w:snapToGrid w:val="0"/>
              <w:rPr>
                <w:rFonts w:hint="eastAsia" w:ascii="仿宋_GB2312" w:hAnsi="仿宋_GB2312" w:eastAsia="仿宋_GB2312" w:cs="仿宋_GB2312"/>
                <w:szCs w:val="24"/>
              </w:rPr>
            </w:pPr>
          </w:p>
        </w:tc>
      </w:tr>
      <w:tr w14:paraId="3F9E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52447CF4">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6392AAE4">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6396F11B">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（六）未经批准擅自更换项目经理的。</w:t>
            </w:r>
          </w:p>
        </w:tc>
        <w:tc>
          <w:tcPr>
            <w:tcW w:w="850" w:type="dxa"/>
            <w:tcBorders>
              <w:top w:val="single" w:color="auto" w:sz="4" w:space="0"/>
              <w:left w:val="single" w:color="auto" w:sz="4" w:space="0"/>
              <w:bottom w:val="single" w:color="auto" w:sz="4" w:space="0"/>
              <w:right w:val="single" w:color="auto" w:sz="4" w:space="0"/>
            </w:tcBorders>
            <w:noWrap/>
            <w:vAlign w:val="center"/>
          </w:tcPr>
          <w:p w14:paraId="03451F5E">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12C9F303">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6E4A7B3E">
            <w:pPr>
              <w:adjustRightInd w:val="0"/>
              <w:snapToGrid w:val="0"/>
              <w:rPr>
                <w:rFonts w:hint="eastAsia" w:ascii="仿宋_GB2312" w:hAnsi="仿宋_GB2312" w:eastAsia="仿宋_GB2312" w:cs="仿宋_GB2312"/>
                <w:szCs w:val="24"/>
              </w:rPr>
            </w:pPr>
          </w:p>
        </w:tc>
      </w:tr>
      <w:tr w14:paraId="77B5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7F9AEA1">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13</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5B1365B5">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436ECF7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（七）严重违反合同约定的，具体包括但不限于以下行为：</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2124283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57803013">
            <w:pPr>
              <w:adjustRightInd w:val="0"/>
              <w:snapToGrid w:val="0"/>
              <w:rPr>
                <w:rFonts w:hint="eastAsia" w:ascii="仿宋_GB2312" w:hAnsi="仿宋_GB2312" w:eastAsia="仿宋_GB2312" w:cs="仿宋_GB2312"/>
                <w:szCs w:val="24"/>
              </w:rPr>
            </w:pPr>
          </w:p>
        </w:tc>
      </w:tr>
      <w:tr w14:paraId="2B0D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5FAEF8E">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14</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80A856C">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4FE0AC56">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1.提供或使用假冒伪劣或以次充好产品、不符合国家规范规定材料的。</w:t>
            </w:r>
          </w:p>
        </w:tc>
        <w:tc>
          <w:tcPr>
            <w:tcW w:w="850" w:type="dxa"/>
            <w:tcBorders>
              <w:top w:val="single" w:color="auto" w:sz="4" w:space="0"/>
              <w:left w:val="single" w:color="auto" w:sz="4" w:space="0"/>
              <w:bottom w:val="single" w:color="auto" w:sz="4" w:space="0"/>
              <w:right w:val="single" w:color="auto" w:sz="4" w:space="0"/>
            </w:tcBorders>
            <w:noWrap/>
            <w:vAlign w:val="center"/>
          </w:tcPr>
          <w:p w14:paraId="5B730EF4">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2FA5C6D9">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EEF35EE">
            <w:pPr>
              <w:adjustRightInd w:val="0"/>
              <w:snapToGrid w:val="0"/>
              <w:rPr>
                <w:rFonts w:hint="eastAsia" w:ascii="仿宋_GB2312" w:hAnsi="仿宋_GB2312" w:eastAsia="仿宋_GB2312" w:cs="仿宋_GB2312"/>
                <w:szCs w:val="24"/>
              </w:rPr>
            </w:pPr>
          </w:p>
        </w:tc>
      </w:tr>
      <w:tr w14:paraId="2A65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401AECE">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15</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4551929F">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484705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2.工程竣工验收后，不出具质量保修书的，或质量保修的内容、期限违反规定的。</w:t>
            </w:r>
          </w:p>
        </w:tc>
        <w:tc>
          <w:tcPr>
            <w:tcW w:w="850" w:type="dxa"/>
            <w:tcBorders>
              <w:top w:val="single" w:color="auto" w:sz="4" w:space="0"/>
              <w:left w:val="single" w:color="auto" w:sz="4" w:space="0"/>
              <w:bottom w:val="single" w:color="auto" w:sz="4" w:space="0"/>
              <w:right w:val="single" w:color="auto" w:sz="4" w:space="0"/>
            </w:tcBorders>
            <w:noWrap/>
            <w:vAlign w:val="center"/>
          </w:tcPr>
          <w:p w14:paraId="228E7E9C">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47D7777C">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022DC92">
            <w:pPr>
              <w:adjustRightInd w:val="0"/>
              <w:snapToGrid w:val="0"/>
              <w:rPr>
                <w:rFonts w:hint="eastAsia" w:ascii="仿宋_GB2312" w:hAnsi="仿宋_GB2312" w:eastAsia="仿宋_GB2312" w:cs="仿宋_GB2312"/>
                <w:szCs w:val="24"/>
              </w:rPr>
            </w:pPr>
          </w:p>
        </w:tc>
      </w:tr>
      <w:tr w14:paraId="7AB9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A5EF622">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16</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56446248">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62683DCC">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3.不履行保修义务或者拖延履行保修义务的。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0939BE23">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5328D49F">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7AAFF07E">
            <w:pPr>
              <w:adjustRightInd w:val="0"/>
              <w:snapToGrid w:val="0"/>
              <w:rPr>
                <w:rFonts w:hint="eastAsia" w:ascii="仿宋_GB2312" w:hAnsi="仿宋_GB2312" w:eastAsia="仿宋_GB2312" w:cs="仿宋_GB2312"/>
                <w:szCs w:val="24"/>
              </w:rPr>
            </w:pPr>
          </w:p>
        </w:tc>
      </w:tr>
      <w:tr w14:paraId="428A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29C33A5">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17</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444D6BD5">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404B9CAC">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4.其他经认定为严重违反合同规定的。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5F366F4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B0BACEB">
            <w:pPr>
              <w:adjustRightInd w:val="0"/>
              <w:snapToGrid w:val="0"/>
              <w:rPr>
                <w:rFonts w:hint="eastAsia" w:ascii="仿宋_GB2312" w:hAnsi="仿宋_GB2312" w:eastAsia="仿宋_GB2312" w:cs="仿宋_GB2312"/>
                <w:szCs w:val="24"/>
              </w:rPr>
            </w:pPr>
          </w:p>
        </w:tc>
      </w:tr>
      <w:tr w14:paraId="4D04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7D1AF01">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18</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1159FEB">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06AF5C8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（八）违反廉洁协议约定的。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5B59BE81">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301B750">
            <w:pPr>
              <w:adjustRightInd w:val="0"/>
              <w:snapToGrid w:val="0"/>
              <w:rPr>
                <w:rFonts w:hint="eastAsia" w:ascii="仿宋_GB2312" w:hAnsi="仿宋_GB2312" w:eastAsia="仿宋_GB2312" w:cs="仿宋_GB2312"/>
                <w:szCs w:val="24"/>
              </w:rPr>
            </w:pPr>
          </w:p>
        </w:tc>
      </w:tr>
      <w:tr w14:paraId="354F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5062E603">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19</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6908C9A4">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07CDC06">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（九）拖欠农民工工资，造成不良后果的。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7E3B00EA">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622DBBA8">
            <w:pPr>
              <w:adjustRightInd w:val="0"/>
              <w:snapToGrid w:val="0"/>
              <w:rPr>
                <w:rFonts w:hint="eastAsia" w:ascii="仿宋_GB2312" w:hAnsi="仿宋_GB2312" w:eastAsia="仿宋_GB2312" w:cs="仿宋_GB2312"/>
                <w:szCs w:val="24"/>
              </w:rPr>
            </w:pPr>
          </w:p>
        </w:tc>
      </w:tr>
      <w:tr w14:paraId="0DC4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5CBB67B8">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20</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5B1921EF">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6654E58C">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（十）为谋取非法利益，给市水投集团或发包人造成损失的。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FC3561D">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59FBA28A">
            <w:pPr>
              <w:adjustRightInd w:val="0"/>
              <w:snapToGrid w:val="0"/>
              <w:rPr>
                <w:rFonts w:hint="eastAsia" w:ascii="仿宋_GB2312" w:hAnsi="仿宋_GB2312" w:eastAsia="仿宋_GB2312" w:cs="仿宋_GB2312"/>
                <w:szCs w:val="24"/>
              </w:rPr>
            </w:pPr>
          </w:p>
        </w:tc>
      </w:tr>
      <w:tr w14:paraId="51D0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1F4FB5B">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21</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4E512767">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02BBB8C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（十一）因参建企业原因造成第三者财产重大损失的。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5228C7EF">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40C1970C">
            <w:pPr>
              <w:adjustRightInd w:val="0"/>
              <w:snapToGrid w:val="0"/>
              <w:rPr>
                <w:rFonts w:hint="eastAsia" w:ascii="仿宋_GB2312" w:hAnsi="仿宋_GB2312" w:eastAsia="仿宋_GB2312" w:cs="仿宋_GB2312"/>
                <w:szCs w:val="24"/>
              </w:rPr>
            </w:pPr>
          </w:p>
        </w:tc>
      </w:tr>
      <w:tr w14:paraId="068D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50CB3F7">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3E98470A">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4B2BDBBC">
            <w:pPr>
              <w:adjustRightInd w:val="0"/>
              <w:snapToGrid w:val="0"/>
              <w:jc w:val="left"/>
              <w:rPr>
                <w:rFonts w:hint="eastAsia" w:ascii="仿宋_GB2312" w:hAnsi="仿宋_GB2312" w:eastAsia="仿宋_GB2312" w:cs="仿宋_GB2312"/>
                <w:szCs w:val="24"/>
              </w:rPr>
            </w:pPr>
            <w:r>
              <w:rPr>
                <w:rFonts w:hint="eastAsia" w:ascii="仿宋_GB2312" w:hAnsi="仿宋_GB2312" w:eastAsia="仿宋_GB2312" w:cs="仿宋_GB2312"/>
                <w:szCs w:val="24"/>
              </w:rPr>
              <w:t>（十二）经发包人认定的其他不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21FE082">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4F209283">
            <w:pPr>
              <w:adjustRightInd w:val="0"/>
              <w:snapToGrid w:val="0"/>
              <w:rPr>
                <w:rFonts w:hint="eastAsia" w:ascii="仿宋_GB2312" w:hAnsi="仿宋_GB2312" w:eastAsia="仿宋_GB2312" w:cs="仿宋_GB2312"/>
                <w:szCs w:val="24"/>
              </w:rPr>
            </w:pPr>
          </w:p>
        </w:tc>
      </w:tr>
    </w:tbl>
    <w:p w14:paraId="066512DA">
      <w:pPr>
        <w:contextualSpacing/>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备注：本处理标准出自</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sz w:val="24"/>
          <w:szCs w:val="24"/>
        </w:rPr>
        <w:t>广州市净水有限公司经营建设项目参建企业</w:t>
      </w:r>
      <w:r>
        <w:rPr>
          <w:rFonts w:hint="eastAsia" w:ascii="仿宋_GB2312" w:hAnsi="仿宋_GB2312" w:eastAsia="仿宋_GB2312" w:cs="仿宋_GB2312"/>
          <w:sz w:val="24"/>
          <w:szCs w:val="24"/>
          <w:lang w:val="en-US" w:eastAsia="zh-CN"/>
        </w:rPr>
        <w:t>不履约评价</w:t>
      </w:r>
      <w:r>
        <w:rPr>
          <w:rFonts w:hint="eastAsia" w:ascii="仿宋_GB2312" w:hAnsi="仿宋_GB2312" w:eastAsia="仿宋_GB2312" w:cs="仿宋_GB2312"/>
          <w:sz w:val="24"/>
          <w:szCs w:val="24"/>
        </w:rPr>
        <w:t>管理办法（试行）</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eastAsia="zh-CN"/>
        </w:rPr>
        <w:t>。</w:t>
      </w:r>
    </w:p>
    <w:p w14:paraId="266CB5EA">
      <w:pPr>
        <w:pStyle w:val="85"/>
        <w:rPr>
          <w:rFonts w:hint="eastAsia" w:ascii="宋体" w:hAnsi="宋体"/>
          <w:color w:val="auto"/>
          <w:sz w:val="24"/>
        </w:rPr>
      </w:pPr>
    </w:p>
    <w:p w14:paraId="61323561">
      <w:pPr>
        <w:spacing w:line="360" w:lineRule="auto"/>
        <w:jc w:val="center"/>
        <w:rPr>
          <w:rFonts w:ascii="宋体" w:hAnsi="宋体" w:cs="宋体"/>
          <w:color w:val="auto"/>
          <w:sz w:val="24"/>
          <w:szCs w:val="24"/>
        </w:rPr>
      </w:pPr>
    </w:p>
    <w:p w14:paraId="43150A8F"/>
    <w:p w14:paraId="6F75BA63">
      <w:pPr>
        <w:pStyle w:val="85"/>
      </w:pPr>
    </w:p>
    <w:p w14:paraId="325008C0">
      <w:pPr>
        <w:pStyle w:val="85"/>
      </w:pPr>
    </w:p>
    <w:p w14:paraId="6E552833">
      <w:pPr>
        <w:pStyle w:val="85"/>
      </w:pPr>
    </w:p>
    <w:p w14:paraId="7F5FFB22">
      <w:pPr>
        <w:pStyle w:val="85"/>
      </w:pPr>
    </w:p>
    <w:p w14:paraId="6C0976A3">
      <w:pPr>
        <w:pStyle w:val="85"/>
      </w:pPr>
    </w:p>
    <w:p w14:paraId="3F5FD515">
      <w:pPr>
        <w:pStyle w:val="85"/>
      </w:pPr>
    </w:p>
    <w:p w14:paraId="5061AF76">
      <w:pPr>
        <w:pStyle w:val="85"/>
      </w:pPr>
    </w:p>
    <w:p w14:paraId="42F18BB7">
      <w:pPr>
        <w:pStyle w:val="85"/>
      </w:pPr>
    </w:p>
    <w:p w14:paraId="4C761D2A">
      <w:pPr>
        <w:pStyle w:val="85"/>
        <w:ind w:firstLine="0" w:firstLineChars="0"/>
      </w:pPr>
    </w:p>
    <w:p w14:paraId="7D421196">
      <w:pPr>
        <w:pStyle w:val="85"/>
      </w:pPr>
    </w:p>
    <w:p w14:paraId="74B56A74">
      <w:pPr>
        <w:pStyle w:val="85"/>
      </w:pPr>
      <w:r>
        <w:rPr>
          <w:rFonts w:hint="eastAsia" w:ascii="方正小标宋简体" w:hAnsi="方正小标宋简体" w:eastAsia="方正小标宋简体" w:cs="方正小标宋简体"/>
          <w:color w:val="auto"/>
          <w:sz w:val="40"/>
          <w:szCs w:val="40"/>
          <w:highlight w:val="none"/>
        </w:rPr>
        <mc:AlternateContent>
          <mc:Choice Requires="wps">
            <w:drawing>
              <wp:anchor distT="0" distB="0" distL="114300" distR="114300" simplePos="0" relativeHeight="251669504" behindDoc="0" locked="0" layoutInCell="1" allowOverlap="1">
                <wp:simplePos x="0" y="0"/>
                <wp:positionH relativeFrom="column">
                  <wp:posOffset>2325370</wp:posOffset>
                </wp:positionH>
                <wp:positionV relativeFrom="paragraph">
                  <wp:posOffset>252730</wp:posOffset>
                </wp:positionV>
                <wp:extent cx="958850" cy="0"/>
                <wp:effectExtent l="0" t="0" r="0" b="0"/>
                <wp:wrapNone/>
                <wp:docPr id="7" name="自选图形 15"/>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margin-left:183.1pt;margin-top:19.9pt;height:0pt;width:75.5pt;z-index:251669504;mso-width-relative:page;mso-height-relative:page;" filled="f" stroked="t" coordsize="21600,21600" o:gfxdata="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LK/21wAAAAkBAAAPAAAAAAAAAAEAIAAAACIAAABkcnMvZG93bnJldi54bWxQSwECFAAU&#10;AAAACACHTuJAEztynfIBAADjAwAADgAAAAAAAAABACAAAAAmAQAAZHJzL2Uyb0RvYy54bWxQSwUG&#10;AAAAAAYABgBZAQAAigUAAAAA&#10;">
                <v:fill on="f" focussize="0,0"/>
                <v:stroke color="#000000" joinstyle="round"/>
                <v:imagedata o:title=""/>
                <o:lock v:ext="edit" aspectratio="f"/>
              </v:shape>
            </w:pict>
          </mc:Fallback>
        </mc:AlternateContent>
      </w:r>
    </w:p>
    <w:p w14:paraId="4ACCA5A2">
      <w:pPr>
        <w:pStyle w:val="4"/>
        <w:spacing w:line="720" w:lineRule="auto"/>
        <w:rPr>
          <w:color w:val="auto"/>
          <w:highlight w:val="none"/>
        </w:rPr>
      </w:pPr>
      <w:bookmarkStart w:id="82" w:name="_Toc5129"/>
      <w:bookmarkStart w:id="83" w:name="_Toc16552"/>
      <w:bookmarkStart w:id="84" w:name="_Toc3723"/>
      <w:bookmarkStart w:id="85" w:name="_Toc12169"/>
      <w:bookmarkStart w:id="86" w:name="_Toc30824"/>
      <w:bookmarkStart w:id="87" w:name="_Toc23515"/>
      <w:bookmarkStart w:id="88" w:name="_Toc8147"/>
      <w:bookmarkStart w:id="89" w:name="_Toc1563"/>
      <w:bookmarkStart w:id="90" w:name="_Toc21847"/>
      <w:bookmarkStart w:id="91" w:name="_Toc6230"/>
      <w:bookmarkStart w:id="92" w:name="_Toc28358"/>
      <w:r>
        <w:rPr>
          <w:rFonts w:hint="eastAsia" w:ascii="方正小标宋简体" w:hAnsi="方正小标宋简体" w:eastAsia="方正小标宋简体" w:cs="方正小标宋简体"/>
          <w:color w:val="auto"/>
          <w:sz w:val="40"/>
          <w:szCs w:val="40"/>
          <w:highlight w:val="none"/>
        </w:rPr>
        <mc:AlternateContent>
          <mc:Choice Requires="wps">
            <w:drawing>
              <wp:anchor distT="0" distB="0" distL="114300" distR="114300" simplePos="0" relativeHeight="251670528" behindDoc="0" locked="0" layoutInCell="1" allowOverlap="1">
                <wp:simplePos x="0" y="0"/>
                <wp:positionH relativeFrom="column">
                  <wp:posOffset>2306320</wp:posOffset>
                </wp:positionH>
                <wp:positionV relativeFrom="paragraph">
                  <wp:posOffset>453390</wp:posOffset>
                </wp:positionV>
                <wp:extent cx="958850" cy="0"/>
                <wp:effectExtent l="0" t="0" r="0" b="0"/>
                <wp:wrapNone/>
                <wp:docPr id="8" name="自选图形 14"/>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181.6pt;margin-top:35.7pt;height:0pt;width:75.5pt;z-index:251670528;mso-width-relative:page;mso-height-relative:page;" filled="f" stroked="t" coordsize="21600,21600" o:gfxdata="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0yEU1wAAAAkBAAAPAAAAAAAAAAEAIAAAACIAAABkcnMvZG93bnJldi54bWxQSwECFAAU&#10;AAAACACHTuJAG/hMyPIBAADjAwAADgAAAAAAAAABACAAAAAmAQAAZHJzL2Uyb0RvYy54bWxQSwUG&#10;AAAAAAYABgBZAQAAigUAAAAA&#10;">
                <v:fill on="f" focussize="0,0"/>
                <v:stroke color="#000000" joinstyle="round"/>
                <v:imagedata o:title=""/>
                <o:lock v:ext="edit" aspectratio="f"/>
              </v:shape>
            </w:pict>
          </mc:Fallback>
        </mc:AlternateContent>
      </w:r>
      <w:r>
        <w:rPr>
          <w:rFonts w:hint="eastAsia" w:ascii="方正小标宋简体" w:hAnsi="方正小标宋简体" w:eastAsia="方正小标宋简体" w:cs="方正小标宋简体"/>
          <w:color w:val="auto"/>
          <w:sz w:val="40"/>
          <w:szCs w:val="40"/>
          <w:highlight w:val="none"/>
        </w:rPr>
        <w:t>第七章</w:t>
      </w:r>
      <w:bookmarkEnd w:id="82"/>
      <w:bookmarkEnd w:id="83"/>
      <w:bookmarkEnd w:id="84"/>
      <w:bookmarkEnd w:id="85"/>
      <w:bookmarkEnd w:id="86"/>
      <w:bookmarkEnd w:id="87"/>
      <w:bookmarkEnd w:id="88"/>
      <w:bookmarkEnd w:id="89"/>
      <w:bookmarkEnd w:id="90"/>
      <w:bookmarkEnd w:id="91"/>
      <w:bookmarkEnd w:id="92"/>
    </w:p>
    <w:p w14:paraId="48768797">
      <w:pPr>
        <w:pStyle w:val="4"/>
        <w:ind w:left="0" w:firstLine="0"/>
        <w:jc w:val="center"/>
        <w:rPr>
          <w:color w:val="auto"/>
          <w:highlight w:val="none"/>
        </w:rPr>
      </w:pPr>
      <w:bookmarkStart w:id="93" w:name="_Toc24815"/>
      <w:bookmarkStart w:id="94" w:name="_Toc17119"/>
      <w:bookmarkStart w:id="95" w:name="_Toc5342"/>
      <w:bookmarkStart w:id="96" w:name="_Toc12769"/>
      <w:bookmarkStart w:id="97" w:name="_Toc24490"/>
      <w:bookmarkStart w:id="98" w:name="_Toc87616388"/>
      <w:bookmarkStart w:id="99" w:name="_Toc88209951"/>
      <w:bookmarkStart w:id="100" w:name="_Toc31564"/>
      <w:bookmarkStart w:id="101" w:name="_Toc22764"/>
      <w:bookmarkStart w:id="102" w:name="_Toc30157"/>
      <w:bookmarkStart w:id="103" w:name="_Toc10840"/>
      <w:bookmarkStart w:id="104" w:name="_Toc21675"/>
      <w:bookmarkStart w:id="105" w:name="_Toc12610"/>
      <w:r>
        <w:rPr>
          <w:rFonts w:hint="eastAsia"/>
          <w:color w:val="auto"/>
          <w:highlight w:val="none"/>
        </w:rPr>
        <w:t>响应文件</w:t>
      </w:r>
      <w:r>
        <w:rPr>
          <w:rFonts w:hint="eastAsia"/>
          <w:color w:val="auto"/>
          <w:highlight w:val="none"/>
          <w:lang w:val="en-US" w:eastAsia="zh-CN"/>
        </w:rPr>
        <w:t>格式要求</w:t>
      </w:r>
      <w:bookmarkEnd w:id="93"/>
      <w:bookmarkEnd w:id="94"/>
      <w:bookmarkEnd w:id="95"/>
      <w:bookmarkEnd w:id="96"/>
      <w:bookmarkEnd w:id="97"/>
      <w:bookmarkEnd w:id="98"/>
      <w:bookmarkEnd w:id="99"/>
      <w:bookmarkEnd w:id="100"/>
      <w:bookmarkEnd w:id="101"/>
      <w:bookmarkEnd w:id="102"/>
      <w:bookmarkEnd w:id="103"/>
      <w:bookmarkEnd w:id="104"/>
      <w:bookmarkEnd w:id="105"/>
    </w:p>
    <w:p w14:paraId="43E60F2C">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54B3D09E">
      <w:pPr>
        <w:pStyle w:val="52"/>
      </w:pPr>
    </w:p>
    <w:p w14:paraId="149BF5B2">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672D0F33">
      <w:pPr>
        <w:pStyle w:val="52"/>
        <w:rPr>
          <w:rFonts w:ascii="方正小标宋简体" w:eastAsia="方正小标宋简体"/>
          <w:color w:val="auto"/>
          <w:sz w:val="44"/>
          <w:szCs w:val="44"/>
          <w:highlight w:val="none"/>
        </w:rPr>
      </w:pPr>
    </w:p>
    <w:p w14:paraId="3184BF11">
      <w:pPr>
        <w:pStyle w:val="52"/>
        <w:rPr>
          <w:rFonts w:ascii="方正小标宋简体" w:eastAsia="方正小标宋简体"/>
          <w:color w:val="auto"/>
          <w:sz w:val="44"/>
          <w:szCs w:val="44"/>
          <w:highlight w:val="none"/>
        </w:rPr>
      </w:pPr>
    </w:p>
    <w:p w14:paraId="2DDD0629">
      <w:pPr>
        <w:pStyle w:val="52"/>
        <w:rPr>
          <w:rFonts w:ascii="方正小标宋简体" w:eastAsia="方正小标宋简体"/>
          <w:color w:val="auto"/>
          <w:sz w:val="44"/>
          <w:szCs w:val="44"/>
          <w:highlight w:val="none"/>
        </w:rPr>
      </w:pPr>
    </w:p>
    <w:p w14:paraId="6D1C4F24">
      <w:pPr>
        <w:pStyle w:val="52"/>
        <w:rPr>
          <w:rFonts w:ascii="方正小标宋简体" w:eastAsia="方正小标宋简体"/>
          <w:color w:val="auto"/>
          <w:sz w:val="44"/>
          <w:szCs w:val="44"/>
          <w:highlight w:val="none"/>
        </w:rPr>
      </w:pPr>
    </w:p>
    <w:p w14:paraId="672FA153">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7AF39215">
      <w:pPr>
        <w:adjustRightInd w:val="0"/>
        <w:snapToGrid w:val="0"/>
        <w:spacing w:beforeLines="50" w:afterLines="50" w:line="600" w:lineRule="exact"/>
        <w:jc w:val="center"/>
        <w:rPr>
          <w:rFonts w:ascii="方正小标宋简体" w:eastAsia="方正小标宋简体"/>
          <w:color w:val="auto"/>
          <w:sz w:val="44"/>
          <w:szCs w:val="44"/>
          <w:highlight w:val="none"/>
          <w:u w:val="single"/>
        </w:rPr>
      </w:pPr>
      <w:r>
        <w:rPr>
          <w:rFonts w:hint="eastAsia" w:ascii="方正小标宋简体" w:eastAsia="方正小标宋简体"/>
          <w:color w:val="auto"/>
          <w:sz w:val="44"/>
          <w:szCs w:val="44"/>
          <w:highlight w:val="none"/>
          <w:u w:val="single"/>
        </w:rPr>
        <w:t>（项目名称、标段/标包号）</w:t>
      </w:r>
    </w:p>
    <w:p w14:paraId="40620FFA">
      <w:pPr>
        <w:adjustRightInd w:val="0"/>
        <w:snapToGrid w:val="0"/>
        <w:spacing w:beforeLines="50" w:afterLines="50" w:line="600" w:lineRule="exact"/>
        <w:jc w:val="center"/>
        <w:rPr>
          <w:rFonts w:ascii="仿宋_GB2312" w:eastAsia="仿宋_GB2312"/>
          <w:color w:val="auto"/>
          <w:sz w:val="30"/>
          <w:szCs w:val="30"/>
          <w:highlight w:val="none"/>
        </w:rPr>
      </w:pPr>
    </w:p>
    <w:p w14:paraId="0A875610">
      <w:pPr>
        <w:adjustRightInd w:val="0"/>
        <w:snapToGrid w:val="0"/>
        <w:spacing w:beforeLines="50" w:afterLines="50" w:line="600" w:lineRule="exact"/>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（项目编号：   ）</w:t>
      </w:r>
    </w:p>
    <w:p w14:paraId="4D1995F3">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E66B11C">
      <w:pPr>
        <w:jc w:val="center"/>
        <w:rPr>
          <w:rFonts w:hint="eastAsia" w:ascii="方正小标宋简体" w:eastAsia="方正小标宋简体"/>
          <w:color w:val="auto"/>
          <w:sz w:val="48"/>
          <w:szCs w:val="48"/>
          <w:highlight w:val="none"/>
        </w:rPr>
      </w:pPr>
    </w:p>
    <w:p w14:paraId="4CC7E597">
      <w:pPr>
        <w:pStyle w:val="52"/>
        <w:rPr>
          <w:rFonts w:hint="eastAsia" w:ascii="方正小标宋简体" w:eastAsia="方正小标宋简体"/>
          <w:color w:val="auto"/>
          <w:sz w:val="48"/>
          <w:szCs w:val="48"/>
          <w:highlight w:val="none"/>
        </w:rPr>
      </w:pPr>
    </w:p>
    <w:p w14:paraId="3F191E18">
      <w:pPr>
        <w:pStyle w:val="52"/>
        <w:rPr>
          <w:rFonts w:hint="eastAsia" w:ascii="方正小标宋简体" w:eastAsia="方正小标宋简体"/>
          <w:color w:val="auto"/>
          <w:sz w:val="48"/>
          <w:szCs w:val="48"/>
          <w:highlight w:val="none"/>
        </w:rPr>
      </w:pPr>
    </w:p>
    <w:p w14:paraId="1B32CF0D">
      <w:pPr>
        <w:pStyle w:val="52"/>
        <w:rPr>
          <w:rFonts w:hint="eastAsia" w:ascii="方正小标宋简体" w:eastAsia="方正小标宋简体"/>
          <w:color w:val="auto"/>
          <w:sz w:val="48"/>
          <w:szCs w:val="48"/>
          <w:highlight w:val="none"/>
        </w:rPr>
      </w:pPr>
    </w:p>
    <w:p w14:paraId="2D120348">
      <w:pPr>
        <w:pStyle w:val="52"/>
        <w:rPr>
          <w:rFonts w:hint="eastAsia" w:ascii="方正小标宋简体" w:eastAsia="方正小标宋简体"/>
          <w:color w:val="auto"/>
          <w:sz w:val="48"/>
          <w:szCs w:val="48"/>
          <w:highlight w:val="none"/>
        </w:rPr>
      </w:pPr>
    </w:p>
    <w:p w14:paraId="683601C1">
      <w:pPr>
        <w:pStyle w:val="52"/>
        <w:rPr>
          <w:rFonts w:hint="eastAsia"/>
        </w:rPr>
      </w:pPr>
    </w:p>
    <w:p w14:paraId="201BC335">
      <w:pPr>
        <w:adjustRightInd w:val="0"/>
        <w:snapToGrid w:val="0"/>
        <w:spacing w:line="600" w:lineRule="exact"/>
        <w:ind w:left="1" w:firstLine="709" w:firstLineChars="197"/>
        <w:jc w:val="center"/>
        <w:rPr>
          <w:rFonts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rPr>
        <w:t>供应商：</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（单位公章）</w:t>
      </w:r>
    </w:p>
    <w:p w14:paraId="46AD8613">
      <w:pPr>
        <w:adjustRightInd w:val="0"/>
        <w:snapToGrid w:val="0"/>
        <w:spacing w:beforeLines="-2147483648" w:afterLines="-2147483648" w:line="600" w:lineRule="exact"/>
        <w:ind w:left="1" w:right="560" w:firstLine="709" w:firstLineChars="197"/>
        <w:jc w:val="center"/>
        <w:rPr>
          <w:rFonts w:ascii="方正小标宋简体" w:eastAsia="方正小标宋简体"/>
          <w:color w:val="auto"/>
          <w:sz w:val="44"/>
          <w:szCs w:val="44"/>
          <w:highlight w:val="none"/>
        </w:rPr>
      </w:pP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年</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月</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日</w:t>
      </w:r>
    </w:p>
    <w:p w14:paraId="3D9EE3E1">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D9D1E9B">
      <w:pPr>
        <w:adjustRightInd w:val="0"/>
        <w:snapToGrid w:val="0"/>
        <w:spacing w:beforeLines="50" w:afterLines="50" w:line="600" w:lineRule="exact"/>
        <w:jc w:val="center"/>
        <w:rPr>
          <w:rFonts w:ascii="方正小标宋简体" w:eastAsia="方正小标宋简体"/>
          <w:color w:val="auto"/>
          <w:sz w:val="44"/>
          <w:szCs w:val="44"/>
          <w:highlight w:val="none"/>
        </w:rPr>
      </w:pPr>
      <w:r>
        <w:rPr>
          <w:rFonts w:ascii="方正小标宋简体" w:eastAsia="方正小标宋简体"/>
          <w:color w:val="auto"/>
          <w:sz w:val="44"/>
          <w:szCs w:val="44"/>
          <w:highlight w:val="none"/>
        </w:rPr>
        <w:t>目</w:t>
      </w:r>
      <w:r>
        <w:rPr>
          <w:rFonts w:hint="eastAsia" w:ascii="方正小标宋简体" w:eastAsia="方正小标宋简体"/>
          <w:color w:val="auto"/>
          <w:sz w:val="44"/>
          <w:szCs w:val="44"/>
          <w:highlight w:val="none"/>
        </w:rPr>
        <w:t xml:space="preserve">  </w:t>
      </w:r>
      <w:r>
        <w:rPr>
          <w:rFonts w:ascii="方正小标宋简体" w:eastAsia="方正小标宋简体"/>
          <w:color w:val="auto"/>
          <w:sz w:val="44"/>
          <w:szCs w:val="44"/>
          <w:highlight w:val="none"/>
        </w:rPr>
        <w:t>录</w:t>
      </w:r>
    </w:p>
    <w:p w14:paraId="77C994BB">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269B90E5">
      <w:pPr>
        <w:adjustRightInd w:val="0"/>
        <w:snapToGrid w:val="0"/>
        <w:spacing w:line="600" w:lineRule="exact"/>
        <w:jc w:val="center"/>
        <w:rPr>
          <w:rFonts w:ascii="方正小标宋简体" w:eastAsia="方正小标宋简体"/>
          <w:color w:val="auto"/>
          <w:sz w:val="44"/>
          <w:szCs w:val="44"/>
          <w:highlight w:val="none"/>
        </w:rPr>
      </w:pPr>
    </w:p>
    <w:p w14:paraId="72B4CA67">
      <w:pPr>
        <w:spacing w:line="600" w:lineRule="exact"/>
        <w:rPr>
          <w:rFonts w:ascii="仿宋_GB2312" w:eastAsia="仿宋_GB2312"/>
          <w:color w:val="auto"/>
          <w:sz w:val="28"/>
          <w:szCs w:val="28"/>
          <w:highlight w:val="none"/>
        </w:rPr>
      </w:pPr>
      <w:bookmarkStart w:id="106" w:name="_Toc87616389"/>
      <w:bookmarkStart w:id="107" w:name="_Toc88209952"/>
      <w:r>
        <w:rPr>
          <w:rFonts w:hint="eastAsia" w:ascii="仿宋_GB2312" w:eastAsia="仿宋_GB2312"/>
          <w:color w:val="auto"/>
          <w:sz w:val="28"/>
          <w:szCs w:val="28"/>
          <w:highlight w:val="none"/>
        </w:rPr>
        <w:t>1.响应函</w:t>
      </w:r>
      <w:bookmarkEnd w:id="106"/>
      <w:bookmarkEnd w:id="107"/>
    </w:p>
    <w:p w14:paraId="68CE7422">
      <w:pPr>
        <w:spacing w:line="600" w:lineRule="exact"/>
        <w:rPr>
          <w:rFonts w:hint="eastAsia" w:ascii="仿宋_GB2312" w:eastAsia="仿宋_GB2312"/>
          <w:color w:val="auto"/>
          <w:sz w:val="28"/>
          <w:szCs w:val="28"/>
          <w:highlight w:val="none"/>
        </w:rPr>
      </w:pPr>
      <w:bookmarkStart w:id="108" w:name="_Toc87616390"/>
      <w:bookmarkStart w:id="109" w:name="_Toc88209953"/>
      <w:r>
        <w:rPr>
          <w:rFonts w:hint="eastAsia" w:ascii="仿宋_GB2312" w:eastAsia="仿宋_GB2312"/>
          <w:color w:val="auto"/>
          <w:sz w:val="28"/>
          <w:szCs w:val="28"/>
          <w:highlight w:val="none"/>
        </w:rPr>
        <w:t>2.法定代表人证明或授权委托书</w:t>
      </w:r>
      <w:bookmarkEnd w:id="108"/>
      <w:bookmarkEnd w:id="109"/>
      <w:bookmarkStart w:id="110" w:name="_Toc88209956"/>
      <w:bookmarkStart w:id="111" w:name="_Toc87616393"/>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.资格审查资料</w:t>
      </w:r>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.拟投入本项目的项目负责人情况表</w:t>
      </w:r>
    </w:p>
    <w:p w14:paraId="4EAB5760">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报价表</w:t>
      </w:r>
      <w:r>
        <w:rPr>
          <w:rFonts w:hint="eastAsia" w:ascii="仿宋_GB2312" w:eastAsia="仿宋_GB2312"/>
          <w:color w:val="auto"/>
          <w:sz w:val="28"/>
          <w:szCs w:val="28"/>
          <w:highlight w:val="none"/>
        </w:rPr>
        <w:br w:type="textWrapping"/>
      </w:r>
      <w:r>
        <w:rPr>
          <w:rFonts w:hint="eastAsia" w:ascii="仿宋_GB2312" w:eastAsia="仿宋_GB2312"/>
          <w:color w:val="auto"/>
          <w:sz w:val="28"/>
          <w:szCs w:val="28"/>
          <w:highlight w:val="none"/>
          <w:lang w:val="en-US" w:eastAsia="zh-CN"/>
        </w:rPr>
        <w:t>6.承诺函</w:t>
      </w:r>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.其他资料</w:t>
      </w:r>
      <w:bookmarkEnd w:id="110"/>
      <w:bookmarkEnd w:id="111"/>
      <w:r>
        <w:rPr>
          <w:rFonts w:hint="eastAsia" w:ascii="仿宋_GB2312" w:eastAsia="仿宋_GB2312"/>
          <w:color w:val="auto"/>
          <w:sz w:val="28"/>
          <w:szCs w:val="28"/>
          <w:highlight w:val="none"/>
        </w:rPr>
        <w:cr/>
      </w:r>
    </w:p>
    <w:p w14:paraId="63054268">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7C381606">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3C3035D">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0B43F31">
      <w:pPr>
        <w:pStyle w:val="52"/>
        <w:rPr>
          <w:rFonts w:ascii="方正小标宋简体" w:eastAsia="方正小标宋简体"/>
          <w:color w:val="auto"/>
          <w:sz w:val="44"/>
          <w:szCs w:val="44"/>
          <w:highlight w:val="none"/>
        </w:rPr>
      </w:pPr>
    </w:p>
    <w:p w14:paraId="741CAE05">
      <w:pPr>
        <w:pStyle w:val="85"/>
        <w:ind w:firstLine="0" w:firstLineChars="0"/>
        <w:rPr>
          <w:rFonts w:ascii="方正小标宋简体" w:eastAsia="方正小标宋简体"/>
          <w:color w:val="auto"/>
          <w:sz w:val="44"/>
          <w:szCs w:val="44"/>
          <w:highlight w:val="none"/>
        </w:rPr>
      </w:pPr>
    </w:p>
    <w:p w14:paraId="5F98E1A6">
      <w:pPr>
        <w:pStyle w:val="21"/>
        <w:rPr>
          <w:highlight w:val="none"/>
        </w:rPr>
      </w:pPr>
    </w:p>
    <w:p w14:paraId="57B2F221">
      <w:pPr>
        <w:pStyle w:val="6"/>
        <w:ind w:left="0" w:leftChars="0" w:firstLine="0" w:firstLineChars="0"/>
        <w:rPr>
          <w:rFonts w:asciiTheme="minorEastAsia" w:hAnsiTheme="minorEastAsia" w:eastAsiaTheme="minorEastAsia"/>
          <w:color w:val="auto"/>
          <w:sz w:val="28"/>
          <w:szCs w:val="28"/>
          <w:highlight w:val="none"/>
        </w:rPr>
      </w:pPr>
      <w:bookmarkStart w:id="112" w:name="_Toc88209957"/>
      <w:bookmarkStart w:id="113" w:name="_Toc28619645"/>
      <w:bookmarkStart w:id="114" w:name="_Toc87616394"/>
      <w:bookmarkStart w:id="115" w:name="_Toc6313"/>
      <w:bookmarkStart w:id="116" w:name="_Toc12665"/>
      <w:r>
        <w:rPr>
          <w:rFonts w:hint="eastAsia" w:asciiTheme="minorEastAsia" w:hAnsiTheme="minorEastAsia" w:eastAsiaTheme="minorEastAsia"/>
          <w:color w:val="auto"/>
          <w:sz w:val="28"/>
          <w:szCs w:val="28"/>
          <w:highlight w:val="none"/>
        </w:rPr>
        <w:t>1.响应函</w:t>
      </w:r>
      <w:bookmarkEnd w:id="112"/>
      <w:bookmarkEnd w:id="113"/>
      <w:bookmarkEnd w:id="114"/>
      <w:bookmarkEnd w:id="115"/>
      <w:bookmarkEnd w:id="116"/>
    </w:p>
    <w:p w14:paraId="337B71F9">
      <w:pPr>
        <w:spacing w:line="360" w:lineRule="auto"/>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1.1响应函</w:t>
      </w:r>
    </w:p>
    <w:p w14:paraId="64506DC3">
      <w:pPr>
        <w:spacing w:line="360" w:lineRule="auto"/>
        <w:rPr>
          <w:rFonts w:ascii="仿宋_GB2312" w:hAnsi="黑体" w:eastAsia="仿宋_GB2312"/>
          <w:color w:val="auto"/>
          <w:sz w:val="28"/>
          <w:szCs w:val="28"/>
          <w:highlight w:val="none"/>
          <w:u w:val="single"/>
        </w:rPr>
      </w:pPr>
    </w:p>
    <w:p w14:paraId="1807AAD3">
      <w:pPr>
        <w:spacing w:line="360" w:lineRule="auto"/>
        <w:rPr>
          <w:rFonts w:ascii="仿宋_GB2312" w:hAnsi="黑体" w:eastAsia="仿宋_GB2312"/>
          <w:color w:val="auto"/>
          <w:sz w:val="28"/>
          <w:szCs w:val="28"/>
          <w:highlight w:val="none"/>
          <w:u w:val="single"/>
        </w:rPr>
      </w:pPr>
      <w:r>
        <w:rPr>
          <w:rFonts w:hint="eastAsia" w:ascii="仿宋_GB2312" w:hAnsi="黑体" w:eastAsia="仿宋_GB2312"/>
          <w:color w:val="auto"/>
          <w:sz w:val="28"/>
          <w:szCs w:val="28"/>
          <w:highlight w:val="none"/>
          <w:u w:val="single"/>
        </w:rPr>
        <w:t>（采购人名称）：</w:t>
      </w:r>
    </w:p>
    <w:p w14:paraId="65A19541">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1.我方已仔细研究了（项目名称、项目编号、标段/标包号）   采购文件的全部内容，</w:t>
      </w:r>
      <w:r>
        <w:rPr>
          <w:rFonts w:hint="eastAsia" w:ascii="仿宋_GB2312" w:hAnsi="黑体" w:eastAsia="仿宋_GB2312"/>
          <w:color w:val="auto"/>
          <w:sz w:val="28"/>
          <w:szCs w:val="28"/>
        </w:rPr>
        <w:t>以含税价人民币（大写）</w:t>
      </w:r>
      <w:r>
        <w:rPr>
          <w:rFonts w:hint="eastAsia" w:ascii="仿宋_GB2312" w:hAnsi="黑体" w:eastAsia="仿宋_GB2312"/>
          <w:color w:val="auto"/>
          <w:sz w:val="28"/>
          <w:szCs w:val="28"/>
          <w:u w:val="single"/>
        </w:rPr>
        <w:t xml:space="preserve">                </w:t>
      </w:r>
      <w:r>
        <w:rPr>
          <w:rFonts w:hint="eastAsia" w:ascii="仿宋_GB2312" w:hAnsi="黑体" w:eastAsia="仿宋_GB2312"/>
          <w:color w:val="auto"/>
          <w:sz w:val="28"/>
          <w:szCs w:val="28"/>
        </w:rPr>
        <w:t>(</w:t>
      </w:r>
      <w:r>
        <w:rPr>
          <w:rFonts w:hint="eastAsia" w:ascii="宋体" w:hAnsi="宋体" w:eastAsia="仿宋_GB2312"/>
          <w:color w:val="auto"/>
          <w:sz w:val="28"/>
          <w:szCs w:val="28"/>
        </w:rPr>
        <w:t>¥</w:t>
      </w:r>
      <w:r>
        <w:rPr>
          <w:rFonts w:hint="eastAsia" w:ascii="仿宋_GB2312" w:hAnsi="黑体" w:eastAsia="仿宋_GB2312"/>
          <w:color w:val="auto"/>
          <w:sz w:val="28"/>
          <w:szCs w:val="28"/>
          <w:u w:val="single"/>
        </w:rPr>
        <w:tab/>
      </w:r>
      <w:r>
        <w:rPr>
          <w:rFonts w:hint="eastAsia" w:ascii="仿宋_GB2312" w:hAnsi="黑体" w:eastAsia="仿宋_GB2312"/>
          <w:color w:val="auto"/>
          <w:sz w:val="28"/>
          <w:szCs w:val="28"/>
          <w:u w:val="single"/>
        </w:rPr>
        <w:tab/>
      </w:r>
      <w:r>
        <w:rPr>
          <w:rFonts w:hint="eastAsia" w:ascii="仿宋_GB2312" w:hAnsi="黑体" w:eastAsia="仿宋_GB2312"/>
          <w:color w:val="auto"/>
          <w:sz w:val="28"/>
          <w:szCs w:val="28"/>
          <w:u w:val="single"/>
        </w:rPr>
        <w:t xml:space="preserve">  </w:t>
      </w:r>
      <w:r>
        <w:rPr>
          <w:rFonts w:hint="eastAsia" w:ascii="仿宋_GB2312" w:hAnsi="黑体" w:eastAsia="仿宋_GB2312"/>
          <w:color w:val="auto"/>
          <w:sz w:val="28"/>
          <w:szCs w:val="28"/>
          <w:u w:val="single"/>
        </w:rPr>
        <w:tab/>
      </w:r>
      <w:r>
        <w:rPr>
          <w:rFonts w:hint="eastAsia" w:ascii="仿宋_GB2312" w:hAnsi="黑体" w:eastAsia="仿宋_GB2312"/>
          <w:color w:val="auto"/>
          <w:sz w:val="28"/>
          <w:szCs w:val="28"/>
          <w:u w:val="single"/>
        </w:rPr>
        <w:tab/>
      </w:r>
      <w:r>
        <w:rPr>
          <w:rFonts w:hint="eastAsia" w:ascii="仿宋_GB2312" w:hAnsi="黑体" w:eastAsia="仿宋_GB2312"/>
          <w:color w:val="auto"/>
          <w:sz w:val="28"/>
          <w:szCs w:val="28"/>
        </w:rPr>
        <w:t>）的报价（其中，不含税价为</w:t>
      </w:r>
      <w:r>
        <w:rPr>
          <w:rFonts w:hint="eastAsia" w:ascii="仿宋_GB2312" w:hAnsi="黑体" w:eastAsia="仿宋_GB2312"/>
          <w:color w:val="auto"/>
          <w:sz w:val="28"/>
          <w:szCs w:val="28"/>
          <w:u w:val="single"/>
        </w:rPr>
        <w:t xml:space="preserve">       </w:t>
      </w:r>
      <w:r>
        <w:rPr>
          <w:rFonts w:hint="eastAsia" w:ascii="仿宋_GB2312" w:hAnsi="黑体" w:eastAsia="仿宋_GB2312"/>
          <w:color w:val="auto"/>
          <w:sz w:val="28"/>
          <w:szCs w:val="28"/>
        </w:rPr>
        <w:t>；增值税为</w:t>
      </w:r>
      <w:r>
        <w:rPr>
          <w:rFonts w:hint="eastAsia" w:ascii="仿宋_GB2312" w:hAnsi="黑体" w:eastAsia="仿宋_GB2312"/>
          <w:color w:val="auto"/>
          <w:sz w:val="28"/>
          <w:szCs w:val="28"/>
          <w:u w:val="single"/>
        </w:rPr>
        <w:t xml:space="preserve">       </w:t>
      </w:r>
      <w:r>
        <w:rPr>
          <w:rFonts w:hint="eastAsia" w:ascii="仿宋_GB2312" w:hAnsi="黑体" w:eastAsia="仿宋_GB2312"/>
          <w:color w:val="auto"/>
          <w:sz w:val="28"/>
          <w:szCs w:val="28"/>
        </w:rPr>
        <w:t>）</w:t>
      </w:r>
      <w:r>
        <w:rPr>
          <w:rFonts w:hint="eastAsia" w:ascii="仿宋_GB2312" w:hAnsi="黑体" w:eastAsia="仿宋_GB2312"/>
          <w:color w:val="auto"/>
          <w:sz w:val="28"/>
          <w:szCs w:val="28"/>
          <w:highlight w:val="none"/>
        </w:rPr>
        <w:t xml:space="preserve">完成/提供本项目□工程 </w:t>
      </w:r>
      <w:r>
        <w:rPr>
          <w:rFonts w:hint="eastAsia" w:ascii="仿宋_GB2312" w:hAnsi="黑体" w:eastAsia="仿宋_GB2312"/>
          <w:color w:val="auto"/>
          <w:sz w:val="28"/>
          <w:szCs w:val="28"/>
          <w:highlight w:val="none"/>
        </w:rPr>
        <w:sym w:font="Wingdings 2" w:char="0052"/>
      </w:r>
      <w:r>
        <w:rPr>
          <w:rFonts w:hint="eastAsia" w:ascii="仿宋_GB2312" w:hAnsi="黑体" w:eastAsia="仿宋_GB2312"/>
          <w:color w:val="auto"/>
          <w:sz w:val="28"/>
          <w:szCs w:val="28"/>
          <w:highlight w:val="none"/>
        </w:rPr>
        <w:t>货物</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服务并按合同约定履行义务。</w:t>
      </w:r>
    </w:p>
    <w:p w14:paraId="61532271">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2.我方响应文件包括下列内容：</w:t>
      </w:r>
    </w:p>
    <w:p w14:paraId="2FC753BB">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1</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响应函</w:t>
      </w:r>
    </w:p>
    <w:p w14:paraId="184D95EC">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2</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法定代表人证明或授权委托书</w:t>
      </w:r>
    </w:p>
    <w:p w14:paraId="11B5DF04">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资格审查资料</w:t>
      </w:r>
    </w:p>
    <w:p w14:paraId="595FB10C">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4</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拟投入本项目的项目负责人情况表</w:t>
      </w:r>
    </w:p>
    <w:p w14:paraId="1B627E9B">
      <w:pPr>
        <w:spacing w:line="360" w:lineRule="auto"/>
        <w:ind w:left="559" w:leftChars="266"/>
        <w:rPr>
          <w:rFonts w:hint="eastAsia"/>
          <w:lang w:eastAsia="zh-CN"/>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5</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报价表</w:t>
      </w:r>
    </w:p>
    <w:p w14:paraId="2A18FBE2">
      <w:pPr>
        <w:spacing w:line="360" w:lineRule="auto"/>
        <w:ind w:left="559" w:leftChars="266" w:firstLine="0" w:firstLineChars="0"/>
        <w:rPr>
          <w:rFonts w:hint="default" w:ascii="仿宋_GB2312" w:hAnsi="黑体" w:eastAsia="仿宋_GB2312"/>
          <w:color w:val="auto"/>
          <w:sz w:val="28"/>
          <w:szCs w:val="28"/>
          <w:highlight w:val="none"/>
          <w:lang w:val="en-US" w:eastAsia="zh-CN"/>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6</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承诺函</w:t>
      </w:r>
    </w:p>
    <w:p w14:paraId="2D2BC95E">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7</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其他资料</w:t>
      </w:r>
    </w:p>
    <w:p w14:paraId="605814CC">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响应文件的上述组成部分如有不一致的内容，以响应函为准。</w:t>
      </w:r>
    </w:p>
    <w:p w14:paraId="1A1AD737">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3.我方完全理解</w:t>
      </w:r>
      <w:r>
        <w:rPr>
          <w:rFonts w:hint="eastAsia" w:ascii="仿宋_GB2312" w:hAnsi="黑体" w:eastAsia="仿宋_GB2312"/>
          <w:color w:val="auto"/>
          <w:sz w:val="28"/>
          <w:szCs w:val="28"/>
          <w:highlight w:val="none"/>
          <w:lang w:val="en-US" w:eastAsia="zh-CN"/>
        </w:rPr>
        <w:t>采购</w:t>
      </w:r>
      <w:r>
        <w:rPr>
          <w:rFonts w:hint="eastAsia" w:ascii="仿宋_GB2312" w:hAnsi="黑体" w:eastAsia="仿宋_GB2312"/>
          <w:color w:val="auto"/>
          <w:sz w:val="28"/>
          <w:szCs w:val="28"/>
          <w:highlight w:val="none"/>
        </w:rPr>
        <w:t>文件中所有要求均为实质性响应条款，如有任何一条负偏离或者不满足将导致</w:t>
      </w:r>
      <w:r>
        <w:rPr>
          <w:rFonts w:hint="eastAsia" w:ascii="仿宋_GB2312" w:hAnsi="黑体" w:eastAsia="仿宋_GB2312"/>
          <w:color w:val="auto"/>
          <w:sz w:val="28"/>
          <w:szCs w:val="28"/>
          <w:highlight w:val="none"/>
          <w:lang w:val="en-US" w:eastAsia="zh-CN"/>
        </w:rPr>
        <w:t>响应文件</w:t>
      </w:r>
      <w:r>
        <w:rPr>
          <w:rFonts w:hint="eastAsia" w:ascii="仿宋_GB2312" w:hAnsi="黑体" w:eastAsia="仿宋_GB2312"/>
          <w:color w:val="auto"/>
          <w:sz w:val="28"/>
          <w:szCs w:val="28"/>
          <w:highlight w:val="none"/>
        </w:rPr>
        <w:t>无效。由于我方提供资料不实或与需求书中所有条款不符而造成的责任和后果由我方承担。</w:t>
      </w:r>
    </w:p>
    <w:p w14:paraId="7F5BD3E6">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4</w:t>
      </w: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我方承诺在</w:t>
      </w:r>
      <w:r>
        <w:rPr>
          <w:rFonts w:hint="eastAsia" w:ascii="仿宋_GB2312" w:hAnsi="黑体" w:eastAsia="仿宋_GB2312"/>
          <w:color w:val="auto"/>
          <w:sz w:val="28"/>
          <w:szCs w:val="28"/>
          <w:highlight w:val="none"/>
        </w:rPr>
        <w:t>采购</w:t>
      </w:r>
      <w:r>
        <w:rPr>
          <w:rFonts w:ascii="仿宋_GB2312" w:hAnsi="黑体" w:eastAsia="仿宋_GB2312"/>
          <w:color w:val="auto"/>
          <w:sz w:val="28"/>
          <w:szCs w:val="28"/>
          <w:highlight w:val="none"/>
        </w:rPr>
        <w:t>文件有效期内不撤销响应文件。</w:t>
      </w:r>
    </w:p>
    <w:p w14:paraId="6CD55994">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5</w:t>
      </w: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如我方</w:t>
      </w:r>
      <w:r>
        <w:rPr>
          <w:rFonts w:hint="eastAsia" w:ascii="仿宋_GB2312" w:hAnsi="黑体" w:eastAsia="仿宋_GB2312"/>
          <w:color w:val="auto"/>
          <w:sz w:val="28"/>
          <w:szCs w:val="28"/>
          <w:highlight w:val="none"/>
        </w:rPr>
        <w:t>成交</w:t>
      </w:r>
      <w:r>
        <w:rPr>
          <w:rFonts w:ascii="仿宋_GB2312" w:hAnsi="黑体" w:eastAsia="仿宋_GB2312"/>
          <w:color w:val="auto"/>
          <w:sz w:val="28"/>
          <w:szCs w:val="28"/>
          <w:highlight w:val="none"/>
        </w:rPr>
        <w:t>，我方承诺：</w:t>
      </w:r>
    </w:p>
    <w:p w14:paraId="756108FA">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1）在收到成交通知书后，在成交通知书规定的期限内与你方签订合同；</w:t>
      </w:r>
    </w:p>
    <w:p w14:paraId="733105A8">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2）在签订合同时不向你方提出附加条件；</w:t>
      </w:r>
    </w:p>
    <w:p w14:paraId="37FD9053">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3）按照采购文件要求提交履约保证金；</w:t>
      </w:r>
    </w:p>
    <w:p w14:paraId="4DCA6899">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4）在合同约定的期限内完成合同规定的全部义务。</w:t>
      </w:r>
    </w:p>
    <w:p w14:paraId="0EE475D0">
      <w:pPr>
        <w:pStyle w:val="85"/>
        <w:ind w:firstLine="560" w:firstLineChars="200"/>
        <w:rPr>
          <w:rFonts w:hint="eastAsia" w:eastAsia="仿宋_GB2312"/>
          <w:highlight w:val="none"/>
          <w:lang w:eastAsia="zh-CN"/>
        </w:rPr>
      </w:pPr>
      <w:r>
        <w:rPr>
          <w:rFonts w:hint="default" w:ascii="仿宋_GB2312" w:hAnsi="黑体" w:eastAsia="仿宋_GB2312" w:cstheme="minorBidi"/>
          <w:color w:val="auto"/>
          <w:kern w:val="2"/>
          <w:sz w:val="28"/>
          <w:szCs w:val="28"/>
          <w:highlight w:val="none"/>
          <w:lang w:eastAsia="zh-CN"/>
        </w:rPr>
        <w:t>（</w:t>
      </w:r>
      <w:r>
        <w:rPr>
          <w:rFonts w:hint="default" w:ascii="仿宋_GB2312" w:hAnsi="黑体" w:eastAsia="仿宋_GB2312" w:cstheme="minorBidi"/>
          <w:color w:val="auto"/>
          <w:kern w:val="2"/>
          <w:sz w:val="28"/>
          <w:szCs w:val="28"/>
          <w:highlight w:val="none"/>
          <w:lang w:val="en-US" w:eastAsia="zh-CN"/>
        </w:rPr>
        <w:t>5</w:t>
      </w:r>
      <w:r>
        <w:rPr>
          <w:rFonts w:hint="default" w:ascii="仿宋_GB2312" w:hAnsi="黑体" w:eastAsia="仿宋_GB2312" w:cstheme="minorBidi"/>
          <w:color w:val="auto"/>
          <w:kern w:val="2"/>
          <w:sz w:val="28"/>
          <w:szCs w:val="28"/>
          <w:highlight w:val="none"/>
          <w:lang w:eastAsia="zh-CN"/>
        </w:rPr>
        <w:t>）如放弃成交，我方依法</w:t>
      </w:r>
      <w:r>
        <w:rPr>
          <w:rFonts w:hint="eastAsia" w:ascii="仿宋_GB2312" w:hAnsi="黑体" w:eastAsia="仿宋_GB2312"/>
          <w:color w:val="auto"/>
          <w:sz w:val="28"/>
          <w:szCs w:val="28"/>
          <w:highlight w:val="none"/>
          <w:lang w:eastAsia="zh-CN"/>
        </w:rPr>
        <w:t>承担相应的法律责任。</w:t>
      </w:r>
    </w:p>
    <w:p w14:paraId="3BADB9F9">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6</w:t>
      </w:r>
      <w:r>
        <w:rPr>
          <w:rFonts w:hint="eastAsia" w:ascii="仿宋_GB2312" w:hAnsi="黑体" w:eastAsia="仿宋_GB2312"/>
          <w:color w:val="auto"/>
          <w:sz w:val="28"/>
          <w:szCs w:val="28"/>
          <w:highlight w:val="none"/>
        </w:rPr>
        <w:t>.我方在此声明，所递交的响应文件及有关资料内容完整、真实和准确，且不存在</w:t>
      </w:r>
      <w:r>
        <w:rPr>
          <w:rFonts w:hint="eastAsia" w:ascii="仿宋_GB2312" w:hAnsi="黑体" w:eastAsia="仿宋_GB2312"/>
          <w:color w:val="auto"/>
          <w:sz w:val="28"/>
          <w:szCs w:val="28"/>
          <w:highlight w:val="none"/>
          <w:lang w:eastAsia="zh-CN"/>
        </w:rPr>
        <w:t>采购公告（采购邀请书）</w:t>
      </w:r>
      <w:r>
        <w:rPr>
          <w:rFonts w:hint="eastAsia" w:ascii="仿宋_GB2312" w:hAnsi="黑体" w:eastAsia="仿宋_GB2312"/>
          <w:color w:val="auto"/>
          <w:sz w:val="28"/>
          <w:szCs w:val="28"/>
          <w:highlight w:val="none"/>
        </w:rPr>
        <w:t>中供应商不得存在的情形。</w:t>
      </w:r>
    </w:p>
    <w:p w14:paraId="410E6C31">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7</w:t>
      </w:r>
      <w:r>
        <w:rPr>
          <w:rFonts w:hint="eastAsia" w:ascii="仿宋_GB2312" w:hAnsi="黑体" w:eastAsia="仿宋_GB2312"/>
          <w:color w:val="auto"/>
          <w:sz w:val="28"/>
          <w:szCs w:val="28"/>
          <w:highlight w:val="none"/>
        </w:rPr>
        <w:t>.</w:t>
      </w:r>
      <w:r>
        <w:rPr>
          <w:rFonts w:hint="eastAsia" w:ascii="仿宋_GB2312" w:hAnsi="黑体" w:eastAsia="仿宋_GB2312"/>
          <w:color w:val="auto"/>
          <w:sz w:val="28"/>
          <w:szCs w:val="28"/>
          <w:highlight w:val="none"/>
          <w:u w:val="single"/>
        </w:rPr>
        <w:t xml:space="preserve">       （其他补充说明）</w:t>
      </w:r>
      <w:r>
        <w:rPr>
          <w:rFonts w:hint="eastAsia" w:ascii="仿宋_GB2312" w:hAnsi="黑体" w:eastAsia="仿宋_GB2312"/>
          <w:color w:val="auto"/>
          <w:sz w:val="28"/>
          <w:szCs w:val="28"/>
          <w:highlight w:val="none"/>
        </w:rPr>
        <w:t>。</w:t>
      </w:r>
    </w:p>
    <w:p w14:paraId="060C4671">
      <w:pPr>
        <w:adjustRightInd w:val="0"/>
        <w:snapToGrid w:val="0"/>
        <w:spacing w:line="600" w:lineRule="exact"/>
        <w:ind w:left="1" w:firstLine="551" w:firstLineChars="197"/>
        <w:jc w:val="left"/>
        <w:rPr>
          <w:rFonts w:ascii="仿宋_GB2312" w:eastAsia="仿宋_GB2312" w:hAnsiTheme="minorEastAsia"/>
          <w:color w:val="auto"/>
          <w:sz w:val="28"/>
          <w:szCs w:val="28"/>
          <w:highlight w:val="none"/>
        </w:rPr>
      </w:pPr>
    </w:p>
    <w:p w14:paraId="0117A746">
      <w:pPr>
        <w:adjustRightInd w:val="0"/>
        <w:snapToGrid w:val="0"/>
        <w:spacing w:line="600" w:lineRule="exact"/>
        <w:ind w:left="1" w:firstLine="551" w:firstLineChars="197"/>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（单位公章）</w:t>
      </w:r>
    </w:p>
    <w:p w14:paraId="60A27758">
      <w:pPr>
        <w:adjustRightInd w:val="0"/>
        <w:snapToGrid w:val="0"/>
        <w:spacing w:line="600" w:lineRule="exact"/>
        <w:ind w:left="1" w:firstLine="551" w:firstLineChars="197"/>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法定代表人或委托代理人：</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（签字或</w:t>
      </w:r>
      <w:r>
        <w:rPr>
          <w:rFonts w:hint="eastAsia" w:ascii="仿宋_GB2312" w:eastAsia="仿宋_GB2312" w:hAnsiTheme="minorEastAsia"/>
          <w:color w:val="auto"/>
          <w:sz w:val="28"/>
          <w:szCs w:val="28"/>
          <w:highlight w:val="none"/>
          <w:lang w:val="en-US" w:eastAsia="zh-CN"/>
        </w:rPr>
        <w:t>签</w:t>
      </w:r>
      <w:r>
        <w:rPr>
          <w:rFonts w:hint="eastAsia" w:ascii="仿宋_GB2312" w:eastAsia="仿宋_GB2312" w:hAnsiTheme="minorEastAsia"/>
          <w:color w:val="auto"/>
          <w:sz w:val="28"/>
          <w:szCs w:val="28"/>
          <w:highlight w:val="none"/>
        </w:rPr>
        <w:t>章）</w:t>
      </w:r>
    </w:p>
    <w:p w14:paraId="6197E8BA">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地址：</w:t>
      </w:r>
      <w:r>
        <w:rPr>
          <w:rFonts w:hint="eastAsia" w:ascii="仿宋_GB2312" w:eastAsia="仿宋_GB2312" w:hAnsiTheme="minorEastAsia"/>
          <w:color w:val="auto"/>
          <w:sz w:val="28"/>
          <w:szCs w:val="28"/>
          <w:highlight w:val="none"/>
          <w:u w:val="single"/>
        </w:rPr>
        <w:t xml:space="preserve">                              </w:t>
      </w:r>
    </w:p>
    <w:p w14:paraId="202E5C04">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电子邮箱：</w:t>
      </w:r>
      <w:r>
        <w:rPr>
          <w:rFonts w:hint="eastAsia" w:ascii="仿宋_GB2312" w:eastAsia="仿宋_GB2312" w:hAnsiTheme="minorEastAsia"/>
          <w:color w:val="auto"/>
          <w:sz w:val="28"/>
          <w:szCs w:val="28"/>
          <w:highlight w:val="none"/>
          <w:u w:val="single"/>
        </w:rPr>
        <w:t xml:space="preserve">                          </w:t>
      </w:r>
    </w:p>
    <w:p w14:paraId="4F82DDB7">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r>
        <w:rPr>
          <w:rFonts w:hint="eastAsia" w:ascii="仿宋_GB2312" w:eastAsia="仿宋_GB2312" w:hAnsiTheme="minorEastAsia"/>
          <w:color w:val="auto"/>
          <w:sz w:val="28"/>
          <w:szCs w:val="28"/>
          <w:highlight w:val="none"/>
          <w:u w:val="single"/>
        </w:rPr>
        <w:t xml:space="preserve">                              </w:t>
      </w:r>
    </w:p>
    <w:p w14:paraId="31B2A0A0">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传真：</w:t>
      </w:r>
      <w:r>
        <w:rPr>
          <w:rFonts w:hint="eastAsia" w:ascii="仿宋_GB2312" w:eastAsia="仿宋_GB2312" w:hAnsiTheme="minorEastAsia"/>
          <w:color w:val="auto"/>
          <w:sz w:val="28"/>
          <w:szCs w:val="28"/>
          <w:highlight w:val="none"/>
          <w:u w:val="single"/>
        </w:rPr>
        <w:t xml:space="preserve">                              </w:t>
      </w:r>
    </w:p>
    <w:p w14:paraId="0C51F010">
      <w:pPr>
        <w:adjustRightInd/>
        <w:snapToGrid/>
        <w:spacing w:line="600" w:lineRule="exact"/>
        <w:ind w:left="1" w:firstLine="551" w:firstLineChars="197"/>
        <w:jc w:val="right"/>
        <w:rPr>
          <w:rFonts w:hint="eastAsia" w:asciiTheme="minorEastAsia" w:hAnsiTheme="minorEastAsia" w:eastAsiaTheme="minorEastAsia"/>
          <w:color w:val="auto"/>
          <w:sz w:val="28"/>
          <w:szCs w:val="28"/>
          <w:highlight w:val="none"/>
        </w:rPr>
      </w:pP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年</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月</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日</w:t>
      </w:r>
      <w:bookmarkStart w:id="117" w:name="_Toc29833"/>
      <w:bookmarkStart w:id="118" w:name="_Toc88209958"/>
      <w:bookmarkStart w:id="119" w:name="_Toc87616395"/>
      <w:bookmarkStart w:id="120" w:name="_Toc22527"/>
    </w:p>
    <w:p w14:paraId="4BF6273D">
      <w:pPr>
        <w:pStyle w:val="6"/>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2.法定代表人证明或授权委托书</w:t>
      </w:r>
      <w:bookmarkEnd w:id="117"/>
      <w:bookmarkEnd w:id="118"/>
      <w:bookmarkEnd w:id="119"/>
      <w:bookmarkEnd w:id="120"/>
    </w:p>
    <w:p w14:paraId="01C23A91">
      <w:pPr>
        <w:spacing w:line="360" w:lineRule="auto"/>
        <w:rPr>
          <w:color w:val="auto"/>
          <w:highlight w:val="none"/>
        </w:rPr>
      </w:pPr>
      <w:r>
        <w:rPr>
          <w:rFonts w:hint="eastAsia" w:ascii="仿宋_GB2312" w:hAnsi="黑体" w:eastAsia="仿宋_GB2312"/>
          <w:color w:val="auto"/>
          <w:sz w:val="28"/>
          <w:szCs w:val="28"/>
          <w:highlight w:val="none"/>
        </w:rPr>
        <w:t>2.1法定代表人证明格式</w:t>
      </w:r>
    </w:p>
    <w:p w14:paraId="126B4125">
      <w:pPr>
        <w:widowControl/>
        <w:adjustRightInd w:val="0"/>
        <w:snapToGrid w:val="0"/>
        <w:spacing w:beforeLines="50" w:afterLines="50" w:line="600" w:lineRule="exact"/>
        <w:jc w:val="center"/>
        <w:rPr>
          <w:rFonts w:ascii="方正小标宋简体" w:hAnsi="Times New Roman" w:eastAsia="方正小标宋简体" w:cs="Tahoma"/>
          <w:color w:val="auto"/>
          <w:kern w:val="0"/>
          <w:sz w:val="44"/>
          <w:szCs w:val="44"/>
          <w:highlight w:val="none"/>
        </w:rPr>
      </w:pPr>
      <w:r>
        <w:rPr>
          <w:rFonts w:hint="eastAsia" w:ascii="方正小标宋简体" w:hAnsi="Times New Roman" w:eastAsia="方正小标宋简体" w:cs="Tahoma"/>
          <w:color w:val="auto"/>
          <w:kern w:val="0"/>
          <w:sz w:val="44"/>
          <w:szCs w:val="44"/>
          <w:highlight w:val="none"/>
        </w:rPr>
        <w:t>法定代表人证明书</w:t>
      </w:r>
    </w:p>
    <w:p w14:paraId="7B92BCAD">
      <w:pPr>
        <w:pStyle w:val="611"/>
        <w:snapToGrid w:val="0"/>
        <w:spacing w:after="0" w:line="600" w:lineRule="exact"/>
        <w:jc w:val="both"/>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2"/>
          <w:szCs w:val="32"/>
          <w:highlight w:val="none"/>
        </w:rPr>
        <w:t xml:space="preserve">     </w:t>
      </w:r>
      <w:r>
        <w:rPr>
          <w:rFonts w:hint="eastAsia" w:ascii="仿宋_GB2312" w:hAnsi="宋体" w:eastAsia="仿宋_GB2312" w:cs="Times New Roman"/>
          <w:color w:val="auto"/>
          <w:sz w:val="30"/>
          <w:szCs w:val="30"/>
          <w:highlight w:val="none"/>
        </w:rPr>
        <w:t>供应商名称：</w:t>
      </w:r>
      <w:r>
        <w:rPr>
          <w:rFonts w:hint="eastAsia" w:ascii="仿宋_GB2312" w:hAnsi="宋体" w:eastAsia="仿宋_GB2312" w:cs="Times New Roman"/>
          <w:color w:val="auto"/>
          <w:sz w:val="30"/>
          <w:szCs w:val="30"/>
          <w:highlight w:val="none"/>
          <w:u w:val="single"/>
        </w:rPr>
        <w:t xml:space="preserve">                          </w:t>
      </w:r>
    </w:p>
    <w:p w14:paraId="0119EE39">
      <w:pPr>
        <w:pStyle w:val="2"/>
        <w:snapToGrid w:val="0"/>
        <w:spacing w:line="600" w:lineRule="exact"/>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 xml:space="preserve">     单位性质：</w:t>
      </w:r>
      <w:r>
        <w:rPr>
          <w:rFonts w:hint="eastAsia" w:ascii="仿宋_GB2312" w:hAnsi="宋体" w:eastAsia="仿宋_GB2312" w:cs="Times New Roman"/>
          <w:color w:val="auto"/>
          <w:sz w:val="30"/>
          <w:szCs w:val="30"/>
          <w:highlight w:val="none"/>
          <w:u w:val="single"/>
        </w:rPr>
        <w:t xml:space="preserve">                            </w:t>
      </w:r>
    </w:p>
    <w:p w14:paraId="680A3FB2">
      <w:pPr>
        <w:pStyle w:val="612"/>
        <w:snapToGrid w:val="0"/>
        <w:spacing w:after="0" w:line="600" w:lineRule="exact"/>
        <w:ind w:firstLine="750" w:firstLineChars="250"/>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地    址：</w:t>
      </w:r>
      <w:r>
        <w:rPr>
          <w:rFonts w:hint="eastAsia" w:ascii="仿宋_GB2312" w:hAnsi="宋体" w:eastAsia="仿宋_GB2312" w:cs="Times New Roman"/>
          <w:color w:val="auto"/>
          <w:sz w:val="30"/>
          <w:szCs w:val="30"/>
          <w:highlight w:val="none"/>
          <w:u w:val="single"/>
        </w:rPr>
        <w:t xml:space="preserve">                            </w:t>
      </w:r>
    </w:p>
    <w:p w14:paraId="55624561">
      <w:pPr>
        <w:pStyle w:val="2"/>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成立时间：</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年</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月</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日</w:t>
      </w:r>
    </w:p>
    <w:p w14:paraId="02ABC56C">
      <w:pPr>
        <w:pStyle w:val="2"/>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经营期限：</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w:t>
      </w:r>
    </w:p>
    <w:p w14:paraId="779717BF">
      <w:pPr>
        <w:pStyle w:val="2"/>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姓名：</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性别：</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年龄：</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身份证号码：</w:t>
      </w:r>
      <w:r>
        <w:rPr>
          <w:rFonts w:hint="eastAsia" w:ascii="仿宋_GB2312" w:hAnsi="宋体" w:eastAsia="仿宋_GB2312" w:cs="Times New Roman"/>
          <w:color w:val="auto"/>
          <w:sz w:val="30"/>
          <w:szCs w:val="30"/>
          <w:highlight w:val="none"/>
          <w:u w:val="single"/>
        </w:rPr>
        <w:t xml:space="preserve">          </w:t>
      </w:r>
    </w:p>
    <w:p w14:paraId="05C77931">
      <w:pPr>
        <w:pStyle w:val="2"/>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职务：</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系</w:t>
      </w:r>
      <w:r>
        <w:rPr>
          <w:rFonts w:hint="eastAsia" w:ascii="仿宋_GB2312" w:hAnsi="宋体" w:eastAsia="仿宋_GB2312" w:cs="Times New Roman"/>
          <w:color w:val="auto"/>
          <w:sz w:val="30"/>
          <w:szCs w:val="30"/>
          <w:highlight w:val="none"/>
          <w:u w:val="single"/>
        </w:rPr>
        <w:t xml:space="preserve">     (供应商名称)    </w:t>
      </w:r>
      <w:r>
        <w:rPr>
          <w:rFonts w:hint="eastAsia" w:ascii="仿宋_GB2312" w:hAnsi="宋体" w:eastAsia="仿宋_GB2312" w:cs="Times New Roman"/>
          <w:color w:val="auto"/>
          <w:sz w:val="30"/>
          <w:szCs w:val="30"/>
          <w:highlight w:val="none"/>
        </w:rPr>
        <w:t xml:space="preserve"> 的法定代表人。</w:t>
      </w:r>
    </w:p>
    <w:p w14:paraId="6F64E9CC">
      <w:pPr>
        <w:pStyle w:val="2"/>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特此证明。</w:t>
      </w:r>
    </w:p>
    <w:p w14:paraId="0FA04037">
      <w:pPr>
        <w:adjustRightInd w:val="0"/>
        <w:snapToGrid w:val="0"/>
        <w:spacing w:line="600" w:lineRule="exact"/>
        <w:ind w:firstLine="702" w:firstLineChars="234"/>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附：法定代表人身份证(正反两面)复印件</w:t>
      </w:r>
    </w:p>
    <w:p w14:paraId="1C097556">
      <w:pPr>
        <w:pStyle w:val="2"/>
        <w:snapToGrid w:val="0"/>
        <w:spacing w:line="600" w:lineRule="exact"/>
        <w:ind w:firstLine="3907" w:firstLineChars="1221"/>
        <w:rPr>
          <w:rFonts w:ascii="仿宋_GB2312" w:hAnsi="宋体" w:eastAsia="仿宋_GB2312" w:cs="Times New Roman"/>
          <w:color w:val="auto"/>
          <w:sz w:val="32"/>
          <w:szCs w:val="32"/>
          <w:highlight w:val="none"/>
        </w:rPr>
      </w:pPr>
    </w:p>
    <w:p w14:paraId="77772AD7">
      <w:pPr>
        <w:pStyle w:val="2"/>
        <w:snapToGrid w:val="0"/>
        <w:spacing w:line="600" w:lineRule="exact"/>
        <w:ind w:firstLine="3663" w:firstLineChars="1221"/>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供应商：</w:t>
      </w:r>
      <w:r>
        <w:rPr>
          <w:rFonts w:hint="eastAsia" w:ascii="仿宋_GB2312" w:hAnsi="宋体" w:eastAsia="仿宋_GB2312" w:cs="Times New Roman"/>
          <w:color w:val="auto"/>
          <w:sz w:val="30"/>
          <w:szCs w:val="30"/>
          <w:highlight w:val="none"/>
          <w:u w:val="single"/>
        </w:rPr>
        <w:t xml:space="preserve">       (盖单位章)      </w:t>
      </w:r>
    </w:p>
    <w:p w14:paraId="7C00440D">
      <w:pPr>
        <w:widowControl/>
        <w:adjustRightInd w:val="0"/>
        <w:snapToGrid w:val="0"/>
        <w:spacing w:line="600" w:lineRule="exact"/>
        <w:jc w:val="righ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日  期：</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日</w:t>
      </w:r>
    </w:p>
    <w:p w14:paraId="4BD951CF">
      <w:pPr>
        <w:widowControl/>
        <w:adjustRightInd w:val="0"/>
        <w:snapToGrid w:val="0"/>
        <w:spacing w:line="600" w:lineRule="exact"/>
        <w:jc w:val="left"/>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mc:AlternateContent>
          <mc:Choice Requires="wps">
            <w:drawing>
              <wp:anchor distT="0" distB="0" distL="114300" distR="114300" simplePos="0" relativeHeight="251671552" behindDoc="0" locked="0" layoutInCell="1" allowOverlap="1">
                <wp:simplePos x="0" y="0"/>
                <wp:positionH relativeFrom="column">
                  <wp:posOffset>406400</wp:posOffset>
                </wp:positionH>
                <wp:positionV relativeFrom="paragraph">
                  <wp:posOffset>187960</wp:posOffset>
                </wp:positionV>
                <wp:extent cx="3771900" cy="1287780"/>
                <wp:effectExtent l="4445" t="5080" r="14605" b="21590"/>
                <wp:wrapSquare wrapText="bothSides"/>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a:solidFill>
                            <a:srgbClr val="000000"/>
                          </a:solidFill>
                          <a:miter lim="800000"/>
                        </a:ln>
                        <a:effectLst/>
                      </wps:spPr>
                      <wps:txbx>
                        <w:txbxContent>
                          <w:p w14:paraId="16E1B6CE">
                            <w:pPr>
                              <w:jc w:val="center"/>
                              <w:rPr>
                                <w:sz w:val="24"/>
                              </w:rPr>
                            </w:pPr>
                          </w:p>
                          <w:p w14:paraId="681CDA3C">
                            <w:pPr>
                              <w:jc w:val="center"/>
                              <w:rPr>
                                <w:color w:val="FF0000"/>
                                <w:sz w:val="24"/>
                              </w:rPr>
                            </w:pPr>
                          </w:p>
                          <w:p w14:paraId="391335C0">
                            <w:pPr>
                              <w:jc w:val="center"/>
                              <w:rPr>
                                <w:sz w:val="24"/>
                              </w:rPr>
                            </w:pPr>
                            <w:r>
                              <w:rPr>
                                <w:rFonts w:hint="eastAsia"/>
                                <w:sz w:val="24"/>
                              </w:rPr>
                              <w:t>身份证复印件（含正反面）</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2pt;margin-top:14.8pt;height:101.4pt;width:297pt;mso-wrap-distance-bottom:0pt;mso-wrap-distance-left:9pt;mso-wrap-distance-right:9pt;mso-wrap-distance-top:0pt;z-index:251671552;mso-width-relative:page;mso-height-relative:page;" fillcolor="#FFFFFF" filled="t" stroked="t" coordsize="21600,21600" o:gfxdata="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2qfxf2AAAAAkBAAAPAAAAAAAAAAEA&#10;IAAAACIAAABkcnMvZG93bnJldi54bWxQSwECFAAUAAAACACHTuJArjLyqUgCAACWBAAADgAAAAAA&#10;AAABACAAAAAnAQAAZHJzL2Uyb0RvYy54bWxQSwUGAAAAAAYABgBZAQAA4QUAAAAA&#10;">
                <v:fill on="t" focussize="0,0"/>
                <v:stroke color="#000000" miterlimit="8" joinstyle="miter"/>
                <v:imagedata o:title=""/>
                <o:lock v:ext="edit" aspectratio="f"/>
                <v:textbox>
                  <w:txbxContent>
                    <w:p w14:paraId="16E1B6CE">
                      <w:pPr>
                        <w:jc w:val="center"/>
                        <w:rPr>
                          <w:sz w:val="24"/>
                        </w:rPr>
                      </w:pPr>
                    </w:p>
                    <w:p w14:paraId="681CDA3C">
                      <w:pPr>
                        <w:jc w:val="center"/>
                        <w:rPr>
                          <w:color w:val="FF0000"/>
                          <w:sz w:val="24"/>
                        </w:rPr>
                      </w:pPr>
                    </w:p>
                    <w:p w14:paraId="391335C0">
                      <w:pPr>
                        <w:jc w:val="center"/>
                        <w:rPr>
                          <w:sz w:val="24"/>
                        </w:rPr>
                      </w:pPr>
                      <w:r>
                        <w:rPr>
                          <w:rFonts w:hint="eastAsia"/>
                          <w:sz w:val="24"/>
                        </w:rPr>
                        <w:t>身份证复印件（含正反面）</w:t>
                      </w:r>
                    </w:p>
                  </w:txbxContent>
                </v:textbox>
                <w10:wrap type="square"/>
              </v:shape>
            </w:pict>
          </mc:Fallback>
        </mc:AlternateContent>
      </w:r>
    </w:p>
    <w:p w14:paraId="100BA211">
      <w:pPr>
        <w:widowControl/>
        <w:adjustRightInd w:val="0"/>
        <w:snapToGrid w:val="0"/>
        <w:spacing w:line="600" w:lineRule="exact"/>
        <w:jc w:val="left"/>
        <w:rPr>
          <w:rFonts w:ascii="仿宋_GB2312" w:hAnsi="宋体" w:eastAsia="仿宋_GB2312" w:cs="宋体"/>
          <w:color w:val="auto"/>
          <w:kern w:val="0"/>
          <w:sz w:val="28"/>
          <w:szCs w:val="28"/>
          <w:highlight w:val="none"/>
        </w:rPr>
      </w:pPr>
    </w:p>
    <w:p w14:paraId="736D36E7">
      <w:pPr>
        <w:widowControl/>
        <w:adjustRightInd w:val="0"/>
        <w:snapToGrid w:val="0"/>
        <w:spacing w:line="600" w:lineRule="exact"/>
        <w:jc w:val="left"/>
        <w:rPr>
          <w:rFonts w:ascii="仿宋_GB2312" w:hAnsi="宋体" w:eastAsia="仿宋_GB2312" w:cs="宋体"/>
          <w:color w:val="auto"/>
          <w:kern w:val="0"/>
          <w:sz w:val="28"/>
          <w:szCs w:val="28"/>
          <w:highlight w:val="none"/>
        </w:rPr>
      </w:pPr>
    </w:p>
    <w:p w14:paraId="71DD35EB">
      <w:pPr>
        <w:widowControl/>
        <w:adjustRightInd w:val="0"/>
        <w:snapToGrid w:val="0"/>
        <w:spacing w:line="600" w:lineRule="exact"/>
        <w:jc w:val="left"/>
        <w:rPr>
          <w:rFonts w:ascii="仿宋_GB2312" w:hAnsi="宋体" w:eastAsia="仿宋_GB2312" w:cs="宋体"/>
          <w:color w:val="auto"/>
          <w:kern w:val="0"/>
          <w:sz w:val="28"/>
          <w:szCs w:val="28"/>
          <w:highlight w:val="none"/>
        </w:rPr>
      </w:pPr>
    </w:p>
    <w:p w14:paraId="09FF0D4D">
      <w:pPr>
        <w:adjustRightInd w:val="0"/>
        <w:snapToGrid w:val="0"/>
        <w:spacing w:line="600" w:lineRule="exact"/>
        <w:ind w:firstLine="480"/>
        <w:rPr>
          <w:rFonts w:ascii="仿宋_GB2312" w:eastAsia="仿宋_GB2312"/>
          <w:color w:val="auto"/>
          <w:highlight w:val="none"/>
        </w:rPr>
      </w:pPr>
      <w:r>
        <w:rPr>
          <w:rFonts w:hint="eastAsia" w:ascii="仿宋_GB2312" w:hAnsi="宋体" w:eastAsia="仿宋_GB2312"/>
          <w:color w:val="auto"/>
          <w:kern w:val="0"/>
          <w:szCs w:val="21"/>
          <w:highlight w:val="none"/>
        </w:rPr>
        <w:t>注：法定代表人证明书亦可采用工商行政管理局统一制订的格式。</w:t>
      </w:r>
    </w:p>
    <w:p w14:paraId="6F3CCB45">
      <w:pPr>
        <w:spacing w:line="360" w:lineRule="auto"/>
        <w:rPr>
          <w:color w:val="auto"/>
          <w:highlight w:val="none"/>
        </w:rPr>
      </w:pPr>
      <w:r>
        <w:rPr>
          <w:rFonts w:hint="eastAsia" w:ascii="宋体" w:hAnsi="宋体" w:cs="宋体"/>
          <w:color w:val="auto"/>
          <w:kern w:val="0"/>
          <w:sz w:val="28"/>
          <w:szCs w:val="28"/>
          <w:highlight w:val="none"/>
        </w:rPr>
        <w:br w:type="page"/>
      </w:r>
      <w:r>
        <w:rPr>
          <w:rFonts w:hint="eastAsia" w:ascii="仿宋_GB2312" w:hAnsi="黑体" w:eastAsia="仿宋_GB2312"/>
          <w:color w:val="auto"/>
          <w:sz w:val="28"/>
          <w:szCs w:val="28"/>
          <w:highlight w:val="none"/>
        </w:rPr>
        <w:t>2.2法人授权委托书</w:t>
      </w:r>
    </w:p>
    <w:p w14:paraId="535FEF68">
      <w:pPr>
        <w:adjustRightInd w:val="0"/>
        <w:snapToGrid w:val="0"/>
        <w:spacing w:beforeLines="50" w:afterLines="50" w:line="600" w:lineRule="exact"/>
        <w:jc w:val="center"/>
        <w:rPr>
          <w:rFonts w:ascii="方正小标宋简体" w:hAnsi="Times New Roman" w:eastAsia="方正小标宋简体" w:cs="Tahoma"/>
          <w:color w:val="auto"/>
          <w:kern w:val="0"/>
          <w:sz w:val="44"/>
          <w:szCs w:val="44"/>
          <w:highlight w:val="none"/>
        </w:rPr>
      </w:pPr>
      <w:r>
        <w:rPr>
          <w:rFonts w:hint="eastAsia" w:ascii="方正小标宋简体" w:hAnsi="Times New Roman" w:eastAsia="方正小标宋简体" w:cs="Tahoma"/>
          <w:color w:val="auto"/>
          <w:kern w:val="0"/>
          <w:sz w:val="44"/>
          <w:szCs w:val="44"/>
          <w:highlight w:val="none"/>
        </w:rPr>
        <w:t>法定代表人授权委托书</w:t>
      </w:r>
    </w:p>
    <w:p w14:paraId="631FFC8E">
      <w:pPr>
        <w:adjustRightInd w:val="0"/>
        <w:snapToGrid w:val="0"/>
        <w:spacing w:line="600" w:lineRule="exact"/>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本人</w:t>
      </w:r>
      <w:r>
        <w:rPr>
          <w:rFonts w:hint="eastAsia" w:ascii="仿宋_GB2312" w:hAnsi="宋体" w:eastAsia="仿宋_GB2312"/>
          <w:color w:val="auto"/>
          <w:sz w:val="30"/>
          <w:szCs w:val="30"/>
          <w:highlight w:val="none"/>
          <w:u w:val="single"/>
        </w:rPr>
        <w:t xml:space="preserve">   (姓名)    </w:t>
      </w:r>
      <w:r>
        <w:rPr>
          <w:rFonts w:hint="eastAsia" w:ascii="仿宋_GB2312" w:hAnsi="宋体" w:eastAsia="仿宋_GB2312"/>
          <w:color w:val="auto"/>
          <w:sz w:val="30"/>
          <w:szCs w:val="30"/>
          <w:highlight w:val="none"/>
        </w:rPr>
        <w:t>系</w:t>
      </w:r>
      <w:r>
        <w:rPr>
          <w:rFonts w:hint="eastAsia" w:ascii="仿宋_GB2312" w:hAnsi="宋体" w:eastAsia="仿宋_GB2312"/>
          <w:color w:val="auto"/>
          <w:sz w:val="30"/>
          <w:szCs w:val="30"/>
          <w:highlight w:val="none"/>
          <w:u w:val="single"/>
        </w:rPr>
        <w:t xml:space="preserve">        (供应商名称)          </w:t>
      </w:r>
      <w:r>
        <w:rPr>
          <w:rFonts w:hint="eastAsia" w:ascii="仿宋_GB2312" w:hAnsi="宋体" w:eastAsia="仿宋_GB2312"/>
          <w:color w:val="auto"/>
          <w:sz w:val="30"/>
          <w:szCs w:val="30"/>
          <w:highlight w:val="none"/>
        </w:rPr>
        <w:t>的法定代表人，现授权</w:t>
      </w:r>
      <w:r>
        <w:rPr>
          <w:rFonts w:hint="eastAsia" w:ascii="仿宋_GB2312" w:hAnsi="宋体" w:eastAsia="仿宋_GB2312"/>
          <w:color w:val="auto"/>
          <w:sz w:val="30"/>
          <w:szCs w:val="30"/>
          <w:highlight w:val="none"/>
          <w:u w:val="single"/>
        </w:rPr>
        <w:t xml:space="preserve">   (姓名)   </w:t>
      </w:r>
      <w:r>
        <w:rPr>
          <w:rFonts w:hint="eastAsia" w:ascii="仿宋_GB2312" w:hAnsi="宋体" w:eastAsia="仿宋_GB2312"/>
          <w:color w:val="auto"/>
          <w:sz w:val="30"/>
          <w:szCs w:val="30"/>
          <w:highlight w:val="none"/>
        </w:rPr>
        <w:t>为我方代理人。代理人根据授权，以我方名义签署、澄清、说明、提交、撤回、修改</w:t>
      </w:r>
      <w:r>
        <w:rPr>
          <w:rFonts w:hint="eastAsia" w:ascii="仿宋_GB2312" w:hAnsi="宋体" w:eastAsia="仿宋_GB2312"/>
          <w:color w:val="auto"/>
          <w:sz w:val="30"/>
          <w:szCs w:val="30"/>
          <w:highlight w:val="none"/>
          <w:u w:val="single"/>
        </w:rPr>
        <w:t xml:space="preserve"> （项目名称、项目编号、标段/标包号）  </w:t>
      </w:r>
      <w:r>
        <w:rPr>
          <w:rFonts w:hint="eastAsia" w:ascii="仿宋_GB2312" w:hAnsi="宋体" w:eastAsia="仿宋_GB2312"/>
          <w:color w:val="auto"/>
          <w:sz w:val="30"/>
          <w:szCs w:val="30"/>
          <w:highlight w:val="none"/>
        </w:rPr>
        <w:t>的响应文件、签订合同和处理有关事宜，其法律后果由我方承担。</w:t>
      </w:r>
    </w:p>
    <w:p w14:paraId="0CC7005C">
      <w:pPr>
        <w:adjustRightInd w:val="0"/>
        <w:snapToGrid w:val="0"/>
        <w:spacing w:line="600" w:lineRule="exact"/>
        <w:ind w:firstLine="59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委托期限：</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w:t>
      </w:r>
    </w:p>
    <w:p w14:paraId="1AA7E2E4">
      <w:pPr>
        <w:adjustRightInd w:val="0"/>
        <w:snapToGrid w:val="0"/>
        <w:spacing w:line="600" w:lineRule="exact"/>
        <w:ind w:firstLine="59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代理人无转委托权。</w:t>
      </w:r>
    </w:p>
    <w:p w14:paraId="494C5510">
      <w:pPr>
        <w:pStyle w:val="580"/>
        <w:numPr>
          <w:ilvl w:val="0"/>
          <w:numId w:val="0"/>
        </w:numPr>
        <w:adjustRightInd w:val="0"/>
        <w:snapToGrid w:val="0"/>
        <w:spacing w:line="600" w:lineRule="exact"/>
        <w:ind w:firstLine="600" w:firstLineChars="200"/>
        <w:rPr>
          <w:rFonts w:hint="eastAsia" w:ascii="仿宋_GB2312" w:hAnsi="宋体" w:eastAsia="仿宋_GB2312"/>
          <w:color w:val="auto"/>
          <w:sz w:val="30"/>
          <w:szCs w:val="30"/>
          <w:highlight w:val="none"/>
          <w:lang w:eastAsia="zh-CN"/>
        </w:rPr>
      </w:pPr>
      <w:r>
        <w:rPr>
          <w:rFonts w:hint="eastAsia" w:ascii="仿宋_GB2312" w:hAnsi="宋体" w:eastAsia="仿宋_GB2312"/>
          <w:color w:val="auto"/>
          <w:sz w:val="30"/>
          <w:szCs w:val="30"/>
          <w:highlight w:val="none"/>
        </w:rPr>
        <w:t>附：</w:t>
      </w:r>
      <w:r>
        <w:rPr>
          <w:rFonts w:hint="eastAsia" w:ascii="仿宋_GB2312" w:hAnsi="宋体" w:eastAsia="仿宋_GB2312"/>
          <w:color w:val="auto"/>
          <w:sz w:val="30"/>
          <w:szCs w:val="30"/>
          <w:highlight w:val="none"/>
          <w:lang w:val="en-US" w:eastAsia="zh-CN"/>
        </w:rPr>
        <w:t>1.</w:t>
      </w:r>
      <w:r>
        <w:rPr>
          <w:rFonts w:hint="eastAsia" w:ascii="仿宋_GB2312" w:hAnsi="宋体" w:eastAsia="仿宋_GB2312"/>
          <w:color w:val="auto"/>
          <w:sz w:val="30"/>
          <w:szCs w:val="30"/>
          <w:highlight w:val="none"/>
        </w:rPr>
        <w:t>委托代理人身份证(正反两面)复印件</w:t>
      </w:r>
      <w:r>
        <w:rPr>
          <w:rFonts w:hint="eastAsia" w:ascii="仿宋_GB2312" w:hAnsi="宋体" w:eastAsia="仿宋_GB2312"/>
          <w:color w:val="auto"/>
          <w:sz w:val="30"/>
          <w:szCs w:val="30"/>
          <w:highlight w:val="none"/>
          <w:lang w:eastAsia="zh-CN"/>
        </w:rPr>
        <w:t>，</w:t>
      </w:r>
      <w:r>
        <w:rPr>
          <w:rFonts w:hint="eastAsia" w:ascii="仿宋_GB2312" w:hAnsi="宋体" w:eastAsia="仿宋_GB2312"/>
          <w:color w:val="auto"/>
          <w:sz w:val="30"/>
          <w:szCs w:val="30"/>
          <w:highlight w:val="none"/>
          <w:lang w:val="en-US" w:eastAsia="zh-CN"/>
        </w:rPr>
        <w:t>提供授权委托代理人身份证原件备查。</w:t>
      </w:r>
    </w:p>
    <w:p w14:paraId="15C44B56">
      <w:pPr>
        <w:pStyle w:val="580"/>
        <w:numPr>
          <w:ilvl w:val="-1"/>
          <w:numId w:val="0"/>
        </w:numPr>
        <w:ind w:left="0" w:leftChars="0" w:firstLine="600" w:firstLineChars="200"/>
        <w:rPr>
          <w:rFonts w:hint="eastAsia"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lang w:val="en-US" w:eastAsia="zh-CN"/>
        </w:rPr>
        <w:t>2.提供授权委托人自公告发布当月起在本单位近三个月社保记录（以加盖社会保险基金管理中心印章的《缴费历史明细表》或《社会保险参保人员证明》为准），否则为无效代理人，响应文件无效。</w:t>
      </w:r>
    </w:p>
    <w:p w14:paraId="7CF32CB4">
      <w:pPr>
        <w:pStyle w:val="580"/>
        <w:numPr>
          <w:ilvl w:val="-1"/>
          <w:numId w:val="0"/>
        </w:numPr>
        <w:ind w:left="0" w:leftChars="0" w:firstLine="0" w:firstLineChars="0"/>
        <w:rPr>
          <w:rFonts w:hint="eastAsia" w:ascii="仿宋_GB2312" w:hAnsi="宋体" w:eastAsia="仿宋_GB2312"/>
          <w:color w:val="auto"/>
          <w:sz w:val="30"/>
          <w:szCs w:val="30"/>
          <w:highlight w:val="none"/>
          <w:lang w:val="en-US" w:eastAsia="zh-CN"/>
        </w:rPr>
      </w:pPr>
    </w:p>
    <w:p w14:paraId="283EA401">
      <w:pPr>
        <w:pStyle w:val="2"/>
        <w:snapToGrid w:val="0"/>
        <w:spacing w:line="600" w:lineRule="exact"/>
        <w:ind w:firstLine="3618" w:firstLineChars="1005"/>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pacing w:val="30"/>
          <w:sz w:val="30"/>
          <w:szCs w:val="30"/>
          <w:highlight w:val="none"/>
        </w:rPr>
        <w:t>供应商</w:t>
      </w:r>
      <w:r>
        <w:rPr>
          <w:rFonts w:hint="eastAsia" w:ascii="仿宋_GB2312" w:hAnsi="宋体" w:eastAsia="仿宋_GB2312" w:cs="Times New Roman"/>
          <w:color w:val="auto"/>
          <w:sz w:val="30"/>
          <w:szCs w:val="30"/>
          <w:highlight w:val="none"/>
        </w:rPr>
        <w:t>：</w:t>
      </w:r>
      <w:r>
        <w:rPr>
          <w:rFonts w:hint="eastAsia" w:ascii="仿宋_GB2312" w:hAnsi="宋体" w:eastAsia="仿宋_GB2312" w:cs="Times New Roman"/>
          <w:color w:val="auto"/>
          <w:sz w:val="30"/>
          <w:szCs w:val="30"/>
          <w:highlight w:val="none"/>
          <w:u w:val="single"/>
        </w:rPr>
        <w:t xml:space="preserve">      (单位公章)         </w:t>
      </w:r>
    </w:p>
    <w:p w14:paraId="4FBD766C">
      <w:pPr>
        <w:pStyle w:val="2"/>
        <w:snapToGrid w:val="0"/>
        <w:spacing w:line="600" w:lineRule="exact"/>
        <w:ind w:firstLine="3600" w:firstLineChars="1200"/>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法定代表人：</w:t>
      </w:r>
      <w:r>
        <w:rPr>
          <w:rFonts w:hint="eastAsia" w:ascii="仿宋_GB2312" w:hAnsi="宋体" w:eastAsia="仿宋_GB2312" w:cs="Times New Roman"/>
          <w:color w:val="auto"/>
          <w:sz w:val="30"/>
          <w:szCs w:val="30"/>
          <w:highlight w:val="none"/>
          <w:u w:val="single"/>
        </w:rPr>
        <w:t xml:space="preserve">  (签字</w:t>
      </w:r>
      <w:r>
        <w:rPr>
          <w:rFonts w:hint="eastAsia" w:ascii="仿宋_GB2312" w:hAnsi="宋体" w:eastAsia="仿宋_GB2312" w:cs="Times New Roman"/>
          <w:color w:val="auto"/>
          <w:sz w:val="30"/>
          <w:szCs w:val="30"/>
          <w:highlight w:val="none"/>
          <w:u w:val="single"/>
          <w:lang w:val="en-US" w:eastAsia="zh-CN"/>
        </w:rPr>
        <w:t>或签章</w:t>
      </w:r>
      <w:r>
        <w:rPr>
          <w:rFonts w:hint="eastAsia" w:ascii="仿宋_GB2312" w:hAnsi="宋体" w:eastAsia="仿宋_GB2312" w:cs="Times New Roman"/>
          <w:color w:val="auto"/>
          <w:sz w:val="30"/>
          <w:szCs w:val="30"/>
          <w:highlight w:val="none"/>
          <w:u w:val="single"/>
        </w:rPr>
        <w:t xml:space="preserve">)            </w:t>
      </w:r>
    </w:p>
    <w:p w14:paraId="3DED730B">
      <w:pPr>
        <w:pStyle w:val="2"/>
        <w:snapToGrid w:val="0"/>
        <w:spacing w:line="600" w:lineRule="exact"/>
        <w:ind w:firstLine="3600" w:firstLineChars="1200"/>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委托代理人：</w:t>
      </w:r>
      <w:r>
        <w:rPr>
          <w:rFonts w:hint="eastAsia" w:ascii="仿宋_GB2312" w:hAnsi="宋体" w:eastAsia="仿宋_GB2312" w:cs="Times New Roman"/>
          <w:color w:val="auto"/>
          <w:sz w:val="30"/>
          <w:szCs w:val="30"/>
          <w:highlight w:val="none"/>
          <w:u w:val="single"/>
        </w:rPr>
        <w:t xml:space="preserve">       (签字</w:t>
      </w:r>
      <w:r>
        <w:rPr>
          <w:rFonts w:hint="eastAsia" w:ascii="仿宋_GB2312" w:hAnsi="宋体" w:eastAsia="仿宋_GB2312" w:cs="Times New Roman"/>
          <w:color w:val="auto"/>
          <w:sz w:val="30"/>
          <w:szCs w:val="30"/>
          <w:highlight w:val="none"/>
          <w:u w:val="single"/>
          <w:lang w:val="en-US" w:eastAsia="zh-CN"/>
        </w:rPr>
        <w:t>或签章</w:t>
      </w:r>
      <w:r>
        <w:rPr>
          <w:rFonts w:hint="eastAsia" w:ascii="仿宋_GB2312" w:hAnsi="宋体" w:eastAsia="仿宋_GB2312" w:cs="Times New Roman"/>
          <w:color w:val="auto"/>
          <w:sz w:val="30"/>
          <w:szCs w:val="30"/>
          <w:highlight w:val="none"/>
          <w:u w:val="single"/>
        </w:rPr>
        <w:t xml:space="preserve">)            </w:t>
      </w:r>
    </w:p>
    <w:p w14:paraId="291C4297">
      <w:pPr>
        <w:widowControl/>
        <w:adjustRightInd w:val="0"/>
        <w:snapToGrid w:val="0"/>
        <w:spacing w:line="600" w:lineRule="exact"/>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 xml:space="preserve">                        日    期：</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日</w:t>
      </w:r>
    </w:p>
    <w:p w14:paraId="54BE49D6">
      <w:pPr>
        <w:pStyle w:val="85"/>
        <w:rPr>
          <w:rFonts w:hint="eastAsia" w:ascii="仿宋_GB2312" w:hAnsi="宋体" w:eastAsia="仿宋_GB2312"/>
          <w:color w:val="auto"/>
          <w:sz w:val="30"/>
          <w:szCs w:val="30"/>
          <w:highlight w:val="none"/>
        </w:rPr>
      </w:pPr>
    </w:p>
    <w:p w14:paraId="3C14498B">
      <w:pPr>
        <w:pStyle w:val="85"/>
        <w:rPr>
          <w:rFonts w:hint="eastAsia" w:ascii="仿宋_GB2312" w:hAnsi="宋体" w:eastAsia="仿宋_GB2312"/>
          <w:color w:val="auto"/>
          <w:sz w:val="30"/>
          <w:szCs w:val="30"/>
          <w:highlight w:val="none"/>
        </w:rPr>
      </w:pPr>
    </w:p>
    <w:p w14:paraId="055EC18B">
      <w:pPr>
        <w:pStyle w:val="85"/>
        <w:rPr>
          <w:rFonts w:hint="eastAsia" w:ascii="仿宋_GB2312" w:hAnsi="宋体" w:eastAsia="仿宋_GB2312"/>
          <w:color w:val="auto"/>
          <w:sz w:val="30"/>
          <w:szCs w:val="30"/>
          <w:highlight w:val="none"/>
        </w:rPr>
      </w:pPr>
    </w:p>
    <w:p w14:paraId="408177FD">
      <w:pPr>
        <w:pStyle w:val="85"/>
        <w:rPr>
          <w:rFonts w:hint="eastAsia" w:ascii="仿宋_GB2312" w:hAnsi="宋体" w:eastAsia="仿宋_GB2312"/>
          <w:color w:val="auto"/>
          <w:sz w:val="30"/>
          <w:szCs w:val="30"/>
          <w:highlight w:val="none"/>
        </w:rPr>
      </w:pPr>
    </w:p>
    <w:p w14:paraId="7F090FAB">
      <w:pPr>
        <w:pStyle w:val="21"/>
        <w:spacing w:after="0" w:line="600" w:lineRule="exact"/>
        <w:rPr>
          <w:rFonts w:ascii="仿宋_GB2312" w:eastAsia="仿宋_GB2312"/>
          <w:color w:val="auto"/>
          <w:highlight w:val="none"/>
        </w:rPr>
      </w:pPr>
      <w:r>
        <w:rPr>
          <w:rFonts w:ascii="仿宋_GB2312" w:eastAsia="仿宋_GB2312"/>
          <w:color w:val="auto"/>
          <w:sz w:val="44"/>
          <w:szCs w:val="44"/>
          <w:highlight w:val="none"/>
          <w:u w:val="single"/>
        </w:rPr>
        <mc:AlternateContent>
          <mc:Choice Requires="wps">
            <w:drawing>
              <wp:anchor distT="0" distB="0" distL="114300" distR="114300" simplePos="0" relativeHeight="251672576" behindDoc="0" locked="0" layoutInCell="1" allowOverlap="1">
                <wp:simplePos x="0" y="0"/>
                <wp:positionH relativeFrom="column">
                  <wp:posOffset>615950</wp:posOffset>
                </wp:positionH>
                <wp:positionV relativeFrom="paragraph">
                  <wp:posOffset>200025</wp:posOffset>
                </wp:positionV>
                <wp:extent cx="3771900" cy="1287780"/>
                <wp:effectExtent l="4445" t="5080" r="14605" b="21590"/>
                <wp:wrapSquare wrapText="bothSides"/>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a:solidFill>
                            <a:srgbClr val="000000"/>
                          </a:solidFill>
                          <a:miter lim="800000"/>
                        </a:ln>
                        <a:effectLst/>
                      </wps:spPr>
                      <wps:txbx>
                        <w:txbxContent>
                          <w:p w14:paraId="228BB77A">
                            <w:pPr>
                              <w:jc w:val="center"/>
                              <w:rPr>
                                <w:sz w:val="24"/>
                              </w:rPr>
                            </w:pPr>
                          </w:p>
                          <w:p w14:paraId="472769EF">
                            <w:pPr>
                              <w:jc w:val="center"/>
                              <w:rPr>
                                <w:color w:val="FF0000"/>
                                <w:sz w:val="24"/>
                              </w:rPr>
                            </w:pPr>
                          </w:p>
                          <w:p w14:paraId="6BAA9290">
                            <w:pPr>
                              <w:jc w:val="center"/>
                              <w:rPr>
                                <w:sz w:val="24"/>
                              </w:rPr>
                            </w:pPr>
                            <w:r>
                              <w:rPr>
                                <w:rFonts w:hint="eastAsia"/>
                                <w:sz w:val="24"/>
                              </w:rPr>
                              <w:t>身份证复印件（含正反面）</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48.5pt;margin-top:15.75pt;height:101.4pt;width:297pt;mso-wrap-distance-bottom:0pt;mso-wrap-distance-left:9pt;mso-wrap-distance-right:9pt;mso-wrap-distance-top:0pt;z-index:251672576;mso-width-relative:page;mso-height-relative:page;" fillcolor="#FFFFFF" filled="t" stroked="t" coordsize="21600,21600" o:gfxdata="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UyKI7ZAAAACQEAAA8AAAAAAAAA&#10;AQAgAAAAIgAAAGRycy9kb3ducmV2LnhtbFBLAQIUABQAAAAIAIdO4kCLD53XSQIAAJcEAAAOAAAA&#10;AAAAAAEAIAAAACgBAABkcnMvZTJvRG9jLnhtbFBLBQYAAAAABgAGAFkBAADjBQAAAAA=&#10;">
                <v:fill on="t" focussize="0,0"/>
                <v:stroke color="#000000" miterlimit="8" joinstyle="miter"/>
                <v:imagedata o:title=""/>
                <o:lock v:ext="edit" aspectratio="f"/>
                <v:textbox>
                  <w:txbxContent>
                    <w:p w14:paraId="228BB77A">
                      <w:pPr>
                        <w:jc w:val="center"/>
                        <w:rPr>
                          <w:sz w:val="24"/>
                        </w:rPr>
                      </w:pPr>
                    </w:p>
                    <w:p w14:paraId="472769EF">
                      <w:pPr>
                        <w:jc w:val="center"/>
                        <w:rPr>
                          <w:color w:val="FF0000"/>
                          <w:sz w:val="24"/>
                        </w:rPr>
                      </w:pPr>
                    </w:p>
                    <w:p w14:paraId="6BAA9290">
                      <w:pPr>
                        <w:jc w:val="center"/>
                        <w:rPr>
                          <w:sz w:val="24"/>
                        </w:rPr>
                      </w:pPr>
                      <w:r>
                        <w:rPr>
                          <w:rFonts w:hint="eastAsia"/>
                          <w:sz w:val="24"/>
                        </w:rPr>
                        <w:t>身份证复印件（含正反面）</w:t>
                      </w:r>
                    </w:p>
                  </w:txbxContent>
                </v:textbox>
                <w10:wrap type="square"/>
              </v:shape>
            </w:pict>
          </mc:Fallback>
        </mc:AlternateContent>
      </w:r>
    </w:p>
    <w:p w14:paraId="27BC0840">
      <w:pPr>
        <w:pStyle w:val="21"/>
        <w:spacing w:after="0" w:line="600" w:lineRule="exact"/>
        <w:rPr>
          <w:rFonts w:ascii="仿宋_GB2312" w:eastAsia="仿宋_GB2312"/>
          <w:color w:val="auto"/>
          <w:highlight w:val="none"/>
        </w:rPr>
      </w:pPr>
    </w:p>
    <w:p w14:paraId="4E3F42BF">
      <w:pPr>
        <w:pStyle w:val="21"/>
        <w:spacing w:after="0" w:line="600" w:lineRule="exact"/>
        <w:rPr>
          <w:rFonts w:ascii="仿宋_GB2312" w:eastAsia="仿宋_GB2312"/>
          <w:color w:val="auto"/>
          <w:highlight w:val="none"/>
        </w:rPr>
      </w:pPr>
    </w:p>
    <w:p w14:paraId="016F24B8">
      <w:pPr>
        <w:pStyle w:val="21"/>
        <w:spacing w:after="0" w:line="600" w:lineRule="exact"/>
        <w:ind w:firstLine="0"/>
        <w:rPr>
          <w:rFonts w:ascii="仿宋_GB2312" w:eastAsia="仿宋_GB2312"/>
          <w:color w:val="auto"/>
          <w:highlight w:val="none"/>
        </w:rPr>
      </w:pPr>
    </w:p>
    <w:p w14:paraId="36F9559C">
      <w:pPr>
        <w:pStyle w:val="21"/>
        <w:spacing w:after="0" w:line="600" w:lineRule="exact"/>
        <w:rPr>
          <w:rFonts w:ascii="仿宋_GB2312" w:eastAsia="仿宋_GB2312"/>
          <w:color w:val="auto"/>
          <w:highlight w:val="none"/>
        </w:rPr>
      </w:pPr>
    </w:p>
    <w:p w14:paraId="520C58EF">
      <w:pPr>
        <w:adjustRightInd w:val="0"/>
        <w:snapToGrid w:val="0"/>
        <w:spacing w:line="600" w:lineRule="exact"/>
        <w:ind w:firstLine="480"/>
        <w:rPr>
          <w:rFonts w:hint="eastAsia" w:ascii="仿宋_GB2312" w:hAnsi="宋体" w:eastAsia="仿宋_GB2312"/>
          <w:color w:val="auto"/>
          <w:kern w:val="0"/>
          <w:szCs w:val="21"/>
          <w:highlight w:val="none"/>
        </w:rPr>
      </w:pPr>
      <w:r>
        <w:rPr>
          <w:rFonts w:hint="eastAsia" w:ascii="仿宋_GB2312" w:hAnsi="宋体" w:eastAsia="仿宋_GB2312"/>
          <w:color w:val="auto"/>
          <w:kern w:val="0"/>
          <w:szCs w:val="21"/>
          <w:highlight w:val="none"/>
        </w:rPr>
        <w:t>注：法人（单位负责人）授权委托书亦可采用工商行政管理局统一制订的格式。</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06D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9608" w:type="dxa"/>
            <w:noWrap w:val="0"/>
            <w:vAlign w:val="top"/>
          </w:tcPr>
          <w:p w14:paraId="4C775B68">
            <w:pPr>
              <w:widowControl w:val="0"/>
              <w:adjustRightInd w:val="0"/>
              <w:spacing w:line="360" w:lineRule="auto"/>
              <w:jc w:val="both"/>
              <w:textAlignment w:val="baseline"/>
              <w:rPr>
                <w:rFonts w:hint="eastAsia" w:ascii="宋体" w:hAnsi="宋体" w:eastAsia="宋体" w:cs="Times New Roman"/>
                <w:color w:val="auto"/>
                <w:sz w:val="24"/>
                <w:szCs w:val="24"/>
                <w:highlight w:val="none"/>
              </w:rPr>
            </w:pPr>
          </w:p>
          <w:p w14:paraId="2502E487">
            <w:pPr>
              <w:widowControl w:val="0"/>
              <w:adjustRightInd w:val="0"/>
              <w:spacing w:line="360" w:lineRule="auto"/>
              <w:jc w:val="center"/>
              <w:textAlignment w:val="baseline"/>
              <w:rPr>
                <w:rFonts w:hint="eastAsia" w:ascii="宋体" w:hAnsi="宋体" w:eastAsia="宋体" w:cs="Times New Roman"/>
                <w:color w:val="auto"/>
                <w:sz w:val="24"/>
                <w:szCs w:val="24"/>
                <w:highlight w:val="none"/>
              </w:rPr>
            </w:pPr>
          </w:p>
          <w:p w14:paraId="35DD8E9F">
            <w:pPr>
              <w:widowControl w:val="0"/>
              <w:adjustRightInd w:val="0"/>
              <w:spacing w:line="360" w:lineRule="auto"/>
              <w:jc w:val="center"/>
              <w:textAlignment w:val="baseline"/>
              <w:rPr>
                <w:rFonts w:hint="eastAsia" w:ascii="宋体" w:hAnsi="宋体"/>
                <w:color w:val="auto"/>
                <w:sz w:val="24"/>
                <w:szCs w:val="24"/>
                <w:highlight w:val="none"/>
                <w:lang w:val="en-US" w:eastAsia="zh-CN"/>
              </w:rPr>
            </w:pPr>
            <w:r>
              <w:rPr>
                <w:rFonts w:hint="eastAsia" w:ascii="宋体" w:hAnsi="宋体" w:cs="Times New Roman"/>
                <w:color w:val="auto"/>
                <w:sz w:val="24"/>
                <w:szCs w:val="24"/>
                <w:highlight w:val="none"/>
                <w:lang w:eastAsia="zh-CN"/>
              </w:rPr>
              <w:t>授权代理人</w:t>
            </w:r>
            <w:r>
              <w:rPr>
                <w:rFonts w:hint="eastAsia" w:ascii="宋体" w:hAnsi="宋体" w:cs="Times New Roman"/>
                <w:color w:val="auto"/>
                <w:sz w:val="24"/>
                <w:szCs w:val="24"/>
                <w:highlight w:val="none"/>
                <w:lang w:val="en-US" w:eastAsia="zh-CN"/>
              </w:rPr>
              <w:t>自公告发布当月起</w:t>
            </w:r>
            <w:r>
              <w:rPr>
                <w:rFonts w:hint="eastAsia" w:ascii="宋体" w:hAnsi="宋体" w:cs="Times New Roman"/>
                <w:color w:val="auto"/>
                <w:sz w:val="24"/>
                <w:szCs w:val="24"/>
                <w:highlight w:val="none"/>
                <w:lang w:eastAsia="zh-CN"/>
              </w:rPr>
              <w:t>在本单位近三个月社保记录，（以加盖社会保险基金管理中心印章的《缴费历史明细表》或《社会保险参保人员证明》为准，</w:t>
            </w:r>
            <w:r>
              <w:rPr>
                <w:rFonts w:hint="eastAsia" w:ascii="宋体" w:hAnsi="宋体" w:cs="Times New Roman"/>
                <w:color w:val="auto"/>
                <w:sz w:val="24"/>
                <w:szCs w:val="24"/>
                <w:highlight w:val="none"/>
                <w:lang w:val="en-US" w:eastAsia="zh-CN"/>
              </w:rPr>
              <w:t>加</w:t>
            </w:r>
            <w:r>
              <w:rPr>
                <w:rFonts w:hint="eastAsia" w:ascii="宋体" w:hAnsi="宋体"/>
                <w:color w:val="auto"/>
                <w:sz w:val="24"/>
                <w:szCs w:val="24"/>
                <w:highlight w:val="none"/>
                <w:lang w:val="en-US" w:eastAsia="zh-CN"/>
              </w:rPr>
              <w:t>盖单位公章</w:t>
            </w:r>
          </w:p>
          <w:p w14:paraId="37A02E68">
            <w:pPr>
              <w:widowControl w:val="0"/>
              <w:adjustRightInd w:val="0"/>
              <w:spacing w:line="360" w:lineRule="auto"/>
              <w:jc w:val="center"/>
              <w:textAlignment w:val="baseline"/>
              <w:rPr>
                <w:rFonts w:hint="eastAsia" w:ascii="宋体" w:hAnsi="宋体"/>
                <w:color w:val="auto"/>
                <w:sz w:val="24"/>
                <w:szCs w:val="24"/>
                <w:highlight w:val="none"/>
                <w:lang w:val="en-US" w:eastAsia="zh-CN"/>
              </w:rPr>
            </w:pPr>
          </w:p>
          <w:p w14:paraId="7FBA5451">
            <w:pPr>
              <w:widowControl w:val="0"/>
              <w:adjustRightInd w:val="0"/>
              <w:spacing w:line="360" w:lineRule="auto"/>
              <w:jc w:val="left"/>
              <w:textAlignment w:val="baseline"/>
              <w:rPr>
                <w:rFonts w:ascii="宋体" w:hAnsi="宋体"/>
                <w:color w:val="auto"/>
                <w:sz w:val="24"/>
                <w:szCs w:val="24"/>
                <w:highlight w:val="none"/>
              </w:rPr>
            </w:pPr>
          </w:p>
          <w:p w14:paraId="4D284986">
            <w:pPr>
              <w:widowControl w:val="0"/>
              <w:adjustRightInd w:val="0"/>
              <w:spacing w:line="360" w:lineRule="auto"/>
              <w:jc w:val="left"/>
              <w:textAlignment w:val="baseline"/>
              <w:rPr>
                <w:rFonts w:ascii="宋体" w:hAnsi="宋体"/>
                <w:color w:val="auto"/>
                <w:sz w:val="24"/>
                <w:szCs w:val="24"/>
                <w:highlight w:val="none"/>
              </w:rPr>
            </w:pPr>
          </w:p>
        </w:tc>
      </w:tr>
    </w:tbl>
    <w:p w14:paraId="0C84AB31">
      <w:pPr>
        <w:spacing w:line="440" w:lineRule="exact"/>
        <w:ind w:firstLine="859" w:firstLineChars="307"/>
        <w:rPr>
          <w:rFonts w:ascii="仿宋" w:hAnsi="仿宋" w:eastAsia="仿宋" w:cs="仿宋_GB2312"/>
          <w:color w:val="auto"/>
          <w:sz w:val="28"/>
          <w:szCs w:val="28"/>
          <w:highlight w:val="none"/>
        </w:rPr>
      </w:pPr>
    </w:p>
    <w:p w14:paraId="1A435547">
      <w:pPr>
        <w:spacing w:line="480" w:lineRule="exact"/>
        <w:ind w:firstLine="843" w:firstLineChars="300"/>
        <w:rPr>
          <w:rFonts w:ascii="仿宋" w:hAnsi="仿宋" w:eastAsia="仿宋" w:cs="仿宋_GB2312"/>
          <w:b/>
          <w:color w:val="auto"/>
          <w:sz w:val="28"/>
          <w:szCs w:val="28"/>
          <w:highlight w:val="none"/>
        </w:rPr>
      </w:pPr>
    </w:p>
    <w:p w14:paraId="4083E827">
      <w:pPr>
        <w:pStyle w:val="85"/>
        <w:rPr>
          <w:rFonts w:ascii="仿宋" w:hAnsi="仿宋" w:eastAsia="仿宋" w:cs="仿宋_GB2312"/>
          <w:b/>
          <w:color w:val="auto"/>
          <w:sz w:val="28"/>
          <w:szCs w:val="28"/>
          <w:highlight w:val="none"/>
        </w:rPr>
      </w:pPr>
    </w:p>
    <w:p w14:paraId="719009D9">
      <w:pPr>
        <w:pStyle w:val="85"/>
        <w:rPr>
          <w:rFonts w:ascii="仿宋" w:hAnsi="仿宋" w:eastAsia="仿宋" w:cs="仿宋_GB2312"/>
          <w:b/>
          <w:color w:val="auto"/>
          <w:sz w:val="28"/>
          <w:szCs w:val="28"/>
          <w:highlight w:val="none"/>
        </w:rPr>
      </w:pPr>
    </w:p>
    <w:p w14:paraId="06B91967">
      <w:pPr>
        <w:pStyle w:val="85"/>
        <w:rPr>
          <w:rFonts w:ascii="仿宋" w:hAnsi="仿宋" w:eastAsia="仿宋" w:cs="仿宋_GB2312"/>
          <w:b/>
          <w:color w:val="auto"/>
          <w:sz w:val="28"/>
          <w:szCs w:val="28"/>
          <w:highlight w:val="none"/>
        </w:rPr>
      </w:pPr>
    </w:p>
    <w:p w14:paraId="1F922E48">
      <w:pPr>
        <w:pStyle w:val="6"/>
        <w:rPr>
          <w:rFonts w:asciiTheme="minorEastAsia" w:hAnsiTheme="minorEastAsia" w:eastAsiaTheme="minorEastAsia"/>
          <w:color w:val="auto"/>
          <w:sz w:val="28"/>
          <w:szCs w:val="28"/>
          <w:highlight w:val="none"/>
        </w:rPr>
      </w:pPr>
      <w:bookmarkStart w:id="121" w:name="_Toc88209963"/>
      <w:bookmarkStart w:id="122" w:name="_Toc19830"/>
      <w:bookmarkStart w:id="123" w:name="_Toc8086"/>
      <w:bookmarkStart w:id="124" w:name="_Toc87616400"/>
      <w:r>
        <w:rPr>
          <w:rFonts w:hint="eastAsia" w:ascii="仿宋_GB2312" w:eastAsia="仿宋_GB2312" w:hAnsiTheme="minorEastAsia"/>
          <w:color w:val="auto"/>
          <w:sz w:val="28"/>
          <w:szCs w:val="28"/>
          <w:highlight w:val="none"/>
          <w:lang w:val="en-US" w:eastAsia="zh-CN"/>
        </w:rPr>
        <w:t>3</w:t>
      </w:r>
      <w:r>
        <w:rPr>
          <w:rFonts w:hint="eastAsia" w:asciiTheme="minorEastAsia" w:hAnsiTheme="minorEastAsia" w:eastAsiaTheme="minorEastAsia"/>
          <w:color w:val="auto"/>
          <w:sz w:val="28"/>
          <w:szCs w:val="28"/>
          <w:highlight w:val="none"/>
        </w:rPr>
        <w:t>.资格审查资料</w:t>
      </w:r>
      <w:bookmarkEnd w:id="121"/>
      <w:bookmarkEnd w:id="122"/>
      <w:bookmarkEnd w:id="123"/>
      <w:bookmarkEnd w:id="124"/>
    </w:p>
    <w:p w14:paraId="738E5D9F">
      <w:pPr>
        <w:spacing w:line="360" w:lineRule="auto"/>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rPr>
        <w:t>.1供应商基本情况表</w:t>
      </w:r>
    </w:p>
    <w:tbl>
      <w:tblPr>
        <w:tblStyle w:val="87"/>
        <w:tblW w:w="9264" w:type="dxa"/>
        <w:tblInd w:w="-20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86"/>
        <w:gridCol w:w="1134"/>
        <w:gridCol w:w="966"/>
        <w:gridCol w:w="1018"/>
        <w:gridCol w:w="142"/>
        <w:gridCol w:w="283"/>
        <w:gridCol w:w="1145"/>
        <w:gridCol w:w="840"/>
        <w:gridCol w:w="455"/>
        <w:gridCol w:w="1295"/>
      </w:tblGrid>
      <w:tr w14:paraId="6F4905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74268432">
            <w:pPr>
              <w:pStyle w:val="387"/>
              <w:bidi w:val="0"/>
              <w:adjustRightInd w:val="0"/>
              <w:textAlignment w:val="baseline"/>
              <w:rPr>
                <w:color w:val="auto"/>
              </w:rPr>
            </w:pPr>
            <w:r>
              <w:rPr>
                <w:rFonts w:hint="eastAsia"/>
                <w:color w:val="auto"/>
              </w:rPr>
              <w:t>供应商名称</w:t>
            </w:r>
          </w:p>
        </w:tc>
        <w:tc>
          <w:tcPr>
            <w:tcW w:w="7278" w:type="dxa"/>
            <w:gridSpan w:val="9"/>
          </w:tcPr>
          <w:p w14:paraId="49267377">
            <w:pPr>
              <w:pStyle w:val="387"/>
              <w:bidi w:val="0"/>
              <w:adjustRightInd w:val="0"/>
              <w:textAlignment w:val="baseline"/>
              <w:rPr>
                <w:color w:val="auto"/>
              </w:rPr>
            </w:pPr>
          </w:p>
        </w:tc>
      </w:tr>
      <w:tr w14:paraId="1BE4D1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320878B2">
            <w:pPr>
              <w:pStyle w:val="387"/>
              <w:bidi w:val="0"/>
              <w:adjustRightInd w:val="0"/>
              <w:textAlignment w:val="baseline"/>
              <w:rPr>
                <w:color w:val="auto"/>
              </w:rPr>
            </w:pPr>
            <w:r>
              <w:rPr>
                <w:rFonts w:hint="eastAsia"/>
                <w:color w:val="auto"/>
              </w:rPr>
              <w:t>注册地址</w:t>
            </w:r>
          </w:p>
        </w:tc>
        <w:tc>
          <w:tcPr>
            <w:tcW w:w="3118" w:type="dxa"/>
            <w:gridSpan w:val="3"/>
          </w:tcPr>
          <w:p w14:paraId="00A81F13">
            <w:pPr>
              <w:pStyle w:val="387"/>
              <w:bidi w:val="0"/>
              <w:adjustRightInd w:val="0"/>
              <w:textAlignment w:val="baseline"/>
              <w:rPr>
                <w:color w:val="auto"/>
              </w:rPr>
            </w:pPr>
          </w:p>
        </w:tc>
        <w:tc>
          <w:tcPr>
            <w:tcW w:w="1570" w:type="dxa"/>
            <w:gridSpan w:val="3"/>
          </w:tcPr>
          <w:p w14:paraId="2CEC1578">
            <w:pPr>
              <w:pStyle w:val="387"/>
              <w:bidi w:val="0"/>
              <w:adjustRightInd w:val="0"/>
              <w:textAlignment w:val="baseline"/>
              <w:rPr>
                <w:color w:val="auto"/>
              </w:rPr>
            </w:pPr>
            <w:r>
              <w:rPr>
                <w:rFonts w:hint="eastAsia"/>
                <w:color w:val="auto"/>
              </w:rPr>
              <w:t>邮政编码</w:t>
            </w:r>
          </w:p>
        </w:tc>
        <w:tc>
          <w:tcPr>
            <w:tcW w:w="2590" w:type="dxa"/>
            <w:gridSpan w:val="3"/>
          </w:tcPr>
          <w:p w14:paraId="6B338489">
            <w:pPr>
              <w:pStyle w:val="387"/>
              <w:bidi w:val="0"/>
              <w:adjustRightInd w:val="0"/>
              <w:textAlignment w:val="baseline"/>
              <w:rPr>
                <w:color w:val="auto"/>
              </w:rPr>
            </w:pPr>
          </w:p>
        </w:tc>
      </w:tr>
      <w:tr w14:paraId="68FE0A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vMerge w:val="restart"/>
            <w:vAlign w:val="center"/>
          </w:tcPr>
          <w:p w14:paraId="015B435F">
            <w:pPr>
              <w:pStyle w:val="387"/>
              <w:bidi w:val="0"/>
              <w:adjustRightInd w:val="0"/>
              <w:textAlignment w:val="baseline"/>
              <w:rPr>
                <w:color w:val="auto"/>
              </w:rPr>
            </w:pPr>
            <w:r>
              <w:rPr>
                <w:rFonts w:hint="eastAsia"/>
                <w:color w:val="auto"/>
              </w:rPr>
              <w:t>联系方式</w:t>
            </w:r>
          </w:p>
        </w:tc>
        <w:tc>
          <w:tcPr>
            <w:tcW w:w="1134" w:type="dxa"/>
            <w:vAlign w:val="center"/>
          </w:tcPr>
          <w:p w14:paraId="42DCB2B9">
            <w:pPr>
              <w:pStyle w:val="387"/>
              <w:bidi w:val="0"/>
              <w:adjustRightInd w:val="0"/>
              <w:textAlignment w:val="baseline"/>
              <w:rPr>
                <w:color w:val="auto"/>
              </w:rPr>
            </w:pPr>
            <w:r>
              <w:rPr>
                <w:rFonts w:hint="eastAsia"/>
                <w:color w:val="auto"/>
              </w:rPr>
              <w:t>联系人</w:t>
            </w:r>
          </w:p>
        </w:tc>
        <w:tc>
          <w:tcPr>
            <w:tcW w:w="1984" w:type="dxa"/>
            <w:gridSpan w:val="2"/>
            <w:vAlign w:val="center"/>
          </w:tcPr>
          <w:p w14:paraId="594248EC">
            <w:pPr>
              <w:pStyle w:val="387"/>
              <w:bidi w:val="0"/>
              <w:adjustRightInd w:val="0"/>
              <w:textAlignment w:val="baseline"/>
              <w:rPr>
                <w:color w:val="auto"/>
              </w:rPr>
            </w:pPr>
          </w:p>
        </w:tc>
        <w:tc>
          <w:tcPr>
            <w:tcW w:w="1570" w:type="dxa"/>
            <w:gridSpan w:val="3"/>
            <w:vAlign w:val="center"/>
          </w:tcPr>
          <w:p w14:paraId="0B3F7277">
            <w:pPr>
              <w:pStyle w:val="387"/>
              <w:bidi w:val="0"/>
              <w:adjustRightInd w:val="0"/>
              <w:textAlignment w:val="baseline"/>
              <w:rPr>
                <w:color w:val="auto"/>
              </w:rPr>
            </w:pPr>
            <w:r>
              <w:rPr>
                <w:rFonts w:hint="eastAsia"/>
                <w:color w:val="auto"/>
              </w:rPr>
              <w:t>电话</w:t>
            </w:r>
          </w:p>
        </w:tc>
        <w:tc>
          <w:tcPr>
            <w:tcW w:w="2590" w:type="dxa"/>
            <w:gridSpan w:val="3"/>
          </w:tcPr>
          <w:p w14:paraId="6FD3CFC2">
            <w:pPr>
              <w:pStyle w:val="387"/>
              <w:bidi w:val="0"/>
              <w:adjustRightInd w:val="0"/>
              <w:textAlignment w:val="baseline"/>
              <w:rPr>
                <w:color w:val="auto"/>
              </w:rPr>
            </w:pPr>
          </w:p>
        </w:tc>
      </w:tr>
      <w:tr w14:paraId="42EDA5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vMerge w:val="continue"/>
            <w:vAlign w:val="center"/>
          </w:tcPr>
          <w:p w14:paraId="03B468C5">
            <w:pPr>
              <w:pStyle w:val="387"/>
              <w:bidi w:val="0"/>
              <w:adjustRightInd w:val="0"/>
              <w:textAlignment w:val="baseline"/>
              <w:rPr>
                <w:color w:val="auto"/>
              </w:rPr>
            </w:pPr>
          </w:p>
        </w:tc>
        <w:tc>
          <w:tcPr>
            <w:tcW w:w="1134" w:type="dxa"/>
            <w:vAlign w:val="center"/>
          </w:tcPr>
          <w:p w14:paraId="456EC504">
            <w:pPr>
              <w:pStyle w:val="387"/>
              <w:bidi w:val="0"/>
              <w:adjustRightInd w:val="0"/>
              <w:textAlignment w:val="baseline"/>
              <w:rPr>
                <w:color w:val="auto"/>
              </w:rPr>
            </w:pPr>
            <w:r>
              <w:rPr>
                <w:rFonts w:hint="eastAsia"/>
                <w:color w:val="auto"/>
              </w:rPr>
              <w:t>传真</w:t>
            </w:r>
          </w:p>
        </w:tc>
        <w:tc>
          <w:tcPr>
            <w:tcW w:w="1984" w:type="dxa"/>
            <w:gridSpan w:val="2"/>
            <w:vAlign w:val="center"/>
          </w:tcPr>
          <w:p w14:paraId="0DBABA67">
            <w:pPr>
              <w:pStyle w:val="387"/>
              <w:bidi w:val="0"/>
              <w:adjustRightInd w:val="0"/>
              <w:textAlignment w:val="baseline"/>
              <w:rPr>
                <w:color w:val="auto"/>
              </w:rPr>
            </w:pPr>
          </w:p>
        </w:tc>
        <w:tc>
          <w:tcPr>
            <w:tcW w:w="1570" w:type="dxa"/>
            <w:gridSpan w:val="3"/>
            <w:vAlign w:val="center"/>
          </w:tcPr>
          <w:p w14:paraId="043AD854">
            <w:pPr>
              <w:pStyle w:val="387"/>
              <w:bidi w:val="0"/>
              <w:adjustRightInd w:val="0"/>
              <w:textAlignment w:val="baseline"/>
              <w:rPr>
                <w:color w:val="auto"/>
              </w:rPr>
            </w:pPr>
            <w:r>
              <w:rPr>
                <w:rFonts w:hint="eastAsia"/>
                <w:color w:val="auto"/>
              </w:rPr>
              <w:t>网址</w:t>
            </w:r>
          </w:p>
        </w:tc>
        <w:tc>
          <w:tcPr>
            <w:tcW w:w="2590" w:type="dxa"/>
            <w:gridSpan w:val="3"/>
          </w:tcPr>
          <w:p w14:paraId="41150018">
            <w:pPr>
              <w:pStyle w:val="387"/>
              <w:bidi w:val="0"/>
              <w:adjustRightInd w:val="0"/>
              <w:textAlignment w:val="baseline"/>
              <w:rPr>
                <w:color w:val="auto"/>
              </w:rPr>
            </w:pPr>
          </w:p>
        </w:tc>
      </w:tr>
      <w:tr w14:paraId="311043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76445729">
            <w:pPr>
              <w:pStyle w:val="387"/>
              <w:bidi w:val="0"/>
              <w:adjustRightInd w:val="0"/>
              <w:textAlignment w:val="baseline"/>
              <w:rPr>
                <w:color w:val="auto"/>
              </w:rPr>
            </w:pPr>
            <w:r>
              <w:rPr>
                <w:rFonts w:hint="eastAsia"/>
                <w:color w:val="auto"/>
              </w:rPr>
              <w:t>组织结构</w:t>
            </w:r>
          </w:p>
        </w:tc>
        <w:tc>
          <w:tcPr>
            <w:tcW w:w="7278" w:type="dxa"/>
            <w:gridSpan w:val="9"/>
          </w:tcPr>
          <w:p w14:paraId="6E13F837">
            <w:pPr>
              <w:pStyle w:val="387"/>
              <w:bidi w:val="0"/>
              <w:adjustRightInd w:val="0"/>
              <w:textAlignment w:val="baseline"/>
              <w:rPr>
                <w:color w:val="auto"/>
              </w:rPr>
            </w:pPr>
          </w:p>
        </w:tc>
      </w:tr>
      <w:tr w14:paraId="5543A4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50494FBE">
            <w:pPr>
              <w:pStyle w:val="387"/>
              <w:bidi w:val="0"/>
              <w:adjustRightInd w:val="0"/>
              <w:textAlignment w:val="baseline"/>
              <w:rPr>
                <w:color w:val="auto"/>
              </w:rPr>
            </w:pPr>
            <w:r>
              <w:rPr>
                <w:rFonts w:hint="eastAsia"/>
                <w:color w:val="auto"/>
              </w:rPr>
              <w:t>法定代表人</w:t>
            </w:r>
          </w:p>
        </w:tc>
        <w:tc>
          <w:tcPr>
            <w:tcW w:w="1134" w:type="dxa"/>
          </w:tcPr>
          <w:p w14:paraId="189844D2">
            <w:pPr>
              <w:pStyle w:val="387"/>
              <w:bidi w:val="0"/>
              <w:adjustRightInd w:val="0"/>
              <w:textAlignment w:val="baseline"/>
              <w:rPr>
                <w:color w:val="auto"/>
              </w:rPr>
            </w:pPr>
            <w:r>
              <w:rPr>
                <w:rFonts w:hint="eastAsia"/>
                <w:color w:val="auto"/>
              </w:rPr>
              <w:t>姓名</w:t>
            </w:r>
          </w:p>
        </w:tc>
        <w:tc>
          <w:tcPr>
            <w:tcW w:w="966" w:type="dxa"/>
          </w:tcPr>
          <w:p w14:paraId="4DD65785">
            <w:pPr>
              <w:pStyle w:val="387"/>
              <w:bidi w:val="0"/>
              <w:adjustRightInd w:val="0"/>
              <w:textAlignment w:val="baseline"/>
              <w:rPr>
                <w:color w:val="auto"/>
              </w:rPr>
            </w:pPr>
          </w:p>
        </w:tc>
        <w:tc>
          <w:tcPr>
            <w:tcW w:w="1443" w:type="dxa"/>
            <w:gridSpan w:val="3"/>
          </w:tcPr>
          <w:p w14:paraId="2547FEF9">
            <w:pPr>
              <w:pStyle w:val="387"/>
              <w:bidi w:val="0"/>
              <w:adjustRightInd w:val="0"/>
              <w:textAlignment w:val="baseline"/>
              <w:rPr>
                <w:color w:val="auto"/>
              </w:rPr>
            </w:pPr>
            <w:r>
              <w:rPr>
                <w:rFonts w:hint="eastAsia"/>
                <w:color w:val="auto"/>
              </w:rPr>
              <w:t>技术职称</w:t>
            </w:r>
          </w:p>
        </w:tc>
        <w:tc>
          <w:tcPr>
            <w:tcW w:w="1145" w:type="dxa"/>
          </w:tcPr>
          <w:p w14:paraId="6E50ABBA">
            <w:pPr>
              <w:pStyle w:val="387"/>
              <w:bidi w:val="0"/>
              <w:adjustRightInd w:val="0"/>
              <w:textAlignment w:val="baseline"/>
              <w:rPr>
                <w:color w:val="auto"/>
              </w:rPr>
            </w:pPr>
          </w:p>
        </w:tc>
        <w:tc>
          <w:tcPr>
            <w:tcW w:w="1295" w:type="dxa"/>
            <w:gridSpan w:val="2"/>
          </w:tcPr>
          <w:p w14:paraId="27960A1F">
            <w:pPr>
              <w:pStyle w:val="387"/>
              <w:bidi w:val="0"/>
              <w:adjustRightInd w:val="0"/>
              <w:textAlignment w:val="baseline"/>
              <w:rPr>
                <w:color w:val="auto"/>
              </w:rPr>
            </w:pPr>
            <w:r>
              <w:rPr>
                <w:rFonts w:hint="eastAsia"/>
                <w:color w:val="auto"/>
              </w:rPr>
              <w:t>电话</w:t>
            </w:r>
          </w:p>
        </w:tc>
        <w:tc>
          <w:tcPr>
            <w:tcW w:w="1295" w:type="dxa"/>
          </w:tcPr>
          <w:p w14:paraId="3719DC54">
            <w:pPr>
              <w:pStyle w:val="387"/>
              <w:bidi w:val="0"/>
              <w:adjustRightInd w:val="0"/>
              <w:textAlignment w:val="baseline"/>
              <w:rPr>
                <w:color w:val="auto"/>
              </w:rPr>
            </w:pPr>
          </w:p>
        </w:tc>
      </w:tr>
      <w:tr w14:paraId="0BE2A8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439B2CAD">
            <w:pPr>
              <w:pStyle w:val="387"/>
              <w:bidi w:val="0"/>
              <w:adjustRightInd w:val="0"/>
              <w:textAlignment w:val="baseline"/>
              <w:rPr>
                <w:color w:val="auto"/>
              </w:rPr>
            </w:pPr>
            <w:r>
              <w:rPr>
                <w:rFonts w:hint="eastAsia"/>
                <w:color w:val="auto"/>
              </w:rPr>
              <w:t>技术负责人</w:t>
            </w:r>
          </w:p>
        </w:tc>
        <w:tc>
          <w:tcPr>
            <w:tcW w:w="1134" w:type="dxa"/>
          </w:tcPr>
          <w:p w14:paraId="278C3E5B">
            <w:pPr>
              <w:pStyle w:val="387"/>
              <w:bidi w:val="0"/>
              <w:adjustRightInd w:val="0"/>
              <w:textAlignment w:val="baseline"/>
              <w:rPr>
                <w:color w:val="auto"/>
              </w:rPr>
            </w:pPr>
            <w:r>
              <w:rPr>
                <w:rFonts w:hint="eastAsia"/>
                <w:color w:val="auto"/>
              </w:rPr>
              <w:t>姓名</w:t>
            </w:r>
          </w:p>
        </w:tc>
        <w:tc>
          <w:tcPr>
            <w:tcW w:w="966" w:type="dxa"/>
          </w:tcPr>
          <w:p w14:paraId="10AD95F6">
            <w:pPr>
              <w:pStyle w:val="387"/>
              <w:bidi w:val="0"/>
              <w:adjustRightInd w:val="0"/>
              <w:textAlignment w:val="baseline"/>
              <w:rPr>
                <w:color w:val="auto"/>
              </w:rPr>
            </w:pPr>
          </w:p>
        </w:tc>
        <w:tc>
          <w:tcPr>
            <w:tcW w:w="1443" w:type="dxa"/>
            <w:gridSpan w:val="3"/>
          </w:tcPr>
          <w:p w14:paraId="75693049">
            <w:pPr>
              <w:pStyle w:val="387"/>
              <w:bidi w:val="0"/>
              <w:adjustRightInd w:val="0"/>
              <w:textAlignment w:val="baseline"/>
              <w:rPr>
                <w:color w:val="auto"/>
              </w:rPr>
            </w:pPr>
            <w:r>
              <w:rPr>
                <w:rFonts w:hint="eastAsia"/>
                <w:color w:val="auto"/>
              </w:rPr>
              <w:t>技术职称</w:t>
            </w:r>
          </w:p>
        </w:tc>
        <w:tc>
          <w:tcPr>
            <w:tcW w:w="1145" w:type="dxa"/>
          </w:tcPr>
          <w:p w14:paraId="679BCAD5">
            <w:pPr>
              <w:pStyle w:val="387"/>
              <w:bidi w:val="0"/>
              <w:adjustRightInd w:val="0"/>
              <w:textAlignment w:val="baseline"/>
              <w:rPr>
                <w:color w:val="auto"/>
              </w:rPr>
            </w:pPr>
          </w:p>
        </w:tc>
        <w:tc>
          <w:tcPr>
            <w:tcW w:w="1295" w:type="dxa"/>
            <w:gridSpan w:val="2"/>
          </w:tcPr>
          <w:p w14:paraId="2F08AC73">
            <w:pPr>
              <w:pStyle w:val="387"/>
              <w:bidi w:val="0"/>
              <w:adjustRightInd w:val="0"/>
              <w:textAlignment w:val="baseline"/>
              <w:rPr>
                <w:color w:val="auto"/>
              </w:rPr>
            </w:pPr>
            <w:r>
              <w:rPr>
                <w:rFonts w:hint="eastAsia"/>
                <w:color w:val="auto"/>
              </w:rPr>
              <w:t>电话</w:t>
            </w:r>
          </w:p>
        </w:tc>
        <w:tc>
          <w:tcPr>
            <w:tcW w:w="1295" w:type="dxa"/>
          </w:tcPr>
          <w:p w14:paraId="5D0344D6">
            <w:pPr>
              <w:pStyle w:val="387"/>
              <w:bidi w:val="0"/>
              <w:adjustRightInd w:val="0"/>
              <w:textAlignment w:val="baseline"/>
              <w:rPr>
                <w:color w:val="auto"/>
              </w:rPr>
            </w:pPr>
          </w:p>
        </w:tc>
      </w:tr>
      <w:tr w14:paraId="25AB49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4D388BA8">
            <w:pPr>
              <w:pStyle w:val="387"/>
              <w:bidi w:val="0"/>
              <w:adjustRightInd w:val="0"/>
              <w:textAlignment w:val="baseline"/>
              <w:rPr>
                <w:color w:val="auto"/>
              </w:rPr>
            </w:pPr>
            <w:r>
              <w:rPr>
                <w:rFonts w:hint="eastAsia"/>
                <w:color w:val="auto"/>
              </w:rPr>
              <w:t>成立时间</w:t>
            </w:r>
          </w:p>
        </w:tc>
        <w:tc>
          <w:tcPr>
            <w:tcW w:w="2100" w:type="dxa"/>
            <w:gridSpan w:val="2"/>
          </w:tcPr>
          <w:p w14:paraId="41B55DC6">
            <w:pPr>
              <w:pStyle w:val="387"/>
              <w:bidi w:val="0"/>
              <w:adjustRightInd w:val="0"/>
              <w:textAlignment w:val="baseline"/>
              <w:rPr>
                <w:color w:val="auto"/>
              </w:rPr>
            </w:pPr>
          </w:p>
        </w:tc>
        <w:tc>
          <w:tcPr>
            <w:tcW w:w="5178" w:type="dxa"/>
            <w:gridSpan w:val="7"/>
          </w:tcPr>
          <w:p w14:paraId="49BB0ED6">
            <w:pPr>
              <w:pStyle w:val="387"/>
              <w:bidi w:val="0"/>
              <w:adjustRightInd w:val="0"/>
              <w:textAlignment w:val="baseline"/>
              <w:rPr>
                <w:color w:val="auto"/>
              </w:rPr>
            </w:pPr>
            <w:r>
              <w:rPr>
                <w:rFonts w:hint="eastAsia"/>
                <w:color w:val="auto"/>
              </w:rPr>
              <w:t>□员工总人数：</w:t>
            </w:r>
          </w:p>
        </w:tc>
      </w:tr>
      <w:tr w14:paraId="7DEEA2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3E35A1A2">
            <w:pPr>
              <w:pStyle w:val="387"/>
              <w:bidi w:val="0"/>
              <w:adjustRightInd w:val="0"/>
              <w:textAlignment w:val="baseline"/>
              <w:rPr>
                <w:color w:val="auto"/>
              </w:rPr>
            </w:pPr>
            <w:r>
              <w:rPr>
                <w:rFonts w:hint="eastAsia"/>
                <w:color w:val="auto"/>
              </w:rPr>
              <w:t>企业资质等级</w:t>
            </w:r>
          </w:p>
        </w:tc>
        <w:tc>
          <w:tcPr>
            <w:tcW w:w="2100" w:type="dxa"/>
            <w:gridSpan w:val="2"/>
          </w:tcPr>
          <w:p w14:paraId="668528F0">
            <w:pPr>
              <w:pStyle w:val="387"/>
              <w:bidi w:val="0"/>
              <w:adjustRightInd w:val="0"/>
              <w:textAlignment w:val="baseline"/>
              <w:rPr>
                <w:color w:val="auto"/>
              </w:rPr>
            </w:pPr>
          </w:p>
        </w:tc>
        <w:tc>
          <w:tcPr>
            <w:tcW w:w="1160" w:type="dxa"/>
            <w:gridSpan w:val="2"/>
            <w:vMerge w:val="restart"/>
          </w:tcPr>
          <w:p w14:paraId="5D2BDBEA">
            <w:pPr>
              <w:pStyle w:val="387"/>
              <w:bidi w:val="0"/>
              <w:adjustRightInd w:val="0"/>
              <w:textAlignment w:val="baseline"/>
              <w:rPr>
                <w:color w:val="auto"/>
              </w:rPr>
            </w:pPr>
            <w:r>
              <w:rPr>
                <w:rFonts w:hint="eastAsia"/>
                <w:color w:val="auto"/>
              </w:rPr>
              <w:t>其中</w:t>
            </w:r>
          </w:p>
        </w:tc>
        <w:tc>
          <w:tcPr>
            <w:tcW w:w="2268" w:type="dxa"/>
            <w:gridSpan w:val="3"/>
          </w:tcPr>
          <w:p w14:paraId="5EA404CF">
            <w:pPr>
              <w:pStyle w:val="387"/>
              <w:bidi w:val="0"/>
              <w:adjustRightInd w:val="0"/>
              <w:textAlignment w:val="baseline"/>
              <w:rPr>
                <w:color w:val="auto"/>
              </w:rPr>
            </w:pPr>
            <w:r>
              <w:rPr>
                <w:rFonts w:hint="eastAsia"/>
                <w:color w:val="auto"/>
              </w:rPr>
              <w:t>项目负责人</w:t>
            </w:r>
          </w:p>
        </w:tc>
        <w:tc>
          <w:tcPr>
            <w:tcW w:w="1750" w:type="dxa"/>
            <w:gridSpan w:val="2"/>
          </w:tcPr>
          <w:p w14:paraId="5CE4B886">
            <w:pPr>
              <w:pStyle w:val="387"/>
              <w:bidi w:val="0"/>
              <w:adjustRightInd w:val="0"/>
              <w:textAlignment w:val="baseline"/>
              <w:rPr>
                <w:color w:val="auto"/>
              </w:rPr>
            </w:pPr>
          </w:p>
        </w:tc>
      </w:tr>
      <w:tr w14:paraId="04E25F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602CFAFD">
            <w:pPr>
              <w:pStyle w:val="387"/>
              <w:bidi w:val="0"/>
              <w:adjustRightInd w:val="0"/>
              <w:textAlignment w:val="baseline"/>
              <w:rPr>
                <w:color w:val="auto"/>
              </w:rPr>
            </w:pPr>
            <w:r>
              <w:rPr>
                <w:rFonts w:hint="eastAsia"/>
                <w:color w:val="auto"/>
              </w:rPr>
              <w:t>营业执照号</w:t>
            </w:r>
          </w:p>
        </w:tc>
        <w:tc>
          <w:tcPr>
            <w:tcW w:w="2100" w:type="dxa"/>
            <w:gridSpan w:val="2"/>
          </w:tcPr>
          <w:p w14:paraId="17B0C9CD">
            <w:pPr>
              <w:pStyle w:val="387"/>
              <w:bidi w:val="0"/>
              <w:adjustRightInd w:val="0"/>
              <w:textAlignment w:val="baseline"/>
              <w:rPr>
                <w:color w:val="auto"/>
              </w:rPr>
            </w:pPr>
          </w:p>
        </w:tc>
        <w:tc>
          <w:tcPr>
            <w:tcW w:w="1160" w:type="dxa"/>
            <w:gridSpan w:val="2"/>
            <w:vMerge w:val="continue"/>
          </w:tcPr>
          <w:p w14:paraId="59EBD51B">
            <w:pPr>
              <w:pStyle w:val="387"/>
              <w:bidi w:val="0"/>
              <w:adjustRightInd w:val="0"/>
              <w:textAlignment w:val="baseline"/>
              <w:rPr>
                <w:color w:val="auto"/>
              </w:rPr>
            </w:pPr>
          </w:p>
        </w:tc>
        <w:tc>
          <w:tcPr>
            <w:tcW w:w="2268" w:type="dxa"/>
            <w:gridSpan w:val="3"/>
          </w:tcPr>
          <w:p w14:paraId="47112E72">
            <w:pPr>
              <w:pStyle w:val="387"/>
              <w:bidi w:val="0"/>
              <w:adjustRightInd w:val="0"/>
              <w:textAlignment w:val="baseline"/>
              <w:rPr>
                <w:color w:val="auto"/>
              </w:rPr>
            </w:pPr>
            <w:r>
              <w:rPr>
                <w:rFonts w:hint="eastAsia"/>
                <w:color w:val="auto"/>
              </w:rPr>
              <w:t>□高级职称人员</w:t>
            </w:r>
          </w:p>
        </w:tc>
        <w:tc>
          <w:tcPr>
            <w:tcW w:w="1750" w:type="dxa"/>
            <w:gridSpan w:val="2"/>
          </w:tcPr>
          <w:p w14:paraId="2916657D">
            <w:pPr>
              <w:pStyle w:val="387"/>
              <w:bidi w:val="0"/>
              <w:adjustRightInd w:val="0"/>
              <w:textAlignment w:val="baseline"/>
              <w:rPr>
                <w:color w:val="auto"/>
              </w:rPr>
            </w:pPr>
          </w:p>
        </w:tc>
      </w:tr>
      <w:tr w14:paraId="2A6F63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4A758E4A">
            <w:pPr>
              <w:pStyle w:val="387"/>
              <w:bidi w:val="0"/>
              <w:adjustRightInd w:val="0"/>
              <w:textAlignment w:val="baseline"/>
              <w:rPr>
                <w:color w:val="auto"/>
              </w:rPr>
            </w:pPr>
            <w:r>
              <w:rPr>
                <w:rFonts w:hint="eastAsia"/>
                <w:color w:val="auto"/>
              </w:rPr>
              <w:t>注册资金</w:t>
            </w:r>
          </w:p>
        </w:tc>
        <w:tc>
          <w:tcPr>
            <w:tcW w:w="2100" w:type="dxa"/>
            <w:gridSpan w:val="2"/>
          </w:tcPr>
          <w:p w14:paraId="5AD4650E">
            <w:pPr>
              <w:pStyle w:val="387"/>
              <w:bidi w:val="0"/>
              <w:adjustRightInd w:val="0"/>
              <w:textAlignment w:val="baseline"/>
              <w:rPr>
                <w:color w:val="auto"/>
              </w:rPr>
            </w:pPr>
          </w:p>
        </w:tc>
        <w:tc>
          <w:tcPr>
            <w:tcW w:w="1160" w:type="dxa"/>
            <w:gridSpan w:val="2"/>
            <w:vMerge w:val="continue"/>
          </w:tcPr>
          <w:p w14:paraId="687DFF46">
            <w:pPr>
              <w:pStyle w:val="387"/>
              <w:bidi w:val="0"/>
              <w:adjustRightInd w:val="0"/>
              <w:textAlignment w:val="baseline"/>
              <w:rPr>
                <w:color w:val="auto"/>
              </w:rPr>
            </w:pPr>
          </w:p>
        </w:tc>
        <w:tc>
          <w:tcPr>
            <w:tcW w:w="2268" w:type="dxa"/>
            <w:gridSpan w:val="3"/>
          </w:tcPr>
          <w:p w14:paraId="4D312FF7">
            <w:pPr>
              <w:pStyle w:val="387"/>
              <w:bidi w:val="0"/>
              <w:adjustRightInd w:val="0"/>
              <w:textAlignment w:val="baseline"/>
              <w:rPr>
                <w:color w:val="auto"/>
              </w:rPr>
            </w:pPr>
            <w:r>
              <w:rPr>
                <w:rFonts w:hint="eastAsia"/>
                <w:color w:val="auto"/>
              </w:rPr>
              <w:t>□中级职称人员</w:t>
            </w:r>
          </w:p>
        </w:tc>
        <w:tc>
          <w:tcPr>
            <w:tcW w:w="1750" w:type="dxa"/>
            <w:gridSpan w:val="2"/>
          </w:tcPr>
          <w:p w14:paraId="5DD862FD">
            <w:pPr>
              <w:pStyle w:val="387"/>
              <w:bidi w:val="0"/>
              <w:adjustRightInd w:val="0"/>
              <w:textAlignment w:val="baseline"/>
              <w:rPr>
                <w:color w:val="auto"/>
              </w:rPr>
            </w:pPr>
          </w:p>
        </w:tc>
      </w:tr>
      <w:tr w14:paraId="300035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24D714C1">
            <w:pPr>
              <w:pStyle w:val="387"/>
              <w:bidi w:val="0"/>
              <w:adjustRightInd w:val="0"/>
              <w:textAlignment w:val="baseline"/>
              <w:rPr>
                <w:color w:val="auto"/>
              </w:rPr>
            </w:pPr>
            <w:r>
              <w:rPr>
                <w:rFonts w:hint="eastAsia"/>
                <w:color w:val="auto"/>
              </w:rPr>
              <w:t>开户银行</w:t>
            </w:r>
          </w:p>
        </w:tc>
        <w:tc>
          <w:tcPr>
            <w:tcW w:w="2100" w:type="dxa"/>
            <w:gridSpan w:val="2"/>
          </w:tcPr>
          <w:p w14:paraId="5091522B">
            <w:pPr>
              <w:pStyle w:val="387"/>
              <w:bidi w:val="0"/>
              <w:adjustRightInd w:val="0"/>
              <w:textAlignment w:val="baseline"/>
              <w:rPr>
                <w:color w:val="auto"/>
              </w:rPr>
            </w:pPr>
          </w:p>
        </w:tc>
        <w:tc>
          <w:tcPr>
            <w:tcW w:w="1160" w:type="dxa"/>
            <w:gridSpan w:val="2"/>
            <w:vMerge w:val="continue"/>
          </w:tcPr>
          <w:p w14:paraId="67E22FE4">
            <w:pPr>
              <w:pStyle w:val="387"/>
              <w:bidi w:val="0"/>
              <w:adjustRightInd w:val="0"/>
              <w:textAlignment w:val="baseline"/>
              <w:rPr>
                <w:color w:val="auto"/>
              </w:rPr>
            </w:pPr>
          </w:p>
        </w:tc>
        <w:tc>
          <w:tcPr>
            <w:tcW w:w="2268" w:type="dxa"/>
            <w:gridSpan w:val="3"/>
          </w:tcPr>
          <w:p w14:paraId="69D434CC">
            <w:pPr>
              <w:pStyle w:val="387"/>
              <w:bidi w:val="0"/>
              <w:adjustRightInd w:val="0"/>
              <w:textAlignment w:val="baseline"/>
              <w:rPr>
                <w:color w:val="auto"/>
              </w:rPr>
            </w:pPr>
            <w:r>
              <w:rPr>
                <w:rFonts w:hint="eastAsia"/>
                <w:color w:val="auto"/>
              </w:rPr>
              <w:t>□初级职称人员</w:t>
            </w:r>
          </w:p>
        </w:tc>
        <w:tc>
          <w:tcPr>
            <w:tcW w:w="1750" w:type="dxa"/>
            <w:gridSpan w:val="2"/>
          </w:tcPr>
          <w:p w14:paraId="5E1D6F82">
            <w:pPr>
              <w:pStyle w:val="387"/>
              <w:bidi w:val="0"/>
              <w:adjustRightInd w:val="0"/>
              <w:textAlignment w:val="baseline"/>
              <w:rPr>
                <w:color w:val="auto"/>
              </w:rPr>
            </w:pPr>
          </w:p>
        </w:tc>
      </w:tr>
      <w:tr w14:paraId="4195E2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7D687A5B">
            <w:pPr>
              <w:pStyle w:val="387"/>
              <w:bidi w:val="0"/>
              <w:adjustRightInd w:val="0"/>
              <w:textAlignment w:val="baseline"/>
              <w:rPr>
                <w:color w:val="auto"/>
              </w:rPr>
            </w:pPr>
            <w:r>
              <w:rPr>
                <w:rFonts w:hint="eastAsia"/>
                <w:color w:val="auto"/>
              </w:rPr>
              <w:t>账户</w:t>
            </w:r>
          </w:p>
        </w:tc>
        <w:tc>
          <w:tcPr>
            <w:tcW w:w="2100" w:type="dxa"/>
            <w:gridSpan w:val="2"/>
          </w:tcPr>
          <w:p w14:paraId="2C6A58FF">
            <w:pPr>
              <w:pStyle w:val="387"/>
              <w:bidi w:val="0"/>
              <w:adjustRightInd w:val="0"/>
              <w:textAlignment w:val="baseline"/>
              <w:rPr>
                <w:color w:val="auto"/>
              </w:rPr>
            </w:pPr>
          </w:p>
        </w:tc>
        <w:tc>
          <w:tcPr>
            <w:tcW w:w="1160" w:type="dxa"/>
            <w:gridSpan w:val="2"/>
            <w:vMerge w:val="continue"/>
          </w:tcPr>
          <w:p w14:paraId="3F5A28A1">
            <w:pPr>
              <w:pStyle w:val="387"/>
              <w:bidi w:val="0"/>
              <w:adjustRightInd w:val="0"/>
              <w:textAlignment w:val="baseline"/>
              <w:rPr>
                <w:color w:val="auto"/>
              </w:rPr>
            </w:pPr>
          </w:p>
        </w:tc>
        <w:tc>
          <w:tcPr>
            <w:tcW w:w="2268" w:type="dxa"/>
            <w:gridSpan w:val="3"/>
          </w:tcPr>
          <w:p w14:paraId="64451634">
            <w:pPr>
              <w:pStyle w:val="387"/>
              <w:bidi w:val="0"/>
              <w:adjustRightInd w:val="0"/>
              <w:textAlignment w:val="baseline"/>
              <w:rPr>
                <w:color w:val="auto"/>
              </w:rPr>
            </w:pPr>
            <w:r>
              <w:rPr>
                <w:rFonts w:hint="eastAsia"/>
                <w:color w:val="auto"/>
              </w:rPr>
              <w:t>□技工</w:t>
            </w:r>
          </w:p>
        </w:tc>
        <w:tc>
          <w:tcPr>
            <w:tcW w:w="1750" w:type="dxa"/>
            <w:gridSpan w:val="2"/>
          </w:tcPr>
          <w:p w14:paraId="5A7C8652">
            <w:pPr>
              <w:pStyle w:val="387"/>
              <w:bidi w:val="0"/>
              <w:adjustRightInd w:val="0"/>
              <w:textAlignment w:val="baseline"/>
              <w:rPr>
                <w:color w:val="auto"/>
              </w:rPr>
            </w:pPr>
          </w:p>
        </w:tc>
      </w:tr>
      <w:tr w14:paraId="714ACC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6" w:hRule="atLeast"/>
        </w:trPr>
        <w:tc>
          <w:tcPr>
            <w:tcW w:w="1986" w:type="dxa"/>
          </w:tcPr>
          <w:p w14:paraId="4CBA98F0">
            <w:pPr>
              <w:pStyle w:val="387"/>
              <w:bidi w:val="0"/>
              <w:adjustRightInd w:val="0"/>
              <w:textAlignment w:val="baseline"/>
              <w:rPr>
                <w:color w:val="auto"/>
              </w:rPr>
            </w:pPr>
            <w:r>
              <w:rPr>
                <w:rFonts w:hint="eastAsia"/>
                <w:color w:val="auto"/>
              </w:rPr>
              <w:t>经营范围</w:t>
            </w:r>
          </w:p>
        </w:tc>
        <w:tc>
          <w:tcPr>
            <w:tcW w:w="7278" w:type="dxa"/>
            <w:gridSpan w:val="9"/>
          </w:tcPr>
          <w:p w14:paraId="7B411E69">
            <w:pPr>
              <w:pStyle w:val="387"/>
              <w:bidi w:val="0"/>
              <w:adjustRightInd w:val="0"/>
              <w:textAlignment w:val="baseline"/>
              <w:rPr>
                <w:color w:val="auto"/>
              </w:rPr>
            </w:pPr>
          </w:p>
        </w:tc>
      </w:tr>
      <w:tr w14:paraId="1B7774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2" w:hRule="atLeast"/>
        </w:trPr>
        <w:tc>
          <w:tcPr>
            <w:tcW w:w="1986" w:type="dxa"/>
          </w:tcPr>
          <w:p w14:paraId="5BFC2C66">
            <w:pPr>
              <w:pStyle w:val="387"/>
              <w:bidi w:val="0"/>
              <w:adjustRightInd w:val="0"/>
              <w:textAlignment w:val="baseline"/>
              <w:rPr>
                <w:color w:val="auto"/>
              </w:rPr>
            </w:pPr>
            <w:r>
              <w:rPr>
                <w:rFonts w:hint="eastAsia"/>
                <w:color w:val="auto"/>
              </w:rPr>
              <w:t>备注</w:t>
            </w:r>
          </w:p>
        </w:tc>
        <w:tc>
          <w:tcPr>
            <w:tcW w:w="7278" w:type="dxa"/>
            <w:gridSpan w:val="9"/>
          </w:tcPr>
          <w:p w14:paraId="1CB1888F">
            <w:pPr>
              <w:pStyle w:val="387"/>
              <w:bidi w:val="0"/>
              <w:adjustRightInd w:val="0"/>
              <w:textAlignment w:val="baseline"/>
              <w:rPr>
                <w:color w:val="auto"/>
              </w:rPr>
            </w:pPr>
          </w:p>
        </w:tc>
      </w:tr>
    </w:tbl>
    <w:p w14:paraId="2BFBF74F">
      <w:pPr>
        <w:adjustRightInd w:val="0"/>
        <w:snapToGrid w:val="0"/>
        <w:ind w:firstLine="573"/>
        <w:rPr>
          <w:rFonts w:hint="eastAsia" w:cs="Times New Roman" w:asciiTheme="minorEastAsia" w:hAnsiTheme="minorEastAsia" w:eastAsiaTheme="minorEastAsia"/>
          <w:b/>
          <w:bCs/>
          <w:color w:val="auto"/>
          <w:sz w:val="28"/>
          <w:szCs w:val="28"/>
          <w:highlight w:val="none"/>
          <w:lang w:eastAsia="zh-CN"/>
        </w:rPr>
      </w:pPr>
      <w:r>
        <w:rPr>
          <w:rFonts w:ascii="仿宋_GB2312" w:eastAsia="仿宋_GB2312" w:hAnsiTheme="minorEastAsia"/>
          <w:color w:val="auto"/>
          <w:sz w:val="28"/>
          <w:szCs w:val="28"/>
          <w:highlight w:val="none"/>
        </w:rPr>
        <w:t>注</w:t>
      </w:r>
      <w:r>
        <w:rPr>
          <w:rFonts w:hint="eastAsia" w:ascii="仿宋_GB2312" w:eastAsia="仿宋_GB2312" w:hAnsiTheme="minorEastAsia"/>
          <w:color w:val="auto"/>
          <w:sz w:val="28"/>
          <w:szCs w:val="28"/>
          <w:highlight w:val="none"/>
        </w:rPr>
        <w:t>：</w:t>
      </w:r>
      <w:r>
        <w:rPr>
          <w:rFonts w:ascii="仿宋_GB2312" w:eastAsia="仿宋_GB2312" w:hAnsiTheme="minorEastAsia"/>
          <w:color w:val="auto"/>
          <w:sz w:val="28"/>
          <w:szCs w:val="28"/>
          <w:highlight w:val="none"/>
        </w:rPr>
        <w:t>供应商应按供应商须知的要求提供主体资格证明材料及相关资质证明材料</w:t>
      </w:r>
      <w:r>
        <w:rPr>
          <w:rFonts w:hint="eastAsia" w:ascii="仿宋_GB2312" w:eastAsia="仿宋_GB2312" w:hAnsiTheme="minorEastAsia"/>
          <w:color w:val="auto"/>
          <w:sz w:val="28"/>
          <w:szCs w:val="28"/>
          <w:highlight w:val="none"/>
          <w:lang w:eastAsia="zh-CN"/>
        </w:rPr>
        <w:t>。</w:t>
      </w:r>
      <w:r>
        <w:rPr>
          <w:rFonts w:hint="eastAsia" w:cs="Times New Roman" w:asciiTheme="minorEastAsia" w:hAnsiTheme="minorEastAsia" w:eastAsiaTheme="minorEastAsia"/>
          <w:b/>
          <w:bCs/>
          <w:color w:val="auto"/>
          <w:sz w:val="28"/>
          <w:szCs w:val="28"/>
          <w:highlight w:val="none"/>
          <w:lang w:val="en-US" w:eastAsia="zh-CN"/>
        </w:rPr>
        <w:t>（</w:t>
      </w:r>
      <w:r>
        <w:rPr>
          <w:rFonts w:hint="eastAsia" w:cs="Times New Roman" w:asciiTheme="minorEastAsia" w:hAnsiTheme="minorEastAsia" w:eastAsiaTheme="minorEastAsia"/>
          <w:b/>
          <w:bCs/>
          <w:color w:val="auto"/>
          <w:sz w:val="28"/>
          <w:szCs w:val="28"/>
          <w:highlight w:val="none"/>
        </w:rPr>
        <w:t>相关证明文件附后</w:t>
      </w:r>
      <w:r>
        <w:rPr>
          <w:rFonts w:hint="eastAsia" w:cs="Times New Roman" w:asciiTheme="minorEastAsia" w:hAnsiTheme="minorEastAsia" w:eastAsiaTheme="minorEastAsia"/>
          <w:b/>
          <w:bCs/>
          <w:color w:val="auto"/>
          <w:sz w:val="28"/>
          <w:szCs w:val="28"/>
          <w:highlight w:val="none"/>
          <w:lang w:eastAsia="zh-CN"/>
        </w:rPr>
        <w:t>）</w:t>
      </w:r>
    </w:p>
    <w:p w14:paraId="28B993B5">
      <w:pPr>
        <w:adjustRightInd w:val="0"/>
        <w:snapToGrid w:val="0"/>
        <w:spacing w:line="360" w:lineRule="auto"/>
        <w:jc w:val="right"/>
        <w:outlineLvl w:val="9"/>
        <w:rPr>
          <w:rFonts w:hint="eastAsia" w:ascii="宋体" w:hAnsi="宋体" w:eastAsia="宋体" w:cs="宋体"/>
          <w:color w:val="auto"/>
          <w:kern w:val="2"/>
          <w:sz w:val="24"/>
          <w:szCs w:val="24"/>
          <w:highlight w:val="none"/>
          <w:lang w:val="en-GB"/>
        </w:rPr>
      </w:pPr>
      <w:bookmarkStart w:id="125" w:name="_Hlk59025866"/>
      <w:r>
        <w:rPr>
          <w:rFonts w:hint="eastAsia" w:ascii="宋体" w:hAnsi="宋体" w:eastAsia="宋体" w:cs="宋体"/>
          <w:color w:val="auto"/>
          <w:kern w:val="2"/>
          <w:sz w:val="24"/>
          <w:szCs w:val="24"/>
          <w:highlight w:val="none"/>
          <w:lang w:val="en-GB"/>
        </w:rPr>
        <w:t>供应商名称（加盖公章）：</w:t>
      </w:r>
    </w:p>
    <w:p w14:paraId="7769EBEC">
      <w:pPr>
        <w:pStyle w:val="85"/>
        <w:rPr>
          <w:rFonts w:hint="eastAsia" w:ascii="宋体" w:hAnsi="宋体" w:eastAsia="宋体" w:cs="宋体"/>
          <w:color w:val="auto"/>
          <w:kern w:val="2"/>
          <w:sz w:val="24"/>
          <w:szCs w:val="24"/>
          <w:highlight w:val="none"/>
          <w:lang w:val="en-GB"/>
        </w:rPr>
      </w:pPr>
    </w:p>
    <w:p w14:paraId="6C2E85C6">
      <w:pPr>
        <w:pStyle w:val="85"/>
        <w:rPr>
          <w:rFonts w:hint="eastAsia" w:ascii="宋体" w:hAnsi="宋体" w:eastAsia="宋体" w:cs="宋体"/>
          <w:color w:val="auto"/>
          <w:kern w:val="2"/>
          <w:sz w:val="24"/>
          <w:szCs w:val="24"/>
          <w:highlight w:val="none"/>
          <w:lang w:val="en-GB"/>
        </w:rPr>
      </w:pPr>
    </w:p>
    <w:p w14:paraId="2691D0A6">
      <w:pPr>
        <w:pStyle w:val="85"/>
        <w:rPr>
          <w:rFonts w:hint="eastAsia" w:ascii="宋体" w:hAnsi="宋体" w:eastAsia="宋体" w:cs="宋体"/>
          <w:color w:val="auto"/>
          <w:kern w:val="2"/>
          <w:sz w:val="24"/>
          <w:szCs w:val="24"/>
          <w:highlight w:val="none"/>
          <w:lang w:val="en-GB"/>
        </w:rPr>
      </w:pPr>
    </w:p>
    <w:p w14:paraId="6153ADB6">
      <w:pPr>
        <w:pStyle w:val="85"/>
        <w:rPr>
          <w:rFonts w:hint="eastAsia" w:ascii="宋体" w:hAnsi="宋体" w:eastAsia="宋体" w:cs="宋体"/>
          <w:color w:val="auto"/>
          <w:kern w:val="2"/>
          <w:sz w:val="24"/>
          <w:szCs w:val="24"/>
          <w:highlight w:val="none"/>
          <w:lang w:val="en-GB"/>
        </w:rPr>
      </w:pPr>
    </w:p>
    <w:p w14:paraId="60907C09">
      <w:pPr>
        <w:pStyle w:val="85"/>
        <w:rPr>
          <w:rFonts w:hint="eastAsia" w:ascii="宋体" w:hAnsi="宋体" w:eastAsia="宋体" w:cs="宋体"/>
          <w:color w:val="auto"/>
          <w:kern w:val="2"/>
          <w:sz w:val="24"/>
          <w:szCs w:val="24"/>
          <w:highlight w:val="none"/>
          <w:lang w:val="en-GB"/>
        </w:rPr>
      </w:pPr>
    </w:p>
    <w:p w14:paraId="25F016C4">
      <w:pPr>
        <w:adjustRightInd w:val="0"/>
        <w:snapToGrid w:val="0"/>
        <w:spacing w:line="360" w:lineRule="auto"/>
        <w:jc w:val="left"/>
        <w:outlineLvl w:val="9"/>
        <w:rPr>
          <w:rFonts w:hint="eastAsia" w:cs="Times New Roman" w:asciiTheme="minorEastAsia" w:hAnsiTheme="minorEastAsia" w:eastAsiaTheme="minorEastAsia"/>
          <w:b/>
          <w:bCs/>
          <w:color w:val="auto"/>
          <w:sz w:val="28"/>
          <w:szCs w:val="28"/>
          <w:highlight w:val="none"/>
        </w:rPr>
      </w:pPr>
      <w:r>
        <w:rPr>
          <w:rFonts w:hint="eastAsia" w:cs="Times New Roman" w:asciiTheme="minorEastAsia" w:hAnsiTheme="minorEastAsia" w:eastAsiaTheme="minorEastAsia"/>
          <w:b/>
          <w:bCs/>
          <w:color w:val="auto"/>
          <w:sz w:val="28"/>
          <w:szCs w:val="28"/>
          <w:highlight w:val="none"/>
          <w:lang w:val="en-US" w:eastAsia="zh-CN"/>
        </w:rPr>
        <w:t>3.2不得存在情形</w:t>
      </w:r>
      <w:r>
        <w:rPr>
          <w:rFonts w:hint="eastAsia" w:cs="Times New Roman" w:asciiTheme="minorEastAsia" w:hAnsiTheme="minorEastAsia" w:eastAsiaTheme="minorEastAsia"/>
          <w:b/>
          <w:bCs/>
          <w:color w:val="auto"/>
          <w:sz w:val="28"/>
          <w:szCs w:val="28"/>
          <w:highlight w:val="none"/>
        </w:rPr>
        <w:t>承诺函</w:t>
      </w:r>
    </w:p>
    <w:bookmarkEnd w:id="125"/>
    <w:p w14:paraId="4B6D2850">
      <w:pPr>
        <w:adjustRightInd w:val="0"/>
        <w:snapToGrid w:val="0"/>
        <w:spacing w:line="360" w:lineRule="auto"/>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致：</w:t>
      </w:r>
      <w:r>
        <w:rPr>
          <w:rFonts w:hint="eastAsia" w:ascii="宋体" w:hAnsi="宋体" w:eastAsia="宋体" w:cs="宋体"/>
          <w:b/>
          <w:bCs/>
          <w:color w:val="auto"/>
          <w:sz w:val="24"/>
          <w:szCs w:val="24"/>
          <w:highlight w:val="none"/>
          <w:shd w:val="clear" w:color="auto" w:fill="FFFFFF"/>
        </w:rPr>
        <w:t>广州市净水有限公司</w:t>
      </w:r>
    </w:p>
    <w:p w14:paraId="1BD643F8">
      <w:pPr>
        <w:adjustRightInd w:val="0"/>
        <w:snapToGrid w:val="0"/>
        <w:spacing w:line="360" w:lineRule="auto"/>
        <w:ind w:firstLine="480" w:firstLineChars="200"/>
        <w:jc w:val="both"/>
        <w:rPr>
          <w:rFonts w:hint="eastAsia" w:ascii="仿宋_GB2312" w:eastAsia="仿宋_GB2312"/>
          <w:color w:val="auto"/>
          <w:sz w:val="28"/>
          <w:szCs w:val="28"/>
          <w:highlight w:val="none"/>
          <w:lang w:eastAsia="zh-CN"/>
        </w:rPr>
      </w:pPr>
      <w:r>
        <w:rPr>
          <w:rFonts w:hint="eastAsia" w:ascii="宋体" w:hAnsi="宋体" w:eastAsia="宋体" w:cs="宋体"/>
          <w:color w:val="auto"/>
          <w:kern w:val="2"/>
          <w:sz w:val="24"/>
          <w:szCs w:val="24"/>
          <w:highlight w:val="none"/>
          <w:lang w:val="en-GB"/>
        </w:rPr>
        <w:t>我方郑重承诺，在参</w:t>
      </w:r>
      <w:r>
        <w:rPr>
          <w:rFonts w:hint="eastAsia" w:ascii="宋体" w:hAnsi="宋体" w:eastAsia="宋体" w:cs="宋体"/>
          <w:color w:val="auto"/>
          <w:kern w:val="2"/>
          <w:sz w:val="24"/>
          <w:szCs w:val="24"/>
          <w:highlight w:val="none"/>
          <w:u w:val="none"/>
          <w:lang w:val="en-GB"/>
        </w:rPr>
        <w:t>与</w:t>
      </w:r>
      <w:r>
        <w:rPr>
          <w:rFonts w:hint="eastAsia" w:ascii="宋体" w:hAnsi="宋体" w:eastAsia="宋体" w:cs="宋体"/>
          <w:color w:val="auto"/>
          <w:kern w:val="2"/>
          <w:sz w:val="24"/>
          <w:szCs w:val="24"/>
          <w:highlight w:val="none"/>
          <w:u w:val="single"/>
          <w:lang w:val="en-US" w:eastAsia="zh-CN"/>
        </w:rPr>
        <w:t>广州净水有限公司大坦沙分公司正压式呼吸机采购项目合同</w:t>
      </w:r>
      <w:r>
        <w:rPr>
          <w:rFonts w:hint="eastAsia" w:ascii="宋体" w:hAnsi="宋体" w:eastAsia="宋体" w:cs="宋体"/>
          <w:color w:val="auto"/>
          <w:kern w:val="2"/>
          <w:sz w:val="24"/>
          <w:szCs w:val="24"/>
          <w:highlight w:val="none"/>
          <w:u w:val="single"/>
          <w:lang w:val="en-GB"/>
        </w:rPr>
        <w:t>（项目编号：</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lang w:val="en-GB"/>
        </w:rPr>
        <w:t>）</w:t>
      </w:r>
      <w:r>
        <w:rPr>
          <w:rFonts w:hint="eastAsia" w:ascii="宋体" w:hAnsi="宋体" w:eastAsia="宋体" w:cs="宋体"/>
          <w:color w:val="auto"/>
          <w:kern w:val="2"/>
          <w:sz w:val="24"/>
          <w:szCs w:val="24"/>
          <w:highlight w:val="none"/>
          <w:lang w:val="en-GB"/>
        </w:rPr>
        <w:t>采购期间，未被</w:t>
      </w:r>
      <w:r>
        <w:rPr>
          <w:rFonts w:hint="eastAsia" w:ascii="仿宋_GB2312" w:eastAsia="仿宋_GB2312"/>
          <w:color w:val="auto"/>
          <w:sz w:val="28"/>
          <w:szCs w:val="28"/>
          <w:highlight w:val="none"/>
          <w:lang w:val="en-US" w:eastAsia="zh-CN"/>
        </w:rPr>
        <w:t>列入</w:t>
      </w:r>
      <w:r>
        <w:rPr>
          <w:rFonts w:hint="eastAsia" w:ascii="仿宋_GB2312" w:eastAsia="仿宋_GB2312"/>
          <w:color w:val="auto"/>
          <w:sz w:val="28"/>
          <w:szCs w:val="28"/>
          <w:highlight w:val="none"/>
        </w:rPr>
        <w:t>下列情形之一</w:t>
      </w:r>
      <w:r>
        <w:rPr>
          <w:rFonts w:hint="eastAsia" w:ascii="仿宋_GB2312" w:eastAsia="仿宋_GB2312"/>
          <w:color w:val="auto"/>
          <w:sz w:val="28"/>
          <w:szCs w:val="28"/>
          <w:highlight w:val="none"/>
          <w:lang w:eastAsia="zh-CN"/>
        </w:rPr>
        <w:t>：</w:t>
      </w:r>
    </w:p>
    <w:p w14:paraId="4ECADF9E">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（1）与本项目其他供应商的单位负责人为同一人。</w:t>
      </w:r>
    </w:p>
    <w:p w14:paraId="60B3B2F5">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（2）与本项目其他供应商存在控股关系。</w:t>
      </w:r>
    </w:p>
    <w:p w14:paraId="12A33313">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（3）与本项目其他供应商存在管理关系。</w:t>
      </w:r>
    </w:p>
    <w:p w14:paraId="59FA9B7A">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（4）被本项目所在地省级以上行业主管部门依法暂停、取消投标或禁止参加采购活动且处于有效期内的。</w:t>
      </w:r>
    </w:p>
    <w:p w14:paraId="503DC90A">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（5）处于被责令停产停业、暂扣或者吊销执照、暂扣或者吊销许可证、吊销资质证书状态。</w:t>
      </w:r>
    </w:p>
    <w:p w14:paraId="08024E1D">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（6）进入清算程序，或被宣告破产，或其他丧失履约能力情形的。</w:t>
      </w:r>
    </w:p>
    <w:p w14:paraId="7B32EA65">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eastAsia="zh-CN"/>
        </w:rPr>
      </w:pPr>
      <w:r>
        <w:rPr>
          <w:rFonts w:hint="eastAsia" w:ascii="宋体" w:hAnsi="宋体" w:cs="宋体" w:eastAsiaTheme="minorEastAsia"/>
          <w:color w:val="auto"/>
          <w:sz w:val="24"/>
          <w:szCs w:val="24"/>
          <w:highlight w:val="none"/>
          <w:lang w:val="en-GB"/>
        </w:rPr>
        <w:t>（7）在“信用中国”网站（www.creditchina.gov.cn）</w:t>
      </w:r>
      <w:r>
        <w:rPr>
          <w:rFonts w:hint="eastAsia" w:ascii="宋体" w:hAnsi="宋体" w:cs="宋体" w:eastAsiaTheme="minorEastAsia"/>
          <w:color w:val="auto"/>
          <w:sz w:val="24"/>
          <w:szCs w:val="24"/>
          <w:highlight w:val="none"/>
          <w:lang w:val="en-GB" w:eastAsia="zh-CN"/>
        </w:rPr>
        <w:t>中被列入失信被执行人、安全生产领域严重失信惩戒名单、拖欠农民工工资失信联合惩戒对象名单。</w:t>
      </w:r>
    </w:p>
    <w:p w14:paraId="18CF80DE">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（8）</w:t>
      </w:r>
      <w:r>
        <w:rPr>
          <w:rFonts w:hint="eastAsia" w:ascii="宋体" w:hAnsi="宋体" w:cs="宋体" w:eastAsiaTheme="minorEastAsia"/>
          <w:color w:val="auto"/>
          <w:sz w:val="24"/>
          <w:szCs w:val="24"/>
          <w:highlight w:val="none"/>
          <w:lang w:val="en-GB" w:eastAsia="zh-CN"/>
        </w:rPr>
        <w:t>在</w:t>
      </w:r>
      <w:r>
        <w:rPr>
          <w:rFonts w:hint="eastAsia" w:ascii="宋体" w:hAnsi="宋体" w:cs="宋体" w:eastAsiaTheme="minorEastAsia"/>
          <w:color w:val="auto"/>
          <w:sz w:val="24"/>
          <w:szCs w:val="24"/>
          <w:highlight w:val="none"/>
          <w:lang w:val="en-GB"/>
        </w:rPr>
        <w:t>“信用中国”网站（www.creditchina.gov.cn）</w:t>
      </w:r>
      <w:r>
        <w:rPr>
          <w:rFonts w:hint="eastAsia" w:ascii="宋体" w:hAnsi="宋体" w:cs="宋体" w:eastAsiaTheme="minorEastAsia"/>
          <w:color w:val="auto"/>
          <w:sz w:val="24"/>
          <w:szCs w:val="24"/>
          <w:highlight w:val="none"/>
          <w:lang w:val="en-GB" w:eastAsia="zh-CN"/>
        </w:rPr>
        <w:t>中被列入严重失信主体名单</w:t>
      </w:r>
      <w:r>
        <w:rPr>
          <w:rFonts w:hint="eastAsia" w:ascii="宋体" w:hAnsi="宋体" w:cs="宋体" w:eastAsiaTheme="minorEastAsia"/>
          <w:color w:val="auto"/>
          <w:sz w:val="24"/>
          <w:szCs w:val="24"/>
          <w:highlight w:val="none"/>
          <w:lang w:val="en-GB"/>
        </w:rPr>
        <w:t>。</w:t>
      </w:r>
    </w:p>
    <w:p w14:paraId="466A1BCE">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eastAsiaTheme="minorEastAsia"/>
          <w:color w:val="auto"/>
          <w:sz w:val="24"/>
          <w:szCs w:val="24"/>
          <w:highlight w:val="none"/>
          <w:lang w:val="en-GB" w:eastAsia="zh-CN"/>
        </w:rPr>
        <w:t>9</w:t>
      </w:r>
      <w:r>
        <w:rPr>
          <w:rFonts w:hint="eastAsia" w:ascii="宋体" w:hAnsi="宋体" w:cs="宋体" w:eastAsiaTheme="minorEastAsia"/>
          <w:color w:val="auto"/>
          <w:sz w:val="24"/>
          <w:szCs w:val="24"/>
          <w:highlight w:val="none"/>
          <w:lang w:val="en-GB"/>
        </w:rPr>
        <w:t>）其他违法违纪行为，经审查认为不宜被邀请参加采购活动的。</w:t>
      </w:r>
    </w:p>
    <w:p w14:paraId="1975634D">
      <w:pPr>
        <w:adjustRightInd w:val="0"/>
        <w:snapToGrid w:val="0"/>
        <w:spacing w:line="360" w:lineRule="auto"/>
        <w:ind w:firstLine="480" w:firstLineChars="200"/>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（1</w:t>
      </w:r>
      <w:r>
        <w:rPr>
          <w:rFonts w:hint="eastAsia" w:ascii="宋体" w:hAnsi="宋体" w:cs="宋体" w:eastAsiaTheme="minorEastAsia"/>
          <w:color w:val="auto"/>
          <w:sz w:val="24"/>
          <w:szCs w:val="24"/>
          <w:highlight w:val="none"/>
          <w:lang w:val="en-GB" w:eastAsia="zh-CN"/>
        </w:rPr>
        <w:t>0</w:t>
      </w:r>
      <w:r>
        <w:rPr>
          <w:rFonts w:hint="eastAsia" w:ascii="宋体" w:hAnsi="宋体" w:cs="宋体" w:eastAsiaTheme="minorEastAsia"/>
          <w:color w:val="auto"/>
          <w:sz w:val="24"/>
          <w:szCs w:val="24"/>
          <w:highlight w:val="none"/>
          <w:lang w:val="en-GB"/>
        </w:rPr>
        <w:t>）其他禁止情形：</w:t>
      </w:r>
    </w:p>
    <w:p w14:paraId="310B7D04">
      <w:pPr>
        <w:pStyle w:val="52"/>
        <w:rPr>
          <w:rFonts w:hint="eastAsia"/>
          <w:lang w:val="en-GB"/>
        </w:rPr>
      </w:pPr>
    </w:p>
    <w:p w14:paraId="7CF9B8D7">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14:paraId="67590953">
      <w:pPr>
        <w:ind w:firstLine="0"/>
        <w:jc w:val="right"/>
        <w:rPr>
          <w:rFonts w:hint="eastAsia"/>
          <w:color w:val="auto"/>
          <w:highlight w:val="none"/>
          <w:lang w:eastAsia="zh-CN"/>
        </w:rPr>
      </w:pPr>
      <w:r>
        <w:rPr>
          <w:rFonts w:hint="eastAsia" w:ascii="宋体" w:hAnsi="宋体" w:eastAsia="宋体" w:cs="宋体"/>
          <w:color w:val="auto"/>
          <w:kern w:val="2"/>
          <w:sz w:val="24"/>
          <w:szCs w:val="24"/>
          <w:highlight w:val="none"/>
          <w:lang w:val="en-GB"/>
        </w:rPr>
        <w:t>年  月  日</w:t>
      </w:r>
    </w:p>
    <w:p w14:paraId="09C241F1">
      <w:pPr>
        <w:jc w:val="left"/>
        <w:rPr>
          <w:rFonts w:hint="eastAsia" w:cs="Times New Roman" w:asciiTheme="minorEastAsia" w:hAnsiTheme="minorEastAsia"/>
          <w:b/>
          <w:bCs/>
          <w:color w:val="auto"/>
          <w:sz w:val="28"/>
          <w:szCs w:val="28"/>
          <w:highlight w:val="none"/>
          <w:lang w:val="en-US" w:eastAsia="zh-CN"/>
        </w:rPr>
      </w:pPr>
    </w:p>
    <w:p w14:paraId="76B08212">
      <w:pPr>
        <w:jc w:val="left"/>
        <w:rPr>
          <w:rFonts w:hint="eastAsia" w:cs="Times New Roman" w:asciiTheme="minorEastAsia" w:hAnsiTheme="minorEastAsia" w:eastAsiaTheme="minorEastAsia"/>
          <w:b/>
          <w:bCs/>
          <w:color w:val="auto"/>
          <w:sz w:val="28"/>
          <w:szCs w:val="28"/>
          <w:highlight w:val="none"/>
        </w:rPr>
      </w:pPr>
      <w:r>
        <w:rPr>
          <w:rFonts w:hint="eastAsia" w:cs="Times New Roman" w:asciiTheme="minorEastAsia" w:hAnsiTheme="minorEastAsia"/>
          <w:b/>
          <w:bCs/>
          <w:color w:val="auto"/>
          <w:sz w:val="28"/>
          <w:szCs w:val="28"/>
          <w:highlight w:val="none"/>
          <w:lang w:val="en-US" w:eastAsia="zh-CN"/>
        </w:rPr>
        <w:t>4</w:t>
      </w:r>
      <w:r>
        <w:rPr>
          <w:rFonts w:hint="eastAsia" w:cs="Times New Roman" w:asciiTheme="minorEastAsia" w:hAnsiTheme="minorEastAsia" w:eastAsiaTheme="minorEastAsia"/>
          <w:b/>
          <w:bCs/>
          <w:color w:val="auto"/>
          <w:sz w:val="28"/>
          <w:szCs w:val="28"/>
          <w:highlight w:val="none"/>
          <w:lang w:val="en-US" w:eastAsia="zh-CN"/>
        </w:rPr>
        <w:t>.</w:t>
      </w:r>
      <w:r>
        <w:rPr>
          <w:rFonts w:hint="eastAsia" w:cs="Times New Roman" w:asciiTheme="minorEastAsia" w:hAnsiTheme="minorEastAsia" w:eastAsiaTheme="minorEastAsia"/>
          <w:b/>
          <w:bCs/>
          <w:color w:val="auto"/>
          <w:sz w:val="28"/>
          <w:szCs w:val="28"/>
          <w:highlight w:val="none"/>
        </w:rPr>
        <w:t>拟投入本项目的项目负责人情况表</w:t>
      </w:r>
    </w:p>
    <w:p w14:paraId="1EF82808">
      <w:pPr>
        <w:pStyle w:val="85"/>
        <w:rPr>
          <w:rFonts w:hint="eastAsia" w:ascii="仿宋_GB2312" w:eastAsia="仿宋_GB2312" w:hAnsiTheme="minorEastAsia"/>
          <w:color w:val="auto"/>
          <w:sz w:val="28"/>
          <w:szCs w:val="28"/>
          <w:highlight w:val="none"/>
          <w:lang w:val="en-US" w:eastAsia="zh-CN"/>
        </w:rPr>
      </w:pPr>
    </w:p>
    <w:p w14:paraId="00A21A8F">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 拟投入本项目的项目负责人情况表</w:t>
      </w:r>
    </w:p>
    <w:tbl>
      <w:tblPr>
        <w:tblStyle w:val="86"/>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119"/>
      </w:tblGrid>
      <w:tr w14:paraId="3E79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noWrap w:val="0"/>
            <w:vAlign w:val="top"/>
          </w:tcPr>
          <w:p w14:paraId="59DD7164">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姓名</w:t>
            </w:r>
          </w:p>
        </w:tc>
        <w:tc>
          <w:tcPr>
            <w:tcW w:w="1497" w:type="dxa"/>
            <w:gridSpan w:val="2"/>
            <w:noWrap w:val="0"/>
            <w:vAlign w:val="top"/>
          </w:tcPr>
          <w:p w14:paraId="0B707127">
            <w:pPr>
              <w:jc w:val="center"/>
              <w:rPr>
                <w:rFonts w:ascii="仿宋" w:hAnsi="仿宋" w:eastAsia="仿宋" w:cs="仿宋_GB2312"/>
                <w:b/>
                <w:color w:val="auto"/>
                <w:sz w:val="28"/>
                <w:szCs w:val="28"/>
                <w:highlight w:val="none"/>
              </w:rPr>
            </w:pPr>
          </w:p>
        </w:tc>
        <w:tc>
          <w:tcPr>
            <w:tcW w:w="1613" w:type="dxa"/>
            <w:gridSpan w:val="2"/>
            <w:noWrap w:val="0"/>
            <w:vAlign w:val="top"/>
          </w:tcPr>
          <w:p w14:paraId="6B54370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出生年月</w:t>
            </w:r>
          </w:p>
        </w:tc>
        <w:tc>
          <w:tcPr>
            <w:tcW w:w="1337" w:type="dxa"/>
            <w:gridSpan w:val="2"/>
            <w:noWrap w:val="0"/>
            <w:vAlign w:val="top"/>
          </w:tcPr>
          <w:p w14:paraId="78686F9B">
            <w:pPr>
              <w:jc w:val="center"/>
              <w:rPr>
                <w:rFonts w:ascii="仿宋" w:hAnsi="仿宋" w:eastAsia="仿宋" w:cs="仿宋_GB2312"/>
                <w:b/>
                <w:color w:val="auto"/>
                <w:sz w:val="28"/>
                <w:szCs w:val="28"/>
                <w:highlight w:val="none"/>
              </w:rPr>
            </w:pPr>
          </w:p>
        </w:tc>
        <w:tc>
          <w:tcPr>
            <w:tcW w:w="2198" w:type="dxa"/>
            <w:gridSpan w:val="2"/>
            <w:noWrap w:val="0"/>
            <w:vAlign w:val="top"/>
          </w:tcPr>
          <w:p w14:paraId="27FF30BF">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学历</w:t>
            </w:r>
          </w:p>
        </w:tc>
        <w:tc>
          <w:tcPr>
            <w:tcW w:w="1119" w:type="dxa"/>
            <w:noWrap w:val="0"/>
            <w:vAlign w:val="top"/>
          </w:tcPr>
          <w:p w14:paraId="77EB2D04">
            <w:pPr>
              <w:jc w:val="center"/>
              <w:rPr>
                <w:rFonts w:ascii="仿宋" w:hAnsi="仿宋" w:eastAsia="仿宋" w:cs="仿宋_GB2312"/>
                <w:b/>
                <w:color w:val="auto"/>
                <w:sz w:val="28"/>
                <w:szCs w:val="28"/>
                <w:highlight w:val="none"/>
              </w:rPr>
            </w:pPr>
          </w:p>
        </w:tc>
      </w:tr>
      <w:tr w14:paraId="2D5F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noWrap w:val="0"/>
            <w:vAlign w:val="top"/>
          </w:tcPr>
          <w:p w14:paraId="77E357EC">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w:t>
            </w:r>
          </w:p>
        </w:tc>
        <w:tc>
          <w:tcPr>
            <w:tcW w:w="1497" w:type="dxa"/>
            <w:gridSpan w:val="2"/>
            <w:noWrap w:val="0"/>
            <w:vAlign w:val="top"/>
          </w:tcPr>
          <w:p w14:paraId="1A674516">
            <w:pPr>
              <w:spacing w:line="360" w:lineRule="exact"/>
              <w:jc w:val="center"/>
              <w:rPr>
                <w:rFonts w:ascii="仿宋" w:hAnsi="仿宋" w:eastAsia="仿宋" w:cs="仿宋_GB2312"/>
                <w:b/>
                <w:color w:val="auto"/>
                <w:sz w:val="28"/>
                <w:szCs w:val="28"/>
                <w:highlight w:val="none"/>
              </w:rPr>
            </w:pPr>
          </w:p>
        </w:tc>
        <w:tc>
          <w:tcPr>
            <w:tcW w:w="1613" w:type="dxa"/>
            <w:gridSpan w:val="2"/>
            <w:noWrap w:val="0"/>
            <w:vAlign w:val="top"/>
          </w:tcPr>
          <w:p w14:paraId="75503215">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职务</w:t>
            </w:r>
          </w:p>
        </w:tc>
        <w:tc>
          <w:tcPr>
            <w:tcW w:w="1337" w:type="dxa"/>
            <w:gridSpan w:val="2"/>
            <w:noWrap w:val="0"/>
            <w:vAlign w:val="top"/>
          </w:tcPr>
          <w:p w14:paraId="4CD231F8">
            <w:pPr>
              <w:spacing w:line="360" w:lineRule="exact"/>
              <w:jc w:val="center"/>
              <w:rPr>
                <w:rFonts w:ascii="仿宋" w:hAnsi="仿宋" w:eastAsia="仿宋" w:cs="仿宋_GB2312"/>
                <w:b/>
                <w:color w:val="auto"/>
                <w:sz w:val="28"/>
                <w:szCs w:val="28"/>
                <w:highlight w:val="none"/>
              </w:rPr>
            </w:pPr>
          </w:p>
        </w:tc>
        <w:tc>
          <w:tcPr>
            <w:tcW w:w="2198" w:type="dxa"/>
            <w:gridSpan w:val="2"/>
            <w:noWrap w:val="0"/>
            <w:vAlign w:val="top"/>
          </w:tcPr>
          <w:p w14:paraId="1DA45687">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从事本工作时间</w:t>
            </w:r>
          </w:p>
        </w:tc>
        <w:tc>
          <w:tcPr>
            <w:tcW w:w="1119" w:type="dxa"/>
            <w:noWrap w:val="0"/>
            <w:vAlign w:val="top"/>
          </w:tcPr>
          <w:p w14:paraId="5FC40991">
            <w:pPr>
              <w:spacing w:line="360" w:lineRule="exact"/>
              <w:jc w:val="center"/>
              <w:rPr>
                <w:rFonts w:ascii="仿宋" w:hAnsi="仿宋" w:eastAsia="仿宋" w:cs="仿宋_GB2312"/>
                <w:b/>
                <w:color w:val="auto"/>
                <w:sz w:val="28"/>
                <w:szCs w:val="28"/>
                <w:highlight w:val="none"/>
              </w:rPr>
            </w:pPr>
          </w:p>
        </w:tc>
      </w:tr>
      <w:tr w14:paraId="1DBB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61" w:type="dxa"/>
            <w:noWrap w:val="0"/>
            <w:vAlign w:val="top"/>
          </w:tcPr>
          <w:p w14:paraId="4564B184">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毕业院校</w:t>
            </w:r>
          </w:p>
        </w:tc>
        <w:tc>
          <w:tcPr>
            <w:tcW w:w="1497" w:type="dxa"/>
            <w:gridSpan w:val="2"/>
            <w:noWrap w:val="0"/>
            <w:vAlign w:val="top"/>
          </w:tcPr>
          <w:p w14:paraId="6FA3488C">
            <w:pPr>
              <w:spacing w:line="360" w:lineRule="exact"/>
              <w:jc w:val="center"/>
              <w:rPr>
                <w:rFonts w:ascii="仿宋" w:hAnsi="仿宋" w:eastAsia="仿宋" w:cs="仿宋_GB2312"/>
                <w:b/>
                <w:color w:val="auto"/>
                <w:sz w:val="28"/>
                <w:szCs w:val="28"/>
                <w:highlight w:val="none"/>
              </w:rPr>
            </w:pPr>
          </w:p>
        </w:tc>
        <w:tc>
          <w:tcPr>
            <w:tcW w:w="1613" w:type="dxa"/>
            <w:gridSpan w:val="2"/>
            <w:noWrap w:val="0"/>
            <w:vAlign w:val="top"/>
          </w:tcPr>
          <w:p w14:paraId="40A82C1F">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毕业时间</w:t>
            </w:r>
          </w:p>
        </w:tc>
        <w:tc>
          <w:tcPr>
            <w:tcW w:w="1337" w:type="dxa"/>
            <w:gridSpan w:val="2"/>
            <w:noWrap w:val="0"/>
            <w:vAlign w:val="top"/>
          </w:tcPr>
          <w:p w14:paraId="435BEA49">
            <w:pPr>
              <w:spacing w:line="360" w:lineRule="exact"/>
              <w:jc w:val="center"/>
              <w:rPr>
                <w:rFonts w:ascii="仿宋" w:hAnsi="仿宋" w:eastAsia="仿宋" w:cs="仿宋_GB2312"/>
                <w:b/>
                <w:color w:val="auto"/>
                <w:sz w:val="28"/>
                <w:szCs w:val="28"/>
                <w:highlight w:val="none"/>
              </w:rPr>
            </w:pPr>
          </w:p>
        </w:tc>
        <w:tc>
          <w:tcPr>
            <w:tcW w:w="2198" w:type="dxa"/>
            <w:gridSpan w:val="2"/>
            <w:noWrap w:val="0"/>
            <w:vAlign w:val="top"/>
          </w:tcPr>
          <w:p w14:paraId="672E2924">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专业</w:t>
            </w:r>
          </w:p>
        </w:tc>
        <w:tc>
          <w:tcPr>
            <w:tcW w:w="1119" w:type="dxa"/>
            <w:noWrap w:val="0"/>
            <w:vAlign w:val="top"/>
          </w:tcPr>
          <w:p w14:paraId="4FF17301">
            <w:pPr>
              <w:spacing w:line="360" w:lineRule="exact"/>
              <w:jc w:val="center"/>
              <w:rPr>
                <w:rFonts w:ascii="仿宋" w:hAnsi="仿宋" w:eastAsia="仿宋" w:cs="仿宋_GB2312"/>
                <w:b/>
                <w:color w:val="auto"/>
                <w:sz w:val="28"/>
                <w:szCs w:val="28"/>
                <w:highlight w:val="none"/>
              </w:rPr>
            </w:pPr>
          </w:p>
        </w:tc>
      </w:tr>
      <w:tr w14:paraId="4F71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8" w:type="dxa"/>
            <w:gridSpan w:val="3"/>
            <w:noWrap w:val="0"/>
            <w:vAlign w:val="top"/>
          </w:tcPr>
          <w:p w14:paraId="3F40A8BA">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注册证书等级</w:t>
            </w:r>
          </w:p>
          <w:p w14:paraId="2CA0E060">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和专业</w:t>
            </w:r>
          </w:p>
        </w:tc>
        <w:tc>
          <w:tcPr>
            <w:tcW w:w="2950" w:type="dxa"/>
            <w:gridSpan w:val="4"/>
            <w:noWrap w:val="0"/>
            <w:vAlign w:val="top"/>
          </w:tcPr>
          <w:p w14:paraId="0DF67AA2">
            <w:pPr>
              <w:spacing w:line="360" w:lineRule="exact"/>
              <w:jc w:val="center"/>
              <w:rPr>
                <w:rFonts w:ascii="仿宋" w:hAnsi="仿宋" w:eastAsia="仿宋" w:cs="仿宋_GB2312"/>
                <w:b/>
                <w:color w:val="auto"/>
                <w:sz w:val="28"/>
                <w:szCs w:val="28"/>
                <w:highlight w:val="none"/>
              </w:rPr>
            </w:pPr>
          </w:p>
        </w:tc>
        <w:tc>
          <w:tcPr>
            <w:tcW w:w="2198" w:type="dxa"/>
            <w:gridSpan w:val="2"/>
            <w:noWrap w:val="0"/>
            <w:vAlign w:val="top"/>
          </w:tcPr>
          <w:p w14:paraId="09B92E84">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top"/>
          </w:tcPr>
          <w:p w14:paraId="38D70C28">
            <w:pPr>
              <w:spacing w:line="360" w:lineRule="exact"/>
              <w:jc w:val="center"/>
              <w:rPr>
                <w:rFonts w:ascii="仿宋" w:hAnsi="仿宋" w:eastAsia="仿宋" w:cs="仿宋_GB2312"/>
                <w:b/>
                <w:color w:val="auto"/>
                <w:sz w:val="28"/>
                <w:szCs w:val="28"/>
                <w:highlight w:val="none"/>
              </w:rPr>
            </w:pPr>
          </w:p>
        </w:tc>
      </w:tr>
      <w:tr w14:paraId="769A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8" w:type="dxa"/>
            <w:gridSpan w:val="3"/>
            <w:noWrap w:val="0"/>
            <w:vAlign w:val="top"/>
          </w:tcPr>
          <w:p w14:paraId="0BC12C0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职称证专业</w:t>
            </w:r>
          </w:p>
        </w:tc>
        <w:tc>
          <w:tcPr>
            <w:tcW w:w="2950" w:type="dxa"/>
            <w:gridSpan w:val="4"/>
            <w:noWrap w:val="0"/>
            <w:vAlign w:val="top"/>
          </w:tcPr>
          <w:p w14:paraId="3CA7168D">
            <w:pPr>
              <w:jc w:val="center"/>
              <w:rPr>
                <w:rFonts w:ascii="仿宋" w:hAnsi="仿宋" w:eastAsia="仿宋" w:cs="仿宋_GB2312"/>
                <w:b/>
                <w:color w:val="auto"/>
                <w:sz w:val="28"/>
                <w:szCs w:val="28"/>
                <w:highlight w:val="none"/>
              </w:rPr>
            </w:pPr>
          </w:p>
        </w:tc>
        <w:tc>
          <w:tcPr>
            <w:tcW w:w="2198" w:type="dxa"/>
            <w:gridSpan w:val="2"/>
            <w:noWrap w:val="0"/>
            <w:vAlign w:val="top"/>
          </w:tcPr>
          <w:p w14:paraId="2F2CF592">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top"/>
          </w:tcPr>
          <w:p w14:paraId="273790DA">
            <w:pPr>
              <w:jc w:val="center"/>
              <w:rPr>
                <w:rFonts w:ascii="仿宋" w:hAnsi="仿宋" w:eastAsia="仿宋" w:cs="仿宋_GB2312"/>
                <w:b/>
                <w:color w:val="auto"/>
                <w:sz w:val="28"/>
                <w:szCs w:val="28"/>
                <w:highlight w:val="none"/>
              </w:rPr>
            </w:pPr>
          </w:p>
        </w:tc>
      </w:tr>
      <w:tr w14:paraId="4CD2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5" w:type="dxa"/>
            <w:gridSpan w:val="10"/>
            <w:noWrap w:val="0"/>
            <w:vAlign w:val="top"/>
          </w:tcPr>
          <w:p w14:paraId="474BC9C1">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参加过的项目情况</w:t>
            </w:r>
          </w:p>
        </w:tc>
      </w:tr>
      <w:tr w14:paraId="0764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7E2082E8">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项目名称</w:t>
            </w:r>
          </w:p>
        </w:tc>
        <w:tc>
          <w:tcPr>
            <w:tcW w:w="1993" w:type="dxa"/>
            <w:gridSpan w:val="2"/>
            <w:noWrap w:val="0"/>
            <w:vAlign w:val="top"/>
          </w:tcPr>
          <w:p w14:paraId="1B43BA0A">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合同金额</w:t>
            </w:r>
          </w:p>
        </w:tc>
        <w:tc>
          <w:tcPr>
            <w:tcW w:w="1993" w:type="dxa"/>
            <w:gridSpan w:val="2"/>
            <w:noWrap w:val="0"/>
            <w:vAlign w:val="top"/>
          </w:tcPr>
          <w:p w14:paraId="1A51E461">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开、竣工时间</w:t>
            </w:r>
          </w:p>
        </w:tc>
        <w:tc>
          <w:tcPr>
            <w:tcW w:w="1993" w:type="dxa"/>
            <w:gridSpan w:val="2"/>
            <w:noWrap w:val="0"/>
            <w:vAlign w:val="top"/>
          </w:tcPr>
          <w:p w14:paraId="2CF4C33E">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担任职务</w:t>
            </w:r>
          </w:p>
        </w:tc>
        <w:tc>
          <w:tcPr>
            <w:tcW w:w="1453" w:type="dxa"/>
            <w:gridSpan w:val="2"/>
            <w:noWrap w:val="0"/>
            <w:vAlign w:val="top"/>
          </w:tcPr>
          <w:p w14:paraId="6B6187B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发包人及联系电话</w:t>
            </w:r>
          </w:p>
        </w:tc>
      </w:tr>
      <w:tr w14:paraId="5751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60FCC6EC">
            <w:pPr>
              <w:jc w:val="center"/>
              <w:rPr>
                <w:rFonts w:ascii="仿宋" w:hAnsi="仿宋" w:eastAsia="仿宋" w:cs="仿宋_GB2312"/>
                <w:b/>
                <w:color w:val="auto"/>
                <w:sz w:val="28"/>
                <w:szCs w:val="28"/>
                <w:highlight w:val="none"/>
              </w:rPr>
            </w:pPr>
          </w:p>
        </w:tc>
        <w:tc>
          <w:tcPr>
            <w:tcW w:w="1993" w:type="dxa"/>
            <w:gridSpan w:val="2"/>
            <w:noWrap w:val="0"/>
            <w:vAlign w:val="top"/>
          </w:tcPr>
          <w:p w14:paraId="68B98F46">
            <w:pPr>
              <w:jc w:val="center"/>
              <w:rPr>
                <w:rFonts w:ascii="仿宋" w:hAnsi="仿宋" w:eastAsia="仿宋" w:cs="仿宋_GB2312"/>
                <w:b/>
                <w:color w:val="auto"/>
                <w:sz w:val="28"/>
                <w:szCs w:val="28"/>
                <w:highlight w:val="none"/>
              </w:rPr>
            </w:pPr>
          </w:p>
        </w:tc>
        <w:tc>
          <w:tcPr>
            <w:tcW w:w="1993" w:type="dxa"/>
            <w:gridSpan w:val="2"/>
            <w:noWrap w:val="0"/>
            <w:vAlign w:val="top"/>
          </w:tcPr>
          <w:p w14:paraId="45C41A69">
            <w:pPr>
              <w:jc w:val="center"/>
              <w:rPr>
                <w:rFonts w:ascii="仿宋" w:hAnsi="仿宋" w:eastAsia="仿宋" w:cs="仿宋_GB2312"/>
                <w:b/>
                <w:color w:val="auto"/>
                <w:sz w:val="28"/>
                <w:szCs w:val="28"/>
                <w:highlight w:val="none"/>
              </w:rPr>
            </w:pPr>
          </w:p>
        </w:tc>
        <w:tc>
          <w:tcPr>
            <w:tcW w:w="1993" w:type="dxa"/>
            <w:gridSpan w:val="2"/>
            <w:noWrap w:val="0"/>
            <w:vAlign w:val="top"/>
          </w:tcPr>
          <w:p w14:paraId="5E2ECD88">
            <w:pPr>
              <w:jc w:val="center"/>
              <w:rPr>
                <w:rFonts w:ascii="仿宋" w:hAnsi="仿宋" w:eastAsia="仿宋" w:cs="仿宋_GB2312"/>
                <w:b/>
                <w:color w:val="auto"/>
                <w:sz w:val="28"/>
                <w:szCs w:val="28"/>
                <w:highlight w:val="none"/>
              </w:rPr>
            </w:pPr>
          </w:p>
        </w:tc>
        <w:tc>
          <w:tcPr>
            <w:tcW w:w="1453" w:type="dxa"/>
            <w:gridSpan w:val="2"/>
            <w:noWrap w:val="0"/>
            <w:vAlign w:val="top"/>
          </w:tcPr>
          <w:p w14:paraId="1C625268">
            <w:pPr>
              <w:jc w:val="center"/>
              <w:rPr>
                <w:rFonts w:ascii="仿宋" w:hAnsi="仿宋" w:eastAsia="仿宋" w:cs="仿宋_GB2312"/>
                <w:b/>
                <w:color w:val="auto"/>
                <w:sz w:val="28"/>
                <w:szCs w:val="28"/>
                <w:highlight w:val="none"/>
              </w:rPr>
            </w:pPr>
          </w:p>
        </w:tc>
      </w:tr>
      <w:tr w14:paraId="6DC4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1CA0BE93">
            <w:pPr>
              <w:jc w:val="center"/>
              <w:rPr>
                <w:rFonts w:ascii="仿宋" w:hAnsi="仿宋" w:eastAsia="仿宋" w:cs="仿宋_GB2312"/>
                <w:b/>
                <w:color w:val="auto"/>
                <w:sz w:val="28"/>
                <w:szCs w:val="28"/>
                <w:highlight w:val="none"/>
              </w:rPr>
            </w:pPr>
          </w:p>
        </w:tc>
        <w:tc>
          <w:tcPr>
            <w:tcW w:w="1993" w:type="dxa"/>
            <w:gridSpan w:val="2"/>
            <w:noWrap w:val="0"/>
            <w:vAlign w:val="top"/>
          </w:tcPr>
          <w:p w14:paraId="3893571B">
            <w:pPr>
              <w:jc w:val="center"/>
              <w:rPr>
                <w:rFonts w:ascii="仿宋" w:hAnsi="仿宋" w:eastAsia="仿宋" w:cs="仿宋_GB2312"/>
                <w:b/>
                <w:color w:val="auto"/>
                <w:sz w:val="28"/>
                <w:szCs w:val="28"/>
                <w:highlight w:val="none"/>
              </w:rPr>
            </w:pPr>
          </w:p>
        </w:tc>
        <w:tc>
          <w:tcPr>
            <w:tcW w:w="1993" w:type="dxa"/>
            <w:gridSpan w:val="2"/>
            <w:noWrap w:val="0"/>
            <w:vAlign w:val="top"/>
          </w:tcPr>
          <w:p w14:paraId="4AB8BF7C">
            <w:pPr>
              <w:jc w:val="center"/>
              <w:rPr>
                <w:rFonts w:ascii="仿宋" w:hAnsi="仿宋" w:eastAsia="仿宋" w:cs="仿宋_GB2312"/>
                <w:b/>
                <w:color w:val="auto"/>
                <w:sz w:val="28"/>
                <w:szCs w:val="28"/>
                <w:highlight w:val="none"/>
              </w:rPr>
            </w:pPr>
          </w:p>
        </w:tc>
        <w:tc>
          <w:tcPr>
            <w:tcW w:w="1993" w:type="dxa"/>
            <w:gridSpan w:val="2"/>
            <w:noWrap w:val="0"/>
            <w:vAlign w:val="top"/>
          </w:tcPr>
          <w:p w14:paraId="46BD179E">
            <w:pPr>
              <w:jc w:val="center"/>
              <w:rPr>
                <w:rFonts w:ascii="仿宋" w:hAnsi="仿宋" w:eastAsia="仿宋" w:cs="仿宋_GB2312"/>
                <w:b/>
                <w:color w:val="auto"/>
                <w:sz w:val="28"/>
                <w:szCs w:val="28"/>
                <w:highlight w:val="none"/>
              </w:rPr>
            </w:pPr>
          </w:p>
        </w:tc>
        <w:tc>
          <w:tcPr>
            <w:tcW w:w="1453" w:type="dxa"/>
            <w:gridSpan w:val="2"/>
            <w:noWrap w:val="0"/>
            <w:vAlign w:val="top"/>
          </w:tcPr>
          <w:p w14:paraId="17C01BD8">
            <w:pPr>
              <w:jc w:val="center"/>
              <w:rPr>
                <w:rFonts w:ascii="仿宋" w:hAnsi="仿宋" w:eastAsia="仿宋" w:cs="仿宋_GB2312"/>
                <w:b/>
                <w:color w:val="auto"/>
                <w:sz w:val="28"/>
                <w:szCs w:val="28"/>
                <w:highlight w:val="none"/>
              </w:rPr>
            </w:pPr>
          </w:p>
        </w:tc>
      </w:tr>
      <w:tr w14:paraId="4F56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719C1DB2">
            <w:pPr>
              <w:jc w:val="center"/>
              <w:rPr>
                <w:rFonts w:ascii="仿宋" w:hAnsi="仿宋" w:eastAsia="仿宋" w:cs="仿宋_GB2312"/>
                <w:b/>
                <w:color w:val="auto"/>
                <w:sz w:val="28"/>
                <w:szCs w:val="28"/>
                <w:highlight w:val="none"/>
              </w:rPr>
            </w:pPr>
          </w:p>
        </w:tc>
        <w:tc>
          <w:tcPr>
            <w:tcW w:w="1993" w:type="dxa"/>
            <w:gridSpan w:val="2"/>
            <w:noWrap w:val="0"/>
            <w:vAlign w:val="top"/>
          </w:tcPr>
          <w:p w14:paraId="054ADEEC">
            <w:pPr>
              <w:jc w:val="center"/>
              <w:rPr>
                <w:rFonts w:ascii="仿宋" w:hAnsi="仿宋" w:eastAsia="仿宋" w:cs="仿宋_GB2312"/>
                <w:b/>
                <w:color w:val="auto"/>
                <w:sz w:val="28"/>
                <w:szCs w:val="28"/>
                <w:highlight w:val="none"/>
              </w:rPr>
            </w:pPr>
          </w:p>
        </w:tc>
        <w:tc>
          <w:tcPr>
            <w:tcW w:w="1993" w:type="dxa"/>
            <w:gridSpan w:val="2"/>
            <w:noWrap w:val="0"/>
            <w:vAlign w:val="top"/>
          </w:tcPr>
          <w:p w14:paraId="032F0022">
            <w:pPr>
              <w:jc w:val="center"/>
              <w:rPr>
                <w:rFonts w:ascii="仿宋" w:hAnsi="仿宋" w:eastAsia="仿宋" w:cs="仿宋_GB2312"/>
                <w:b/>
                <w:color w:val="auto"/>
                <w:sz w:val="28"/>
                <w:szCs w:val="28"/>
                <w:highlight w:val="none"/>
              </w:rPr>
            </w:pPr>
          </w:p>
        </w:tc>
        <w:tc>
          <w:tcPr>
            <w:tcW w:w="1993" w:type="dxa"/>
            <w:gridSpan w:val="2"/>
            <w:noWrap w:val="0"/>
            <w:vAlign w:val="top"/>
          </w:tcPr>
          <w:p w14:paraId="70731B68">
            <w:pPr>
              <w:jc w:val="center"/>
              <w:rPr>
                <w:rFonts w:ascii="仿宋" w:hAnsi="仿宋" w:eastAsia="仿宋" w:cs="仿宋_GB2312"/>
                <w:b/>
                <w:color w:val="auto"/>
                <w:sz w:val="28"/>
                <w:szCs w:val="28"/>
                <w:highlight w:val="none"/>
              </w:rPr>
            </w:pPr>
          </w:p>
        </w:tc>
        <w:tc>
          <w:tcPr>
            <w:tcW w:w="1453" w:type="dxa"/>
            <w:gridSpan w:val="2"/>
            <w:noWrap w:val="0"/>
            <w:vAlign w:val="top"/>
          </w:tcPr>
          <w:p w14:paraId="09F2B852">
            <w:pPr>
              <w:jc w:val="center"/>
              <w:rPr>
                <w:rFonts w:ascii="仿宋" w:hAnsi="仿宋" w:eastAsia="仿宋" w:cs="仿宋_GB2312"/>
                <w:b/>
                <w:color w:val="auto"/>
                <w:sz w:val="28"/>
                <w:szCs w:val="28"/>
                <w:highlight w:val="none"/>
              </w:rPr>
            </w:pPr>
          </w:p>
        </w:tc>
      </w:tr>
    </w:tbl>
    <w:p w14:paraId="40EE43A7">
      <w:pPr>
        <w:pStyle w:val="85"/>
        <w:rPr>
          <w:rFonts w:hint="default" w:ascii="仿宋_GB2312" w:eastAsia="仿宋_GB2312" w:hAnsiTheme="minorEastAsia"/>
          <w:color w:val="auto"/>
          <w:sz w:val="28"/>
          <w:szCs w:val="28"/>
          <w:highlight w:val="none"/>
          <w:lang w:val="en-US" w:eastAsia="zh-CN"/>
        </w:rPr>
      </w:pPr>
    </w:p>
    <w:p w14:paraId="26AB7120">
      <w:pPr>
        <w:pStyle w:val="85"/>
        <w:rPr>
          <w:rFonts w:hint="default" w:ascii="仿宋_GB2312" w:eastAsia="仿宋_GB2312" w:hAnsiTheme="minorEastAsia"/>
          <w:color w:val="auto"/>
          <w:sz w:val="28"/>
          <w:szCs w:val="28"/>
          <w:highlight w:val="none"/>
          <w:lang w:val="en-US" w:eastAsia="zh-CN"/>
        </w:rPr>
      </w:pPr>
    </w:p>
    <w:p w14:paraId="340AB7C3">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14:paraId="522C68B0">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年  月  日</w:t>
      </w:r>
    </w:p>
    <w:p w14:paraId="358F2779">
      <w:pPr>
        <w:pStyle w:val="85"/>
        <w:rPr>
          <w:rFonts w:hint="default" w:ascii="仿宋_GB2312" w:eastAsia="仿宋_GB2312" w:hAnsiTheme="minorEastAsia"/>
          <w:color w:val="auto"/>
          <w:sz w:val="28"/>
          <w:szCs w:val="28"/>
          <w:highlight w:val="none"/>
          <w:lang w:val="en-US" w:eastAsia="zh-CN"/>
        </w:rPr>
      </w:pPr>
    </w:p>
    <w:p w14:paraId="5C3D96AD">
      <w:pPr>
        <w:pStyle w:val="85"/>
        <w:rPr>
          <w:rFonts w:hint="eastAsia" w:ascii="仿宋_GB2312" w:eastAsia="仿宋_GB2312" w:hAnsiTheme="minorEastAsia"/>
          <w:color w:val="auto"/>
          <w:sz w:val="28"/>
          <w:szCs w:val="28"/>
          <w:highlight w:val="none"/>
          <w:lang w:val="en-US" w:eastAsia="zh-CN"/>
        </w:rPr>
      </w:pPr>
    </w:p>
    <w:p w14:paraId="7F8D4B0B">
      <w:pPr>
        <w:pStyle w:val="85"/>
        <w:rPr>
          <w:rFonts w:hint="eastAsia" w:ascii="仿宋_GB2312" w:eastAsia="仿宋_GB2312" w:hAnsiTheme="minorEastAsia"/>
          <w:color w:val="auto"/>
          <w:sz w:val="28"/>
          <w:szCs w:val="28"/>
          <w:highlight w:val="none"/>
          <w:lang w:val="en-US" w:eastAsia="zh-CN"/>
        </w:rPr>
      </w:pPr>
    </w:p>
    <w:p w14:paraId="641118AA">
      <w:pPr>
        <w:pStyle w:val="85"/>
        <w:rPr>
          <w:rFonts w:hint="eastAsia" w:ascii="仿宋_GB2312" w:eastAsia="仿宋_GB2312" w:hAnsiTheme="minorEastAsia"/>
          <w:color w:val="auto"/>
          <w:sz w:val="28"/>
          <w:szCs w:val="28"/>
          <w:highlight w:val="none"/>
          <w:lang w:val="en-US" w:eastAsia="zh-CN"/>
        </w:rPr>
      </w:pPr>
    </w:p>
    <w:p w14:paraId="47A434A3">
      <w:pPr>
        <w:pStyle w:val="6"/>
        <w:rPr>
          <w:rFonts w:hint="eastAsia" w:ascii="仿宋_GB2312" w:eastAsia="仿宋_GB2312" w:hAnsiTheme="minorEastAsia"/>
          <w:color w:val="auto"/>
          <w:sz w:val="28"/>
          <w:szCs w:val="28"/>
          <w:highlight w:val="none"/>
          <w:lang w:val="en-US" w:eastAsia="zh-CN"/>
        </w:rPr>
      </w:pPr>
      <w:bookmarkStart w:id="126" w:name="_Toc19423"/>
      <w:bookmarkStart w:id="127" w:name="_Toc32430"/>
    </w:p>
    <w:p w14:paraId="28A318A7">
      <w:pPr>
        <w:pStyle w:val="6"/>
        <w:rPr>
          <w:rFonts w:hint="eastAsia" w:asciiTheme="minorEastAsia" w:hAnsiTheme="minorEastAsia" w:eastAsiaTheme="minorEastAsia"/>
          <w:color w:val="auto"/>
          <w:sz w:val="28"/>
          <w:szCs w:val="28"/>
          <w:highlight w:val="none"/>
          <w:lang w:eastAsia="zh-CN"/>
        </w:rPr>
      </w:pPr>
      <w:r>
        <w:rPr>
          <w:rFonts w:hint="eastAsia" w:ascii="仿宋_GB2312" w:eastAsia="仿宋_GB2312" w:hAnsiTheme="minorEastAsia"/>
          <w:color w:val="auto"/>
          <w:sz w:val="28"/>
          <w:szCs w:val="28"/>
          <w:highlight w:val="none"/>
          <w:lang w:val="en-US" w:eastAsia="zh-CN"/>
        </w:rPr>
        <w:t>5</w:t>
      </w:r>
      <w:r>
        <w:rPr>
          <w:rFonts w:hint="eastAsia" w:asciiTheme="minorEastAsia" w:hAnsiTheme="minorEastAsia" w:eastAsiaTheme="minorEastAsia"/>
          <w:color w:val="auto"/>
          <w:sz w:val="28"/>
          <w:szCs w:val="28"/>
          <w:highlight w:val="none"/>
        </w:rPr>
        <w:t>.报价表</w:t>
      </w:r>
      <w:bookmarkEnd w:id="126"/>
      <w:bookmarkEnd w:id="127"/>
    </w:p>
    <w:p w14:paraId="3324B9BA">
      <w:pPr>
        <w:adjustRightInd w:val="0"/>
        <w:snapToGrid w:val="0"/>
        <w:spacing w:line="360" w:lineRule="auto"/>
        <w:jc w:val="both"/>
        <w:rPr>
          <w:rFonts w:hint="eastAsia" w:ascii="宋体" w:hAnsi="宋体" w:cs="宋体"/>
          <w:b w:val="0"/>
          <w:bCs/>
          <w:color w:val="auto"/>
          <w:sz w:val="24"/>
          <w:szCs w:val="24"/>
          <w:highlight w:val="none"/>
        </w:rPr>
      </w:pPr>
      <w:r>
        <w:rPr>
          <w:rFonts w:hint="eastAsia" w:ascii="宋体" w:hAnsi="宋体" w:cs="宋体"/>
          <w:bCs/>
          <w:color w:val="auto"/>
          <w:sz w:val="24"/>
          <w:szCs w:val="24"/>
          <w:highlight w:val="none"/>
        </w:rPr>
        <w:t xml:space="preserve"> </w:t>
      </w:r>
    </w:p>
    <w:tbl>
      <w:tblPr>
        <w:tblStyle w:val="86"/>
        <w:tblW w:w="0" w:type="auto"/>
        <w:jc w:val="center"/>
        <w:tblLayout w:type="fixed"/>
        <w:tblCellMar>
          <w:top w:w="0" w:type="dxa"/>
          <w:left w:w="108" w:type="dxa"/>
          <w:bottom w:w="0" w:type="dxa"/>
          <w:right w:w="108" w:type="dxa"/>
        </w:tblCellMar>
      </w:tblPr>
      <w:tblGrid>
        <w:gridCol w:w="791"/>
        <w:gridCol w:w="1676"/>
        <w:gridCol w:w="709"/>
        <w:gridCol w:w="628"/>
        <w:gridCol w:w="495"/>
        <w:gridCol w:w="900"/>
        <w:gridCol w:w="1035"/>
        <w:gridCol w:w="840"/>
        <w:gridCol w:w="1017"/>
        <w:gridCol w:w="940"/>
      </w:tblGrid>
      <w:tr w14:paraId="6A1CCE08">
        <w:tblPrEx>
          <w:tblCellMar>
            <w:top w:w="0" w:type="dxa"/>
            <w:left w:w="108" w:type="dxa"/>
            <w:bottom w:w="0" w:type="dxa"/>
            <w:right w:w="108" w:type="dxa"/>
          </w:tblCellMar>
        </w:tblPrEx>
        <w:trPr>
          <w:trHeight w:val="517" w:hRule="atLeast"/>
          <w:jc w:val="center"/>
        </w:trPr>
        <w:tc>
          <w:tcPr>
            <w:tcW w:w="791" w:type="dxa"/>
            <w:vMerge w:val="restart"/>
            <w:tcBorders>
              <w:top w:val="single" w:color="000000" w:sz="2" w:space="0"/>
              <w:left w:val="single" w:color="000000" w:sz="2" w:space="0"/>
              <w:right w:val="single" w:color="000000" w:sz="2" w:space="0"/>
            </w:tcBorders>
            <w:shd w:val="clear" w:color="000000" w:fill="FFFFFF"/>
            <w:vAlign w:val="center"/>
          </w:tcPr>
          <w:p w14:paraId="2832C311">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序号</w:t>
            </w:r>
          </w:p>
        </w:tc>
        <w:tc>
          <w:tcPr>
            <w:tcW w:w="1676" w:type="dxa"/>
            <w:vMerge w:val="restart"/>
            <w:tcBorders>
              <w:top w:val="single" w:color="000000" w:sz="2" w:space="0"/>
              <w:left w:val="single" w:color="000000" w:sz="2" w:space="0"/>
              <w:right w:val="single" w:color="000000" w:sz="2" w:space="0"/>
            </w:tcBorders>
            <w:shd w:val="clear" w:color="000000" w:fill="FFFFFF"/>
            <w:vAlign w:val="center"/>
          </w:tcPr>
          <w:p w14:paraId="5586902A">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名称</w:t>
            </w:r>
          </w:p>
        </w:tc>
        <w:tc>
          <w:tcPr>
            <w:tcW w:w="709" w:type="dxa"/>
            <w:vMerge w:val="restart"/>
            <w:tcBorders>
              <w:top w:val="single" w:color="000000" w:sz="2" w:space="0"/>
              <w:left w:val="single" w:color="000000" w:sz="2" w:space="0"/>
              <w:right w:val="single" w:color="000000" w:sz="2" w:space="0"/>
            </w:tcBorders>
            <w:shd w:val="clear" w:color="000000" w:fill="FFFFFF"/>
            <w:vAlign w:val="center"/>
          </w:tcPr>
          <w:p w14:paraId="2E0BCD27">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生产厂家及品牌</w:t>
            </w:r>
          </w:p>
        </w:tc>
        <w:tc>
          <w:tcPr>
            <w:tcW w:w="628" w:type="dxa"/>
            <w:vMerge w:val="restart"/>
            <w:tcBorders>
              <w:top w:val="single" w:color="000000" w:sz="2" w:space="0"/>
              <w:left w:val="single" w:color="000000" w:sz="2" w:space="0"/>
              <w:right w:val="single" w:color="000000" w:sz="2" w:space="0"/>
            </w:tcBorders>
            <w:shd w:val="clear" w:color="000000" w:fill="FFFFFF"/>
            <w:vAlign w:val="center"/>
          </w:tcPr>
          <w:p w14:paraId="596B5997">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单位</w:t>
            </w:r>
          </w:p>
        </w:tc>
        <w:tc>
          <w:tcPr>
            <w:tcW w:w="495" w:type="dxa"/>
            <w:vMerge w:val="restart"/>
            <w:tcBorders>
              <w:top w:val="single" w:color="000000" w:sz="2" w:space="0"/>
              <w:left w:val="single" w:color="000000" w:sz="2" w:space="0"/>
              <w:right w:val="single" w:color="000000" w:sz="2" w:space="0"/>
            </w:tcBorders>
            <w:shd w:val="clear" w:color="000000" w:fill="FFFFFF"/>
            <w:vAlign w:val="center"/>
          </w:tcPr>
          <w:p w14:paraId="379D439E">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数量</w:t>
            </w:r>
          </w:p>
        </w:tc>
        <w:tc>
          <w:tcPr>
            <w:tcW w:w="19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6BFF3E85">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单价（元）</w:t>
            </w:r>
          </w:p>
        </w:tc>
        <w:tc>
          <w:tcPr>
            <w:tcW w:w="185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4CF20BD2">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金额（元）</w:t>
            </w:r>
          </w:p>
        </w:tc>
        <w:tc>
          <w:tcPr>
            <w:tcW w:w="940" w:type="dxa"/>
            <w:vMerge w:val="restart"/>
            <w:tcBorders>
              <w:top w:val="single" w:color="000000" w:sz="2" w:space="0"/>
              <w:left w:val="single" w:color="000000" w:sz="2" w:space="0"/>
              <w:right w:val="single" w:color="000000" w:sz="2" w:space="0"/>
            </w:tcBorders>
            <w:shd w:val="clear" w:color="000000" w:fill="FFFFFF"/>
            <w:vAlign w:val="center"/>
          </w:tcPr>
          <w:p w14:paraId="01243E87">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备注</w:t>
            </w:r>
          </w:p>
        </w:tc>
      </w:tr>
      <w:tr w14:paraId="0A2F15BD">
        <w:tblPrEx>
          <w:tblCellMar>
            <w:top w:w="0" w:type="dxa"/>
            <w:left w:w="108" w:type="dxa"/>
            <w:bottom w:w="0" w:type="dxa"/>
            <w:right w:w="108" w:type="dxa"/>
          </w:tblCellMar>
        </w:tblPrEx>
        <w:trPr>
          <w:trHeight w:val="552" w:hRule="atLeast"/>
          <w:jc w:val="center"/>
        </w:trPr>
        <w:tc>
          <w:tcPr>
            <w:tcW w:w="791" w:type="dxa"/>
            <w:vMerge w:val="continue"/>
            <w:tcBorders>
              <w:left w:val="single" w:color="000000" w:sz="2" w:space="0"/>
              <w:bottom w:val="single" w:color="000000" w:sz="2" w:space="0"/>
              <w:right w:val="single" w:color="000000" w:sz="2" w:space="0"/>
            </w:tcBorders>
            <w:shd w:val="clear" w:color="000000" w:fill="FFFFFF"/>
            <w:vAlign w:val="center"/>
          </w:tcPr>
          <w:p w14:paraId="71CEDB1D">
            <w:pPr>
              <w:autoSpaceDE w:val="0"/>
              <w:autoSpaceDN w:val="0"/>
              <w:adjustRightInd w:val="0"/>
              <w:spacing w:line="460" w:lineRule="exact"/>
              <w:jc w:val="center"/>
              <w:rPr>
                <w:rFonts w:ascii="宋体" w:hAnsi="宋体" w:cs="宋体"/>
                <w:color w:val="auto"/>
                <w:sz w:val="24"/>
                <w:szCs w:val="24"/>
              </w:rPr>
            </w:pPr>
          </w:p>
        </w:tc>
        <w:tc>
          <w:tcPr>
            <w:tcW w:w="1676" w:type="dxa"/>
            <w:vMerge w:val="continue"/>
            <w:tcBorders>
              <w:left w:val="single" w:color="000000" w:sz="2" w:space="0"/>
              <w:bottom w:val="single" w:color="000000" w:sz="2" w:space="0"/>
              <w:right w:val="single" w:color="000000" w:sz="2" w:space="0"/>
            </w:tcBorders>
            <w:shd w:val="clear" w:color="000000" w:fill="FFFFFF"/>
            <w:vAlign w:val="center"/>
          </w:tcPr>
          <w:p w14:paraId="124020F2">
            <w:pPr>
              <w:autoSpaceDE w:val="0"/>
              <w:autoSpaceDN w:val="0"/>
              <w:adjustRightInd w:val="0"/>
              <w:spacing w:line="460" w:lineRule="exact"/>
              <w:jc w:val="center"/>
              <w:rPr>
                <w:rFonts w:ascii="宋体" w:hAnsi="宋体" w:cs="宋体"/>
                <w:color w:val="auto"/>
                <w:sz w:val="24"/>
                <w:szCs w:val="24"/>
              </w:rPr>
            </w:pPr>
          </w:p>
        </w:tc>
        <w:tc>
          <w:tcPr>
            <w:tcW w:w="709" w:type="dxa"/>
            <w:vMerge w:val="continue"/>
            <w:tcBorders>
              <w:left w:val="single" w:color="000000" w:sz="2" w:space="0"/>
              <w:bottom w:val="single" w:color="000000" w:sz="2" w:space="0"/>
              <w:right w:val="single" w:color="000000" w:sz="2" w:space="0"/>
            </w:tcBorders>
            <w:shd w:val="clear" w:color="000000" w:fill="FFFFFF"/>
            <w:vAlign w:val="center"/>
          </w:tcPr>
          <w:p w14:paraId="74E98EC9">
            <w:pPr>
              <w:autoSpaceDE w:val="0"/>
              <w:autoSpaceDN w:val="0"/>
              <w:adjustRightInd w:val="0"/>
              <w:spacing w:line="460" w:lineRule="exact"/>
              <w:jc w:val="center"/>
              <w:rPr>
                <w:rFonts w:ascii="宋体" w:hAnsi="宋体" w:cs="宋体"/>
                <w:color w:val="auto"/>
                <w:sz w:val="24"/>
                <w:szCs w:val="24"/>
              </w:rPr>
            </w:pPr>
          </w:p>
        </w:tc>
        <w:tc>
          <w:tcPr>
            <w:tcW w:w="628" w:type="dxa"/>
            <w:vMerge w:val="continue"/>
            <w:tcBorders>
              <w:left w:val="single" w:color="000000" w:sz="2" w:space="0"/>
              <w:bottom w:val="single" w:color="000000" w:sz="2" w:space="0"/>
              <w:right w:val="single" w:color="000000" w:sz="2" w:space="0"/>
            </w:tcBorders>
            <w:shd w:val="clear" w:color="000000" w:fill="FFFFFF"/>
            <w:vAlign w:val="center"/>
          </w:tcPr>
          <w:p w14:paraId="7414C181">
            <w:pPr>
              <w:autoSpaceDE w:val="0"/>
              <w:autoSpaceDN w:val="0"/>
              <w:adjustRightInd w:val="0"/>
              <w:spacing w:line="460" w:lineRule="exact"/>
              <w:jc w:val="center"/>
              <w:rPr>
                <w:rFonts w:ascii="宋体" w:hAnsi="宋体" w:cs="宋体"/>
                <w:color w:val="auto"/>
                <w:sz w:val="24"/>
                <w:szCs w:val="24"/>
              </w:rPr>
            </w:pPr>
          </w:p>
        </w:tc>
        <w:tc>
          <w:tcPr>
            <w:tcW w:w="495" w:type="dxa"/>
            <w:vMerge w:val="continue"/>
            <w:tcBorders>
              <w:left w:val="single" w:color="000000" w:sz="2" w:space="0"/>
              <w:bottom w:val="single" w:color="000000" w:sz="2" w:space="0"/>
              <w:right w:val="single" w:color="000000" w:sz="2" w:space="0"/>
            </w:tcBorders>
            <w:shd w:val="clear" w:color="000000" w:fill="FFFFFF"/>
            <w:vAlign w:val="center"/>
          </w:tcPr>
          <w:p w14:paraId="5E2A2CC9">
            <w:pPr>
              <w:autoSpaceDE w:val="0"/>
              <w:autoSpaceDN w:val="0"/>
              <w:adjustRightInd w:val="0"/>
              <w:spacing w:line="460" w:lineRule="exact"/>
              <w:jc w:val="center"/>
              <w:rPr>
                <w:rFonts w:ascii="宋体" w:hAnsi="宋体" w:cs="宋体"/>
                <w:color w:val="auto"/>
                <w:sz w:val="24"/>
                <w:szCs w:val="24"/>
              </w:rPr>
            </w:pPr>
          </w:p>
        </w:tc>
        <w:tc>
          <w:tcPr>
            <w:tcW w:w="9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824F159">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含税</w:t>
            </w:r>
          </w:p>
        </w:tc>
        <w:tc>
          <w:tcPr>
            <w:tcW w:w="10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28ACBFF">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不含税</w:t>
            </w:r>
          </w:p>
        </w:tc>
        <w:tc>
          <w:tcPr>
            <w:tcW w:w="8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9A390BE">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含税</w:t>
            </w:r>
          </w:p>
        </w:tc>
        <w:tc>
          <w:tcPr>
            <w:tcW w:w="10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8021A63">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不含税</w:t>
            </w:r>
          </w:p>
        </w:tc>
        <w:tc>
          <w:tcPr>
            <w:tcW w:w="940" w:type="dxa"/>
            <w:vMerge w:val="continue"/>
            <w:tcBorders>
              <w:left w:val="single" w:color="000000" w:sz="2" w:space="0"/>
              <w:bottom w:val="single" w:color="000000" w:sz="2" w:space="0"/>
              <w:right w:val="single" w:color="000000" w:sz="2" w:space="0"/>
            </w:tcBorders>
            <w:shd w:val="clear" w:color="000000" w:fill="FFFFFF"/>
            <w:vAlign w:val="center"/>
          </w:tcPr>
          <w:p w14:paraId="0572C961">
            <w:pPr>
              <w:autoSpaceDE w:val="0"/>
              <w:autoSpaceDN w:val="0"/>
              <w:adjustRightInd w:val="0"/>
              <w:spacing w:line="460" w:lineRule="exact"/>
              <w:jc w:val="center"/>
              <w:rPr>
                <w:rFonts w:ascii="宋体" w:hAnsi="宋体" w:cs="宋体"/>
                <w:color w:val="auto"/>
                <w:kern w:val="0"/>
                <w:sz w:val="24"/>
                <w:szCs w:val="24"/>
                <w:lang w:val="zh-CN"/>
              </w:rPr>
            </w:pPr>
          </w:p>
        </w:tc>
      </w:tr>
      <w:tr w14:paraId="2AC99CE8">
        <w:tblPrEx>
          <w:tblCellMar>
            <w:top w:w="0" w:type="dxa"/>
            <w:left w:w="108" w:type="dxa"/>
            <w:bottom w:w="0" w:type="dxa"/>
            <w:right w:w="108" w:type="dxa"/>
          </w:tblCellMar>
        </w:tblPrEx>
        <w:trPr>
          <w:trHeight w:val="314" w:hRule="atLeast"/>
          <w:jc w:val="center"/>
        </w:trPr>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3014740">
            <w:pPr>
              <w:autoSpaceDE w:val="0"/>
              <w:autoSpaceDN w:val="0"/>
              <w:adjustRightInd w:val="0"/>
              <w:spacing w:line="460" w:lineRule="exact"/>
              <w:jc w:val="center"/>
              <w:rPr>
                <w:rFonts w:ascii="宋体" w:hAnsi="宋体" w:cs="宋体"/>
                <w:color w:val="auto"/>
                <w:kern w:val="0"/>
                <w:sz w:val="24"/>
                <w:szCs w:val="24"/>
                <w:lang w:val="zh-CN"/>
              </w:rPr>
            </w:pPr>
            <w:r>
              <w:rPr>
                <w:rFonts w:ascii="宋体" w:hAnsi="宋体" w:cs="宋体"/>
                <w:color w:val="auto"/>
                <w:kern w:val="0"/>
                <w:sz w:val="24"/>
                <w:szCs w:val="24"/>
                <w:lang w:val="zh-CN"/>
              </w:rPr>
              <w:t>1</w:t>
            </w:r>
          </w:p>
        </w:tc>
        <w:tc>
          <w:tcPr>
            <w:tcW w:w="16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5CAAD44">
            <w:pPr>
              <w:autoSpaceDE w:val="0"/>
              <w:autoSpaceDN w:val="0"/>
              <w:adjustRightInd w:val="0"/>
              <w:spacing w:line="460" w:lineRule="exact"/>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正压式呼吸器</w:t>
            </w:r>
          </w:p>
        </w:tc>
        <w:tc>
          <w:tcPr>
            <w:tcW w:w="70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10C6AF3">
            <w:pPr>
              <w:autoSpaceDE w:val="0"/>
              <w:autoSpaceDN w:val="0"/>
              <w:adjustRightInd w:val="0"/>
              <w:spacing w:line="460" w:lineRule="exact"/>
              <w:jc w:val="center"/>
              <w:rPr>
                <w:rFonts w:ascii="宋体" w:hAnsi="宋体" w:cs="宋体"/>
                <w:color w:val="auto"/>
                <w:kern w:val="0"/>
                <w:sz w:val="24"/>
                <w:szCs w:val="24"/>
                <w:lang w:val="zh-CN"/>
              </w:rPr>
            </w:pPr>
          </w:p>
        </w:tc>
        <w:tc>
          <w:tcPr>
            <w:tcW w:w="62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2A3FADF">
            <w:pPr>
              <w:autoSpaceDE w:val="0"/>
              <w:autoSpaceDN w:val="0"/>
              <w:adjustRightInd w:val="0"/>
              <w:spacing w:line="460" w:lineRule="exact"/>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台</w:t>
            </w:r>
          </w:p>
        </w:tc>
        <w:tc>
          <w:tcPr>
            <w:tcW w:w="49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76A03BF">
            <w:pPr>
              <w:autoSpaceDE w:val="0"/>
              <w:autoSpaceDN w:val="0"/>
              <w:adjustRightInd w:val="0"/>
              <w:spacing w:line="46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p>
        </w:tc>
        <w:tc>
          <w:tcPr>
            <w:tcW w:w="9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05CAC9E">
            <w:pPr>
              <w:autoSpaceDE w:val="0"/>
              <w:autoSpaceDN w:val="0"/>
              <w:adjustRightInd w:val="0"/>
              <w:spacing w:line="460" w:lineRule="exact"/>
              <w:jc w:val="center"/>
              <w:rPr>
                <w:rFonts w:ascii="宋体" w:hAnsi="宋体" w:cs="宋体"/>
                <w:color w:val="auto"/>
                <w:kern w:val="0"/>
                <w:sz w:val="24"/>
                <w:szCs w:val="24"/>
                <w:lang w:val="zh-CN"/>
              </w:rPr>
            </w:pPr>
          </w:p>
        </w:tc>
        <w:tc>
          <w:tcPr>
            <w:tcW w:w="10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89CB55B">
            <w:pPr>
              <w:autoSpaceDE w:val="0"/>
              <w:autoSpaceDN w:val="0"/>
              <w:adjustRightInd w:val="0"/>
              <w:spacing w:line="460" w:lineRule="exact"/>
              <w:jc w:val="center"/>
              <w:rPr>
                <w:rFonts w:ascii="宋体" w:hAnsi="宋体" w:cs="宋体"/>
                <w:color w:val="auto"/>
                <w:kern w:val="0"/>
                <w:sz w:val="24"/>
                <w:szCs w:val="24"/>
                <w:lang w:val="zh-CN"/>
              </w:rPr>
            </w:pPr>
          </w:p>
        </w:tc>
        <w:tc>
          <w:tcPr>
            <w:tcW w:w="8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2457A87">
            <w:pPr>
              <w:autoSpaceDE w:val="0"/>
              <w:autoSpaceDN w:val="0"/>
              <w:adjustRightInd w:val="0"/>
              <w:spacing w:line="460" w:lineRule="exact"/>
              <w:jc w:val="center"/>
              <w:rPr>
                <w:rFonts w:ascii="宋体" w:hAnsi="宋体" w:cs="宋体"/>
                <w:color w:val="auto"/>
                <w:kern w:val="0"/>
                <w:sz w:val="24"/>
                <w:szCs w:val="24"/>
                <w:lang w:val="zh-CN"/>
              </w:rPr>
            </w:pPr>
          </w:p>
        </w:tc>
        <w:tc>
          <w:tcPr>
            <w:tcW w:w="10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D198CA9">
            <w:pPr>
              <w:autoSpaceDE w:val="0"/>
              <w:autoSpaceDN w:val="0"/>
              <w:adjustRightInd w:val="0"/>
              <w:spacing w:line="460" w:lineRule="exact"/>
              <w:jc w:val="center"/>
              <w:rPr>
                <w:rFonts w:ascii="宋体" w:hAnsi="宋体" w:cs="宋体"/>
                <w:color w:val="auto"/>
                <w:kern w:val="0"/>
                <w:sz w:val="24"/>
                <w:szCs w:val="24"/>
                <w:lang w:val="zh-CN"/>
              </w:rPr>
            </w:pPr>
          </w:p>
        </w:tc>
        <w:tc>
          <w:tcPr>
            <w:tcW w:w="9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5DFBF39">
            <w:pPr>
              <w:autoSpaceDE w:val="0"/>
              <w:autoSpaceDN w:val="0"/>
              <w:adjustRightInd w:val="0"/>
              <w:spacing w:line="46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分体式</w:t>
            </w:r>
          </w:p>
        </w:tc>
      </w:tr>
      <w:tr w14:paraId="2D5072E4">
        <w:tblPrEx>
          <w:tblCellMar>
            <w:top w:w="0" w:type="dxa"/>
            <w:left w:w="108" w:type="dxa"/>
            <w:bottom w:w="0" w:type="dxa"/>
            <w:right w:w="108" w:type="dxa"/>
          </w:tblCellMar>
        </w:tblPrEx>
        <w:trPr>
          <w:trHeight w:val="347" w:hRule="atLeast"/>
          <w:jc w:val="center"/>
        </w:trPr>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F74F084">
            <w:pPr>
              <w:autoSpaceDE w:val="0"/>
              <w:autoSpaceDN w:val="0"/>
              <w:adjustRightInd w:val="0"/>
              <w:spacing w:line="460" w:lineRule="exact"/>
              <w:jc w:val="center"/>
              <w:rPr>
                <w:rFonts w:ascii="宋体" w:hAnsi="宋体" w:cs="宋体"/>
                <w:color w:val="auto"/>
                <w:kern w:val="0"/>
                <w:sz w:val="24"/>
                <w:szCs w:val="24"/>
                <w:lang w:val="zh-CN"/>
              </w:rPr>
            </w:pPr>
          </w:p>
        </w:tc>
        <w:tc>
          <w:tcPr>
            <w:tcW w:w="16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A33F5F3">
            <w:pPr>
              <w:autoSpaceDE w:val="0"/>
              <w:autoSpaceDN w:val="0"/>
              <w:adjustRightInd w:val="0"/>
              <w:spacing w:line="460" w:lineRule="exact"/>
              <w:jc w:val="center"/>
              <w:rPr>
                <w:rFonts w:ascii="宋体" w:hAnsi="宋体" w:cs="宋体"/>
                <w:color w:val="auto"/>
                <w:kern w:val="0"/>
                <w:sz w:val="24"/>
                <w:szCs w:val="24"/>
                <w:lang w:val="zh-CN"/>
              </w:rPr>
            </w:pPr>
          </w:p>
        </w:tc>
        <w:tc>
          <w:tcPr>
            <w:tcW w:w="70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475F3C0">
            <w:pPr>
              <w:autoSpaceDE w:val="0"/>
              <w:autoSpaceDN w:val="0"/>
              <w:adjustRightInd w:val="0"/>
              <w:spacing w:line="460" w:lineRule="exact"/>
              <w:jc w:val="center"/>
              <w:rPr>
                <w:rFonts w:ascii="宋体" w:hAnsi="宋体" w:cs="宋体"/>
                <w:color w:val="auto"/>
                <w:kern w:val="0"/>
                <w:sz w:val="24"/>
                <w:szCs w:val="24"/>
                <w:lang w:val="zh-CN"/>
              </w:rPr>
            </w:pPr>
          </w:p>
        </w:tc>
        <w:tc>
          <w:tcPr>
            <w:tcW w:w="62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BB4EFF9">
            <w:pPr>
              <w:autoSpaceDE w:val="0"/>
              <w:autoSpaceDN w:val="0"/>
              <w:adjustRightInd w:val="0"/>
              <w:spacing w:line="460" w:lineRule="exact"/>
              <w:jc w:val="center"/>
              <w:rPr>
                <w:rFonts w:hint="eastAsia" w:ascii="宋体" w:hAnsi="宋体" w:eastAsia="宋体" w:cs="宋体"/>
                <w:color w:val="auto"/>
                <w:kern w:val="0"/>
                <w:sz w:val="24"/>
                <w:szCs w:val="24"/>
                <w:lang w:val="en-US" w:eastAsia="zh-CN"/>
              </w:rPr>
            </w:pPr>
          </w:p>
        </w:tc>
        <w:tc>
          <w:tcPr>
            <w:tcW w:w="49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DDDCDF6">
            <w:pPr>
              <w:autoSpaceDE w:val="0"/>
              <w:autoSpaceDN w:val="0"/>
              <w:adjustRightInd w:val="0"/>
              <w:spacing w:line="460" w:lineRule="exact"/>
              <w:jc w:val="center"/>
              <w:rPr>
                <w:rFonts w:hint="eastAsia" w:ascii="宋体" w:hAnsi="宋体" w:eastAsia="宋体" w:cs="宋体"/>
                <w:color w:val="auto"/>
                <w:kern w:val="0"/>
                <w:sz w:val="24"/>
                <w:szCs w:val="24"/>
                <w:lang w:val="en-US" w:eastAsia="zh-CN"/>
              </w:rPr>
            </w:pPr>
          </w:p>
        </w:tc>
        <w:tc>
          <w:tcPr>
            <w:tcW w:w="9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94C016A">
            <w:pPr>
              <w:autoSpaceDE w:val="0"/>
              <w:autoSpaceDN w:val="0"/>
              <w:adjustRightInd w:val="0"/>
              <w:spacing w:line="460" w:lineRule="exact"/>
              <w:jc w:val="center"/>
              <w:rPr>
                <w:rFonts w:ascii="宋体" w:hAnsi="宋体" w:cs="宋体"/>
                <w:color w:val="auto"/>
                <w:kern w:val="0"/>
                <w:sz w:val="24"/>
                <w:szCs w:val="24"/>
                <w:lang w:val="zh-CN"/>
              </w:rPr>
            </w:pPr>
          </w:p>
        </w:tc>
        <w:tc>
          <w:tcPr>
            <w:tcW w:w="10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1D6616C">
            <w:pPr>
              <w:autoSpaceDE w:val="0"/>
              <w:autoSpaceDN w:val="0"/>
              <w:adjustRightInd w:val="0"/>
              <w:spacing w:line="460" w:lineRule="exact"/>
              <w:jc w:val="center"/>
              <w:rPr>
                <w:rFonts w:ascii="宋体" w:hAnsi="宋体" w:cs="宋体"/>
                <w:color w:val="auto"/>
                <w:kern w:val="0"/>
                <w:sz w:val="24"/>
                <w:szCs w:val="24"/>
                <w:lang w:val="zh-CN"/>
              </w:rPr>
            </w:pPr>
          </w:p>
        </w:tc>
        <w:tc>
          <w:tcPr>
            <w:tcW w:w="8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8D2388E">
            <w:pPr>
              <w:autoSpaceDE w:val="0"/>
              <w:autoSpaceDN w:val="0"/>
              <w:adjustRightInd w:val="0"/>
              <w:spacing w:line="460" w:lineRule="exact"/>
              <w:jc w:val="center"/>
              <w:rPr>
                <w:rFonts w:ascii="宋体" w:hAnsi="宋体" w:cs="宋体"/>
                <w:color w:val="auto"/>
                <w:kern w:val="0"/>
                <w:sz w:val="24"/>
                <w:szCs w:val="24"/>
                <w:lang w:val="zh-CN"/>
              </w:rPr>
            </w:pPr>
          </w:p>
        </w:tc>
        <w:tc>
          <w:tcPr>
            <w:tcW w:w="10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4AA04AB">
            <w:pPr>
              <w:autoSpaceDE w:val="0"/>
              <w:autoSpaceDN w:val="0"/>
              <w:adjustRightInd w:val="0"/>
              <w:spacing w:line="460" w:lineRule="exact"/>
              <w:jc w:val="center"/>
              <w:rPr>
                <w:rFonts w:ascii="宋体" w:hAnsi="宋体" w:cs="宋体"/>
                <w:color w:val="auto"/>
                <w:kern w:val="0"/>
                <w:sz w:val="24"/>
                <w:szCs w:val="24"/>
                <w:lang w:val="zh-CN"/>
              </w:rPr>
            </w:pPr>
          </w:p>
        </w:tc>
        <w:tc>
          <w:tcPr>
            <w:tcW w:w="9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B709FAF">
            <w:pPr>
              <w:autoSpaceDE w:val="0"/>
              <w:autoSpaceDN w:val="0"/>
              <w:adjustRightInd w:val="0"/>
              <w:spacing w:line="460" w:lineRule="exact"/>
              <w:jc w:val="center"/>
              <w:rPr>
                <w:rFonts w:ascii="宋体" w:hAnsi="宋体" w:cs="宋体"/>
                <w:color w:val="auto"/>
                <w:kern w:val="0"/>
                <w:sz w:val="24"/>
                <w:szCs w:val="24"/>
                <w:lang w:val="zh-CN"/>
              </w:rPr>
            </w:pPr>
          </w:p>
        </w:tc>
      </w:tr>
      <w:tr w14:paraId="39D489C7">
        <w:tblPrEx>
          <w:tblCellMar>
            <w:top w:w="0" w:type="dxa"/>
            <w:left w:w="108" w:type="dxa"/>
            <w:bottom w:w="0" w:type="dxa"/>
            <w:right w:w="108" w:type="dxa"/>
          </w:tblCellMar>
        </w:tblPrEx>
        <w:trPr>
          <w:trHeight w:val="231" w:hRule="atLeast"/>
          <w:jc w:val="center"/>
        </w:trPr>
        <w:tc>
          <w:tcPr>
            <w:tcW w:w="4299"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14:paraId="462A5494">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总价（元）</w:t>
            </w:r>
          </w:p>
        </w:tc>
        <w:tc>
          <w:tcPr>
            <w:tcW w:w="9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E3EC762">
            <w:pPr>
              <w:autoSpaceDE w:val="0"/>
              <w:autoSpaceDN w:val="0"/>
              <w:adjustRightInd w:val="0"/>
              <w:spacing w:line="460" w:lineRule="exact"/>
              <w:jc w:val="center"/>
              <w:rPr>
                <w:rFonts w:ascii="宋体" w:hAnsi="宋体" w:cs="宋体"/>
                <w:color w:val="auto"/>
                <w:kern w:val="0"/>
                <w:sz w:val="24"/>
                <w:szCs w:val="24"/>
                <w:lang w:val="zh-CN"/>
              </w:rPr>
            </w:pPr>
          </w:p>
        </w:tc>
        <w:tc>
          <w:tcPr>
            <w:tcW w:w="10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27AED5A">
            <w:pPr>
              <w:autoSpaceDE w:val="0"/>
              <w:autoSpaceDN w:val="0"/>
              <w:adjustRightInd w:val="0"/>
              <w:spacing w:line="460" w:lineRule="exact"/>
              <w:jc w:val="center"/>
              <w:rPr>
                <w:rFonts w:ascii="宋体" w:hAnsi="宋体" w:cs="宋体"/>
                <w:color w:val="auto"/>
                <w:kern w:val="0"/>
                <w:sz w:val="24"/>
                <w:szCs w:val="24"/>
                <w:lang w:val="zh-CN"/>
              </w:rPr>
            </w:pPr>
          </w:p>
        </w:tc>
        <w:tc>
          <w:tcPr>
            <w:tcW w:w="8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AD984D6">
            <w:pPr>
              <w:autoSpaceDE w:val="0"/>
              <w:autoSpaceDN w:val="0"/>
              <w:adjustRightInd w:val="0"/>
              <w:spacing w:line="460" w:lineRule="exact"/>
              <w:jc w:val="center"/>
              <w:rPr>
                <w:rFonts w:ascii="宋体" w:hAnsi="宋体" w:cs="宋体"/>
                <w:color w:val="auto"/>
                <w:kern w:val="0"/>
                <w:sz w:val="24"/>
                <w:szCs w:val="24"/>
                <w:lang w:val="zh-CN"/>
              </w:rPr>
            </w:pPr>
          </w:p>
        </w:tc>
        <w:tc>
          <w:tcPr>
            <w:tcW w:w="10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1F425C7">
            <w:pPr>
              <w:autoSpaceDE w:val="0"/>
              <w:autoSpaceDN w:val="0"/>
              <w:adjustRightInd w:val="0"/>
              <w:spacing w:line="460" w:lineRule="exact"/>
              <w:jc w:val="center"/>
              <w:rPr>
                <w:rFonts w:ascii="宋体" w:hAnsi="宋体" w:cs="宋体"/>
                <w:color w:val="auto"/>
                <w:kern w:val="0"/>
                <w:sz w:val="24"/>
                <w:szCs w:val="24"/>
                <w:lang w:val="zh-CN"/>
              </w:rPr>
            </w:pPr>
          </w:p>
        </w:tc>
        <w:tc>
          <w:tcPr>
            <w:tcW w:w="9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22109EE">
            <w:pPr>
              <w:autoSpaceDE w:val="0"/>
              <w:autoSpaceDN w:val="0"/>
              <w:adjustRightInd w:val="0"/>
              <w:spacing w:line="460" w:lineRule="exact"/>
              <w:jc w:val="center"/>
              <w:rPr>
                <w:rFonts w:ascii="宋体" w:hAnsi="宋体" w:cs="宋体"/>
                <w:color w:val="auto"/>
                <w:kern w:val="0"/>
                <w:sz w:val="24"/>
                <w:szCs w:val="24"/>
                <w:lang w:val="zh-CN"/>
              </w:rPr>
            </w:pPr>
            <w:r>
              <w:rPr>
                <w:rFonts w:hint="eastAsia" w:ascii="宋体" w:hAnsi="宋体" w:cs="宋体"/>
                <w:color w:val="auto"/>
                <w:kern w:val="0"/>
                <w:sz w:val="24"/>
                <w:szCs w:val="24"/>
                <w:lang w:val="zh-CN"/>
              </w:rPr>
              <w:t>——</w:t>
            </w:r>
          </w:p>
        </w:tc>
      </w:tr>
    </w:tbl>
    <w:p w14:paraId="55589623">
      <w:pPr>
        <w:adjustRightInd w:val="0"/>
        <w:snapToGrid w:val="0"/>
        <w:spacing w:line="360" w:lineRule="auto"/>
        <w:jc w:val="both"/>
        <w:rPr>
          <w:rFonts w:hint="eastAsia" w:ascii="宋体" w:hAnsi="宋体" w:cs="宋体"/>
          <w:b w:val="0"/>
          <w:bCs/>
          <w:color w:val="auto"/>
          <w:sz w:val="24"/>
          <w:szCs w:val="24"/>
          <w:highlight w:val="none"/>
        </w:rPr>
      </w:pPr>
    </w:p>
    <w:p w14:paraId="6DFEF5B1">
      <w:pPr>
        <w:pStyle w:val="46"/>
        <w:adjustRightInd w:val="0"/>
        <w:snapToGrid w:val="0"/>
        <w:spacing w:line="360" w:lineRule="auto"/>
        <w:ind w:right="480"/>
        <w:jc w:val="center"/>
        <w:rPr>
          <w:rFonts w:hAnsi="宋体" w:cs="宋体"/>
          <w:color w:val="auto"/>
          <w:sz w:val="24"/>
          <w:szCs w:val="24"/>
          <w:highlight w:val="none"/>
        </w:rPr>
      </w:pPr>
      <w:r>
        <w:rPr>
          <w:rFonts w:hint="eastAsia" w:hAnsi="宋体" w:cs="宋体"/>
          <w:color w:val="auto"/>
          <w:sz w:val="24"/>
          <w:szCs w:val="24"/>
          <w:highlight w:val="none"/>
        </w:rPr>
        <w:t xml:space="preserve">                                           </w:t>
      </w:r>
    </w:p>
    <w:p w14:paraId="64145AB3">
      <w:pPr>
        <w:widowControl w:val="0"/>
        <w:adjustRightInd w:val="0"/>
        <w:snapToGrid w:val="0"/>
        <w:spacing w:line="360" w:lineRule="auto"/>
        <w:jc w:val="both"/>
        <w:rPr>
          <w:rFonts w:ascii="宋体" w:hAnsi="宋体" w:cs="宋体"/>
          <w:color w:val="auto"/>
          <w:kern w:val="2"/>
          <w:sz w:val="28"/>
          <w:szCs w:val="28"/>
          <w:highlight w:val="none"/>
        </w:rPr>
      </w:pPr>
    </w:p>
    <w:p w14:paraId="38600A79">
      <w:pPr>
        <w:pStyle w:val="85"/>
        <w:rPr>
          <w:rFonts w:ascii="宋体" w:hAnsi="宋体" w:cs="宋体"/>
          <w:color w:val="auto"/>
          <w:kern w:val="2"/>
          <w:sz w:val="28"/>
          <w:szCs w:val="28"/>
          <w:highlight w:val="none"/>
        </w:rPr>
      </w:pPr>
    </w:p>
    <w:p w14:paraId="0F38B2F9">
      <w:pPr>
        <w:pStyle w:val="85"/>
        <w:rPr>
          <w:rFonts w:ascii="宋体" w:hAnsi="宋体" w:cs="宋体"/>
          <w:color w:val="auto"/>
          <w:kern w:val="2"/>
          <w:sz w:val="28"/>
          <w:szCs w:val="28"/>
          <w:highlight w:val="none"/>
        </w:rPr>
      </w:pPr>
    </w:p>
    <w:p w14:paraId="395899E1">
      <w:pPr>
        <w:pStyle w:val="34"/>
        <w:adjustRightInd w:val="0"/>
        <w:snapToGrid w:val="0"/>
        <w:spacing w:after="0" w:line="360" w:lineRule="auto"/>
        <w:rPr>
          <w:rFonts w:ascii="宋体" w:hAnsi="宋体" w:cs="宋体"/>
          <w:color w:val="auto"/>
          <w:highlight w:val="none"/>
          <w:lang w:val="en-GB"/>
        </w:rPr>
      </w:pPr>
    </w:p>
    <w:p w14:paraId="6519B64E">
      <w:pPr>
        <w:adjustRightInd w:val="0"/>
        <w:snapToGrid w:val="0"/>
        <w:spacing w:line="360" w:lineRule="auto"/>
        <w:ind w:left="4253" w:leftChars="2025"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14:paraId="339FE264">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日期：   年   月   日</w:t>
      </w:r>
    </w:p>
    <w:p w14:paraId="193CE44D">
      <w:pPr>
        <w:pStyle w:val="85"/>
        <w:rPr>
          <w:rFonts w:hint="default"/>
          <w:highlight w:val="none"/>
          <w:lang w:val="en-US" w:eastAsia="zh-CN"/>
        </w:rPr>
      </w:pPr>
    </w:p>
    <w:p w14:paraId="0A109F57">
      <w:pPr>
        <w:pStyle w:val="85"/>
        <w:rPr>
          <w:rFonts w:hint="default"/>
          <w:color w:val="auto"/>
          <w:highlight w:val="none"/>
          <w:lang w:val="en-US"/>
        </w:rPr>
      </w:pPr>
    </w:p>
    <w:p w14:paraId="552667E1">
      <w:pP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br w:type="page"/>
      </w:r>
    </w:p>
    <w:p w14:paraId="7987AA7B">
      <w:pPr>
        <w:jc w:val="left"/>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6 承诺函</w:t>
      </w:r>
    </w:p>
    <w:p w14:paraId="3AB85234">
      <w:pPr>
        <w:pStyle w:val="82"/>
        <w:jc w:val="both"/>
        <w:rPr>
          <w:rFonts w:hint="eastAsia" w:ascii="仿宋_GB2312" w:hAnsi="仿宋_GB2312" w:eastAsia="仿宋_GB2312" w:cs="仿宋_GB2312"/>
          <w:b w:val="0"/>
          <w:bCs w:val="0"/>
          <w:sz w:val="28"/>
          <w:szCs w:val="28"/>
        </w:rPr>
      </w:pPr>
    </w:p>
    <w:p w14:paraId="2EBD4293">
      <w:pPr>
        <w:pStyle w:val="82"/>
        <w:jc w:val="both"/>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广州市净水有限公司：</w:t>
      </w:r>
    </w:p>
    <w:p w14:paraId="66866125">
      <w:pPr>
        <w:pStyle w:val="82"/>
        <w:spacing w:line="360" w:lineRule="auto"/>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GB" w:eastAsia="zh-CN"/>
        </w:rPr>
        <w:t>我</w:t>
      </w:r>
      <w:r>
        <w:rPr>
          <w:rFonts w:hint="eastAsia" w:ascii="仿宋_GB2312" w:hAnsi="仿宋_GB2312" w:eastAsia="仿宋_GB2312" w:cs="仿宋_GB2312"/>
          <w:b w:val="0"/>
          <w:bCs w:val="0"/>
          <w:sz w:val="28"/>
          <w:szCs w:val="28"/>
          <w:lang w:val="en-US" w:eastAsia="zh-CN"/>
        </w:rPr>
        <w:t>公</w:t>
      </w:r>
      <w:r>
        <w:rPr>
          <w:rFonts w:hint="eastAsia" w:ascii="仿宋_GB2312" w:hAnsi="仿宋_GB2312" w:eastAsia="仿宋_GB2312" w:cs="仿宋_GB2312"/>
          <w:b w:val="0"/>
          <w:bCs w:val="0"/>
          <w:sz w:val="28"/>
          <w:szCs w:val="28"/>
          <w:lang w:val="en-GB" w:eastAsia="zh-CN"/>
        </w:rPr>
        <w:t>司</w:t>
      </w:r>
      <w:r>
        <w:rPr>
          <w:rFonts w:hint="eastAsia" w:ascii="仿宋_GB2312" w:hAnsi="仿宋_GB2312" w:eastAsia="仿宋_GB2312" w:cs="仿宋_GB2312"/>
          <w:b w:val="0"/>
          <w:bCs w:val="0"/>
          <w:sz w:val="28"/>
          <w:szCs w:val="28"/>
          <w:lang w:val="en-GB"/>
        </w:rPr>
        <w:t>承诺</w:t>
      </w:r>
      <w:r>
        <w:rPr>
          <w:rFonts w:hint="eastAsia" w:ascii="仿宋_GB2312" w:hAnsi="仿宋_GB2312" w:eastAsia="仿宋_GB2312" w:cs="仿宋_GB2312"/>
          <w:b w:val="0"/>
          <w:bCs w:val="0"/>
          <w:sz w:val="28"/>
          <w:szCs w:val="28"/>
          <w:lang w:val="en-GB" w:eastAsia="zh-CN"/>
        </w:rPr>
        <w:t>，</w:t>
      </w:r>
      <w:r>
        <w:rPr>
          <w:rFonts w:hint="eastAsia" w:ascii="仿宋_GB2312" w:hAnsi="仿宋_GB2312" w:eastAsia="仿宋_GB2312" w:cs="仿宋_GB2312"/>
          <w:b w:val="0"/>
          <w:bCs w:val="0"/>
          <w:sz w:val="28"/>
          <w:szCs w:val="28"/>
          <w:lang w:val="en-GB"/>
        </w:rPr>
        <w:t>所提供或授权的产品均为</w:t>
      </w:r>
      <w:r>
        <w:rPr>
          <w:rFonts w:hint="eastAsia" w:ascii="仿宋_GB2312" w:hAnsi="仿宋_GB2312" w:eastAsia="仿宋_GB2312" w:cs="仿宋_GB2312"/>
          <w:b w:val="0"/>
          <w:bCs w:val="0"/>
          <w:sz w:val="28"/>
          <w:szCs w:val="28"/>
          <w:lang w:val="en-US" w:eastAsia="zh-CN"/>
        </w:rPr>
        <w:t>制造商全新</w:t>
      </w:r>
      <w:r>
        <w:rPr>
          <w:rFonts w:hint="eastAsia" w:ascii="仿宋_GB2312" w:hAnsi="仿宋_GB2312" w:eastAsia="仿宋_GB2312" w:cs="仿宋_GB2312"/>
          <w:b w:val="0"/>
          <w:bCs w:val="0"/>
          <w:sz w:val="28"/>
          <w:szCs w:val="28"/>
          <w:lang w:val="en-GB"/>
        </w:rPr>
        <w:t>原装产品</w:t>
      </w:r>
      <w:r>
        <w:rPr>
          <w:rFonts w:hint="eastAsia" w:ascii="仿宋_GB2312" w:hAnsi="仿宋_GB2312" w:eastAsia="仿宋_GB2312" w:cs="仿宋_GB2312"/>
          <w:b w:val="0"/>
          <w:bCs w:val="0"/>
          <w:sz w:val="28"/>
          <w:szCs w:val="28"/>
          <w:lang w:val="en-GB" w:eastAsia="zh-CN"/>
        </w:rPr>
        <w:t>，</w:t>
      </w:r>
      <w:r>
        <w:rPr>
          <w:rFonts w:hint="eastAsia" w:ascii="仿宋_GB2312" w:hAnsi="仿宋_GB2312" w:eastAsia="仿宋_GB2312" w:cs="仿宋_GB2312"/>
          <w:b w:val="0"/>
          <w:bCs w:val="0"/>
          <w:sz w:val="28"/>
          <w:szCs w:val="28"/>
          <w:lang w:val="en-US" w:eastAsia="zh-CN"/>
        </w:rPr>
        <w:t>完全符合采购需求所有内容，满足使用要求。如因</w:t>
      </w:r>
      <w:r>
        <w:rPr>
          <w:rFonts w:hint="eastAsia" w:ascii="仿宋_GB2312" w:hAnsi="仿宋_GB2312" w:eastAsia="仿宋_GB2312" w:cs="仿宋_GB2312"/>
          <w:b w:val="0"/>
          <w:bCs w:val="0"/>
          <w:sz w:val="28"/>
          <w:szCs w:val="28"/>
        </w:rPr>
        <w:t>我</w:t>
      </w:r>
      <w:r>
        <w:rPr>
          <w:rFonts w:hint="eastAsia" w:ascii="仿宋_GB2312" w:hAnsi="仿宋_GB2312" w:eastAsia="仿宋_GB2312" w:cs="仿宋_GB2312"/>
          <w:b w:val="0"/>
          <w:bCs w:val="0"/>
          <w:sz w:val="28"/>
          <w:szCs w:val="28"/>
          <w:lang w:val="en-US" w:eastAsia="zh-CN"/>
        </w:rPr>
        <w:t>公司</w:t>
      </w:r>
      <w:r>
        <w:rPr>
          <w:rFonts w:hint="eastAsia" w:ascii="仿宋_GB2312" w:hAnsi="仿宋_GB2312" w:eastAsia="仿宋_GB2312" w:cs="仿宋_GB2312"/>
          <w:b w:val="0"/>
          <w:bCs w:val="0"/>
          <w:sz w:val="28"/>
          <w:szCs w:val="28"/>
        </w:rPr>
        <w:t>提供资料不实或与需求书中所有条款不符而造成的责任和后果由我</w:t>
      </w:r>
      <w:r>
        <w:rPr>
          <w:rFonts w:hint="eastAsia" w:ascii="仿宋_GB2312" w:hAnsi="仿宋_GB2312" w:eastAsia="仿宋_GB2312" w:cs="仿宋_GB2312"/>
          <w:b w:val="0"/>
          <w:bCs w:val="0"/>
          <w:sz w:val="28"/>
          <w:szCs w:val="28"/>
          <w:lang w:val="en-US" w:eastAsia="zh-CN"/>
        </w:rPr>
        <w:t>公司</w:t>
      </w:r>
      <w:r>
        <w:rPr>
          <w:rFonts w:hint="eastAsia" w:ascii="仿宋_GB2312" w:hAnsi="仿宋_GB2312" w:eastAsia="仿宋_GB2312" w:cs="仿宋_GB2312"/>
          <w:b w:val="0"/>
          <w:bCs w:val="0"/>
          <w:sz w:val="28"/>
          <w:szCs w:val="28"/>
        </w:rPr>
        <w:t>承担。</w:t>
      </w:r>
    </w:p>
    <w:p w14:paraId="0A93E628">
      <w:pPr>
        <w:pStyle w:val="82"/>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w:t>
      </w:r>
    </w:p>
    <w:p w14:paraId="221C57CA">
      <w:pPr>
        <w:pStyle w:val="82"/>
        <w:rPr>
          <w:rFonts w:hint="eastAsia" w:ascii="仿宋_GB2312" w:hAnsi="仿宋_GB2312" w:eastAsia="仿宋_GB2312" w:cs="仿宋_GB2312"/>
          <w:b w:val="0"/>
          <w:bCs w:val="0"/>
          <w:sz w:val="28"/>
          <w:szCs w:val="28"/>
        </w:rPr>
      </w:pPr>
    </w:p>
    <w:p w14:paraId="14E570F0">
      <w:pPr>
        <w:pStyle w:val="82"/>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供应商名称（单位公章）：</w:t>
      </w:r>
    </w:p>
    <w:p w14:paraId="335F5B7D">
      <w:pPr>
        <w:pStyle w:val="82"/>
        <w:rPr>
          <w:rFonts w:ascii="仿宋_GB2312" w:hAnsi="仿宋_GB2312" w:eastAsia="仿宋_GB2312" w:cs="仿宋_GB2312"/>
          <w:sz w:val="28"/>
          <w:szCs w:val="28"/>
        </w:rPr>
      </w:pPr>
      <w:r>
        <w:rPr>
          <w:rFonts w:hint="eastAsia" w:ascii="仿宋_GB2312" w:hAnsi="仿宋_GB2312" w:eastAsia="仿宋_GB2312" w:cs="仿宋_GB2312"/>
          <w:b w:val="0"/>
          <w:bCs w:val="0"/>
          <w:sz w:val="28"/>
          <w:szCs w:val="28"/>
        </w:rPr>
        <w:t xml:space="preserve">                                      年  月  日</w:t>
      </w:r>
    </w:p>
    <w:p w14:paraId="015B661E">
      <w:pPr>
        <w:rPr>
          <w:color w:val="auto"/>
          <w:highlight w:val="none"/>
        </w:rPr>
      </w:pPr>
      <w:r>
        <w:rPr>
          <w:color w:val="auto"/>
          <w:highlight w:val="none"/>
        </w:rPr>
        <w:br w:type="page"/>
      </w:r>
    </w:p>
    <w:p w14:paraId="0A514819">
      <w:pPr>
        <w:pStyle w:val="6"/>
        <w:rPr>
          <w:rFonts w:asciiTheme="majorEastAsia" w:hAnsiTheme="majorEastAsia" w:eastAsiaTheme="majorEastAsia"/>
          <w:color w:val="auto"/>
          <w:sz w:val="28"/>
          <w:szCs w:val="28"/>
        </w:rPr>
      </w:pPr>
      <w:r>
        <w:rPr>
          <w:rFonts w:hint="eastAsia" w:eastAsiaTheme="majorEastAsia"/>
          <w:color w:val="auto"/>
        </w:rPr>
        <w:t>7</w:t>
      </w:r>
      <w:r>
        <w:rPr>
          <w:rFonts w:hint="eastAsia" w:asciiTheme="majorEastAsia" w:hAnsiTheme="majorEastAsia" w:eastAsiaTheme="majorEastAsia"/>
          <w:color w:val="auto"/>
          <w:sz w:val="28"/>
          <w:szCs w:val="28"/>
        </w:rPr>
        <w:t>.其他资料</w:t>
      </w:r>
    </w:p>
    <w:p w14:paraId="7AE8FD2C">
      <w:pPr>
        <w:adjustRightInd w:val="0"/>
        <w:snapToGrid w:val="0"/>
        <w:spacing w:line="600" w:lineRule="exact"/>
        <w:ind w:firstLine="570"/>
        <w:rPr>
          <w:rFonts w:ascii="仿宋_GB2312" w:eastAsia="仿宋_GB2312" w:hAnsiTheme="minorEastAsia"/>
          <w:color w:val="auto"/>
          <w:sz w:val="28"/>
          <w:szCs w:val="28"/>
        </w:rPr>
      </w:pPr>
      <w:r>
        <w:rPr>
          <w:rFonts w:ascii="仿宋_GB2312" w:eastAsia="仿宋_GB2312" w:hAnsiTheme="minorEastAsia"/>
          <w:color w:val="auto"/>
          <w:sz w:val="28"/>
          <w:szCs w:val="28"/>
        </w:rPr>
        <w:t>供应商须提交的其他资料</w:t>
      </w:r>
      <w:r>
        <w:rPr>
          <w:rFonts w:hint="eastAsia" w:ascii="仿宋_GB2312" w:eastAsia="仿宋_GB2312" w:hAnsiTheme="minorEastAsia"/>
          <w:color w:val="auto"/>
          <w:sz w:val="28"/>
          <w:szCs w:val="28"/>
        </w:rPr>
        <w:t>。</w:t>
      </w:r>
    </w:p>
    <w:p w14:paraId="389AB804">
      <w:pPr>
        <w:pStyle w:val="85"/>
      </w:pPr>
    </w:p>
    <w:p w14:paraId="609CE311">
      <w:pPr>
        <w:pStyle w:val="85"/>
        <w:rPr>
          <w:rFonts w:ascii="宋体" w:hAnsi="宋体" w:cs="宋体"/>
          <w:color w:val="auto"/>
          <w:sz w:val="24"/>
          <w:szCs w:val="24"/>
        </w:rPr>
      </w:pPr>
    </w:p>
    <w:p w14:paraId="3DF3ABF8">
      <w:pPr>
        <w:spacing w:line="360" w:lineRule="auto"/>
        <w:jc w:val="center"/>
        <w:rPr>
          <w:rFonts w:ascii="宋体" w:hAnsi="宋体" w:cs="宋体"/>
          <w:color w:val="auto"/>
          <w:sz w:val="24"/>
          <w:szCs w:val="24"/>
        </w:rPr>
      </w:pPr>
    </w:p>
    <w:sectPr>
      <w:footerReference r:id="rId5" w:type="default"/>
      <w:pgSz w:w="11907" w:h="16839"/>
      <w:pgMar w:top="1417" w:right="1474" w:bottom="1984" w:left="1588" w:header="720" w:footer="720" w:gutter="0"/>
      <w:pgBorders>
        <w:top w:val="none" w:sz="0" w:space="0"/>
        <w:left w:val="none" w:sz="0" w:space="0"/>
        <w:bottom w:val="none" w:sz="0" w:space="0"/>
        <w:right w:val="none" w:sz="0" w:space="0"/>
      </w:pgBorders>
      <w:pgNumType w:start="1"/>
      <w:cols w:space="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长城仿宋">
    <w:altName w:val="宋体"/>
    <w:panose1 w:val="00000000000000000000"/>
    <w:charset w:val="86"/>
    <w:family w:val="modern"/>
    <w:pitch w:val="default"/>
    <w:sig w:usb0="00000000" w:usb1="00000000" w:usb2="00000010" w:usb3="00000000" w:csb0="00040000" w:csb1="00000000"/>
  </w:font>
  <w:font w:name="New York">
    <w:altName w:val="Segoe Print"/>
    <w:panose1 w:val="02040503060506020304"/>
    <w:charset w:val="00"/>
    <w:family w:val="roman"/>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汉仪大宋简">
    <w:altName w:val="宋体"/>
    <w:panose1 w:val="00000000000000000000"/>
    <w:charset w:val="86"/>
    <w:family w:val="modern"/>
    <w:pitch w:val="default"/>
    <w:sig w:usb0="00000000" w:usb1="00000000" w:usb2="00000012"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Plotter">
    <w:altName w:val="Times New Roman"/>
    <w:panose1 w:val="00000000000000000000"/>
    <w:charset w:val="00"/>
    <w:family w:val="roman"/>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华文新魏">
    <w:altName w:val="宋体"/>
    <w:panose1 w:val="02010800040101010101"/>
    <w:charset w:val="86"/>
    <w:family w:val="auto"/>
    <w:pitch w:val="default"/>
    <w:sig w:usb0="00000000" w:usb1="00000000" w:usb2="0000000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EF49">
    <w:pPr>
      <w:pStyle w:val="55"/>
      <w:ind w:left="2250" w:hanging="1200"/>
      <w:jc w:val="center"/>
    </w:pPr>
  </w:p>
  <w:p w14:paraId="386A4548">
    <w:pPr>
      <w:pStyle w:val="5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E8A35"/>
    <w:multiLevelType w:val="singleLevel"/>
    <w:tmpl w:val="B07E8A35"/>
    <w:lvl w:ilvl="0" w:tentative="0">
      <w:start w:val="2"/>
      <w:numFmt w:val="chineseCounting"/>
      <w:suff w:val="nothing"/>
      <w:lvlText w:val="%1、"/>
      <w:lvlJc w:val="left"/>
      <w:rPr>
        <w:rFonts w:hint="eastAsia"/>
      </w:rPr>
    </w:lvl>
  </w:abstractNum>
  <w:abstractNum w:abstractNumId="1">
    <w:nsid w:val="CC9CF724"/>
    <w:multiLevelType w:val="singleLevel"/>
    <w:tmpl w:val="CC9CF724"/>
    <w:lvl w:ilvl="0" w:tentative="0">
      <w:start w:val="1"/>
      <w:numFmt w:val="chineseCounting"/>
      <w:suff w:val="space"/>
      <w:lvlText w:val="第%1章"/>
      <w:lvlJc w:val="left"/>
      <w:rPr>
        <w:rFonts w:hint="eastAsia"/>
      </w:rPr>
    </w:lvl>
  </w:abstractNum>
  <w:abstractNum w:abstractNumId="2">
    <w:nsid w:val="00000013"/>
    <w:multiLevelType w:val="multilevel"/>
    <w:tmpl w:val="00000013"/>
    <w:lvl w:ilvl="0" w:tentative="0">
      <w:start w:val="1"/>
      <w:numFmt w:val="bullet"/>
      <w:pStyle w:val="264"/>
      <w:lvlText w:val=""/>
      <w:lvlJc w:val="left"/>
      <w:pPr>
        <w:tabs>
          <w:tab w:val="left" w:pos="2465"/>
        </w:tabs>
        <w:ind w:left="2465" w:hanging="567"/>
      </w:pPr>
      <w:rPr>
        <w:rFonts w:hint="default" w:ascii="Wingdings" w:hAnsi="Wingdings"/>
        <w:color w:val="auto"/>
      </w:rPr>
    </w:lvl>
    <w:lvl w:ilvl="1" w:tentative="0">
      <w:start w:val="1"/>
      <w:numFmt w:val="bullet"/>
      <w:lvlText w:val=""/>
      <w:lvlJc w:val="left"/>
      <w:pPr>
        <w:tabs>
          <w:tab w:val="left" w:pos="2367"/>
        </w:tabs>
        <w:ind w:left="2367" w:hanging="420"/>
      </w:pPr>
      <w:rPr>
        <w:rFonts w:hint="default" w:ascii="Wingdings" w:hAnsi="Wingdings"/>
      </w:rPr>
    </w:lvl>
    <w:lvl w:ilvl="2" w:tentative="0">
      <w:start w:val="1"/>
      <w:numFmt w:val="bullet"/>
      <w:lvlText w:val=""/>
      <w:lvlJc w:val="left"/>
      <w:pPr>
        <w:tabs>
          <w:tab w:val="left" w:pos="2787"/>
        </w:tabs>
        <w:ind w:left="2787" w:hanging="420"/>
      </w:pPr>
      <w:rPr>
        <w:rFonts w:hint="default" w:ascii="Wingdings" w:hAnsi="Wingdings"/>
      </w:rPr>
    </w:lvl>
    <w:lvl w:ilvl="3" w:tentative="0">
      <w:start w:val="1"/>
      <w:numFmt w:val="bullet"/>
      <w:lvlText w:val=""/>
      <w:lvlJc w:val="left"/>
      <w:pPr>
        <w:tabs>
          <w:tab w:val="left" w:pos="3207"/>
        </w:tabs>
        <w:ind w:left="3207" w:hanging="420"/>
      </w:pPr>
      <w:rPr>
        <w:rFonts w:hint="default" w:ascii="Wingdings" w:hAnsi="Wingdings"/>
      </w:rPr>
    </w:lvl>
    <w:lvl w:ilvl="4" w:tentative="0">
      <w:start w:val="1"/>
      <w:numFmt w:val="bullet"/>
      <w:lvlText w:val=""/>
      <w:lvlJc w:val="left"/>
      <w:pPr>
        <w:tabs>
          <w:tab w:val="left" w:pos="3627"/>
        </w:tabs>
        <w:ind w:left="3627" w:hanging="420"/>
      </w:pPr>
      <w:rPr>
        <w:rFonts w:hint="default" w:ascii="Wingdings" w:hAnsi="Wingdings"/>
      </w:rPr>
    </w:lvl>
    <w:lvl w:ilvl="5" w:tentative="0">
      <w:start w:val="1"/>
      <w:numFmt w:val="bullet"/>
      <w:lvlText w:val=""/>
      <w:lvlJc w:val="left"/>
      <w:pPr>
        <w:tabs>
          <w:tab w:val="left" w:pos="4047"/>
        </w:tabs>
        <w:ind w:left="4047" w:hanging="420"/>
      </w:pPr>
      <w:rPr>
        <w:rFonts w:hint="default" w:ascii="Wingdings" w:hAnsi="Wingdings"/>
      </w:rPr>
    </w:lvl>
    <w:lvl w:ilvl="6" w:tentative="0">
      <w:start w:val="1"/>
      <w:numFmt w:val="bullet"/>
      <w:lvlText w:val=""/>
      <w:lvlJc w:val="left"/>
      <w:pPr>
        <w:tabs>
          <w:tab w:val="left" w:pos="4467"/>
        </w:tabs>
        <w:ind w:left="4467" w:hanging="420"/>
      </w:pPr>
      <w:rPr>
        <w:rFonts w:hint="default" w:ascii="Wingdings" w:hAnsi="Wingdings"/>
      </w:rPr>
    </w:lvl>
    <w:lvl w:ilvl="7" w:tentative="0">
      <w:start w:val="1"/>
      <w:numFmt w:val="bullet"/>
      <w:lvlText w:val=""/>
      <w:lvlJc w:val="left"/>
      <w:pPr>
        <w:tabs>
          <w:tab w:val="left" w:pos="4887"/>
        </w:tabs>
        <w:ind w:left="4887" w:hanging="420"/>
      </w:pPr>
      <w:rPr>
        <w:rFonts w:hint="default" w:ascii="Wingdings" w:hAnsi="Wingdings"/>
      </w:rPr>
    </w:lvl>
    <w:lvl w:ilvl="8" w:tentative="0">
      <w:start w:val="1"/>
      <w:numFmt w:val="bullet"/>
      <w:lvlText w:val=""/>
      <w:lvlJc w:val="left"/>
      <w:pPr>
        <w:tabs>
          <w:tab w:val="left" w:pos="5307"/>
        </w:tabs>
        <w:ind w:left="5307" w:hanging="420"/>
      </w:pPr>
      <w:rPr>
        <w:rFonts w:hint="default" w:ascii="Wingdings" w:hAnsi="Wingdings"/>
      </w:rPr>
    </w:lvl>
  </w:abstractNum>
  <w:abstractNum w:abstractNumId="3">
    <w:nsid w:val="00000055"/>
    <w:multiLevelType w:val="multilevel"/>
    <w:tmpl w:val="00000055"/>
    <w:lvl w:ilvl="0" w:tentative="0">
      <w:start w:val="1"/>
      <w:numFmt w:val="none"/>
      <w:suff w:val="nothing"/>
      <w:lvlText w:val="%1"/>
      <w:lvlJc w:val="left"/>
      <w:rPr>
        <w:rFonts w:hint="default" w:ascii="Times New Roman" w:hAnsi="Times New Roman" w:cs="Times New Roman"/>
        <w:b/>
        <w:bCs/>
        <w:i w:val="0"/>
        <w:iCs w:val="0"/>
        <w:sz w:val="21"/>
        <w:szCs w:val="21"/>
      </w:rPr>
    </w:lvl>
    <w:lvl w:ilvl="1" w:tentative="0">
      <w:start w:val="1"/>
      <w:numFmt w:val="decimal"/>
      <w:pStyle w:val="265"/>
      <w:suff w:val="nothing"/>
      <w:lvlText w:val="%1%2　"/>
      <w:lvlJc w:val="left"/>
      <w:rPr>
        <w:rFonts w:hint="eastAsia" w:ascii="黑体" w:hAnsi="Times New Roman" w:eastAsia="黑体"/>
        <w:b w:val="0"/>
        <w:bCs w:val="0"/>
        <w:i w:val="0"/>
        <w:iCs w:val="0"/>
        <w:sz w:val="21"/>
        <w:szCs w:val="21"/>
      </w:rPr>
    </w:lvl>
    <w:lvl w:ilvl="2" w:tentative="0">
      <w:start w:val="1"/>
      <w:numFmt w:val="decimal"/>
      <w:pStyle w:val="267"/>
      <w:suff w:val="nothing"/>
      <w:lvlText w:val="%1%2.%3　"/>
      <w:lvlJc w:val="left"/>
      <w:rPr>
        <w:rFonts w:hint="eastAsia" w:ascii="黑体" w:hAnsi="Times New Roman" w:eastAsia="黑体"/>
        <w:b w:val="0"/>
        <w:bCs w:val="0"/>
        <w:i w:val="0"/>
        <w:iCs w:val="0"/>
        <w:sz w:val="21"/>
        <w:szCs w:val="21"/>
      </w:rPr>
    </w:lvl>
    <w:lvl w:ilvl="3" w:tentative="0">
      <w:start w:val="1"/>
      <w:numFmt w:val="decimal"/>
      <w:pStyle w:val="266"/>
      <w:suff w:val="nothing"/>
      <w:lvlText w:val="%1%2.%3.%4　"/>
      <w:lvlJc w:val="left"/>
      <w:pPr>
        <w:ind w:left="630"/>
      </w:pPr>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000060"/>
    <w:multiLevelType w:val="multilevel"/>
    <w:tmpl w:val="00000060"/>
    <w:lvl w:ilvl="0" w:tentative="0">
      <w:start w:val="1"/>
      <w:numFmt w:val="chineseCountingThousand"/>
      <w:pStyle w:val="23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6E"/>
    <w:multiLevelType w:val="singleLevel"/>
    <w:tmpl w:val="0000006E"/>
    <w:lvl w:ilvl="0" w:tentative="0">
      <w:start w:val="1"/>
      <w:numFmt w:val="bullet"/>
      <w:pStyle w:val="252"/>
      <w:lvlText w:val=""/>
      <w:lvlJc w:val="left"/>
      <w:pPr>
        <w:tabs>
          <w:tab w:val="left" w:pos="1834"/>
        </w:tabs>
        <w:ind w:left="1758" w:hanging="284"/>
      </w:pPr>
      <w:rPr>
        <w:rFonts w:hint="default" w:ascii="Wingdings" w:hAnsi="Wingdings"/>
      </w:rPr>
    </w:lvl>
  </w:abstractNum>
  <w:abstractNum w:abstractNumId="6">
    <w:nsid w:val="00000078"/>
    <w:multiLevelType w:val="multilevel"/>
    <w:tmpl w:val="00000078"/>
    <w:lvl w:ilvl="0" w:tentative="0">
      <w:start w:val="1"/>
      <w:numFmt w:val="japaneseCounting"/>
      <w:pStyle w:val="211"/>
      <w:lvlText w:val="第%1章"/>
      <w:lvlJc w:val="left"/>
      <w:pPr>
        <w:tabs>
          <w:tab w:val="left" w:pos="1440"/>
        </w:tabs>
        <w:ind w:left="1440" w:hanging="1440"/>
      </w:pPr>
      <w:rPr>
        <w:rFonts w:hint="eastAsia"/>
      </w:rPr>
    </w:lvl>
    <w:lvl w:ilvl="1" w:tentative="0">
      <w:start w:val="7"/>
      <w:numFmt w:val="decimal"/>
      <w:lvlText w:val="%2．"/>
      <w:lvlJc w:val="left"/>
      <w:pPr>
        <w:tabs>
          <w:tab w:val="left" w:pos="780"/>
        </w:tabs>
        <w:ind w:left="780" w:hanging="360"/>
      </w:pPr>
      <w:rPr>
        <w:rFonts w:hint="eastAsia"/>
      </w:rPr>
    </w:lvl>
    <w:lvl w:ilvl="2" w:tentative="0">
      <w:start w:val="9"/>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88"/>
    <w:multiLevelType w:val="multilevel"/>
    <w:tmpl w:val="00000088"/>
    <w:lvl w:ilvl="0" w:tentative="0">
      <w:start w:val="1"/>
      <w:numFmt w:val="chineseCountingThousand"/>
      <w:pStyle w:val="256"/>
      <w:lvlText w:val="第%1章"/>
      <w:lvlJc w:val="center"/>
      <w:pPr>
        <w:tabs>
          <w:tab w:val="left" w:pos="0"/>
        </w:tabs>
        <w:ind w:left="0" w:firstLine="0"/>
      </w:pPr>
      <w:rPr>
        <w:rFonts w:hint="eastAsia" w:eastAsia="宋体"/>
        <w:b/>
        <w:i w:val="0"/>
        <w:sz w:val="30"/>
        <w:szCs w:val="30"/>
      </w:rPr>
    </w:lvl>
    <w:lvl w:ilvl="1" w:tentative="0">
      <w:start w:val="1"/>
      <w:numFmt w:val="upperLetter"/>
      <w:lvlText w:val="%2."/>
      <w:lvlJc w:val="left"/>
      <w:pPr>
        <w:tabs>
          <w:tab w:val="left" w:pos="567"/>
        </w:tabs>
        <w:ind w:left="567" w:hanging="567"/>
      </w:pPr>
      <w:rPr>
        <w:rFonts w:hint="eastAsia"/>
        <w:b/>
        <w:i w:val="0"/>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205"/>
        </w:tabs>
        <w:ind w:left="2205" w:hanging="945"/>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7B121F"/>
    <w:multiLevelType w:val="multilevel"/>
    <w:tmpl w:val="007B121F"/>
    <w:lvl w:ilvl="0" w:tentative="0">
      <w:start w:val="1"/>
      <w:numFmt w:val="bullet"/>
      <w:pStyle w:val="38"/>
      <w:lvlText w:val=""/>
      <w:lvlJc w:val="left"/>
      <w:pPr>
        <w:tabs>
          <w:tab w:val="left" w:pos="540"/>
        </w:tabs>
        <w:ind w:left="540" w:hanging="360"/>
      </w:pPr>
      <w:rPr>
        <w:rFonts w:hint="default" w:ascii="Symbol" w:hAnsi="Symbol"/>
      </w:rPr>
    </w:lvl>
    <w:lvl w:ilvl="1" w:tentative="0">
      <w:start w:val="1"/>
      <w:numFmt w:val="bullet"/>
      <w:lvlText w:val="-"/>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0BCA73EE"/>
    <w:multiLevelType w:val="multilevel"/>
    <w:tmpl w:val="0BCA73EE"/>
    <w:lvl w:ilvl="0" w:tentative="0">
      <w:start w:val="1"/>
      <w:numFmt w:val="decimal"/>
      <w:pStyle w:val="20"/>
      <w:lvlText w:val="（%1）"/>
      <w:lvlJc w:val="left"/>
      <w:pPr>
        <w:ind w:left="718"/>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798"/>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518"/>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3238"/>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958"/>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678"/>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398"/>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6118"/>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838"/>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10">
    <w:nsid w:val="111A3CFF"/>
    <w:multiLevelType w:val="multilevel"/>
    <w:tmpl w:val="111A3CFF"/>
    <w:lvl w:ilvl="0" w:tentative="0">
      <w:start w:val="1"/>
      <w:numFmt w:val="decimal"/>
      <w:pStyle w:val="558"/>
      <w:lvlText w:val="（%1）"/>
      <w:lvlJc w:val="left"/>
      <w:pPr>
        <w:ind w:left="420"/>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11">
    <w:nsid w:val="112A2131"/>
    <w:multiLevelType w:val="multilevel"/>
    <w:tmpl w:val="112A2131"/>
    <w:lvl w:ilvl="0" w:tentative="0">
      <w:start w:val="1"/>
      <w:numFmt w:val="decimal"/>
      <w:pStyle w:val="47"/>
      <w:lvlText w:val="（%1）"/>
      <w:lvlJc w:val="left"/>
      <w:pPr>
        <w:ind w:left="0"/>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394"/>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14"/>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34"/>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554"/>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274"/>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994"/>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14"/>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34"/>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12">
    <w:nsid w:val="22973DB3"/>
    <w:multiLevelType w:val="multilevel"/>
    <w:tmpl w:val="22973DB3"/>
    <w:lvl w:ilvl="0" w:tentative="0">
      <w:start w:val="1"/>
      <w:numFmt w:val="decimal"/>
      <w:pStyle w:val="41"/>
      <w:lvlText w:val="%1."/>
      <w:lvlJc w:val="left"/>
      <w:pPr>
        <w:tabs>
          <w:tab w:val="left" w:pos="780"/>
        </w:tabs>
        <w:ind w:left="780" w:hanging="420"/>
      </w:pPr>
      <w:rPr>
        <w:rFonts w:hint="eastAsia" w:eastAsia="宋体"/>
      </w:rPr>
    </w:lvl>
    <w:lvl w:ilvl="1" w:tentative="0">
      <w:start w:val="1"/>
      <w:numFmt w:val="decimal"/>
      <w:lvlText w:val="%2．"/>
      <w:lvlJc w:val="left"/>
      <w:pPr>
        <w:tabs>
          <w:tab w:val="left" w:pos="1140"/>
        </w:tabs>
        <w:ind w:left="1140" w:hanging="360"/>
      </w:pPr>
      <w:rPr>
        <w:rFonts w:hint="eastAsia"/>
      </w:rPr>
    </w:lvl>
    <w:lvl w:ilvl="2" w:tentative="0">
      <w:start w:val="2"/>
      <w:numFmt w:val="decimal"/>
      <w:lvlText w:val="%3、"/>
      <w:lvlJc w:val="left"/>
      <w:pPr>
        <w:tabs>
          <w:tab w:val="left" w:pos="1560"/>
        </w:tabs>
        <w:ind w:left="1560" w:hanging="360"/>
      </w:pPr>
      <w:rPr>
        <w:rFonts w:hint="eastAsia"/>
      </w:rPr>
    </w:lvl>
    <w:lvl w:ilvl="3" w:tentative="0">
      <w:start w:val="7"/>
      <w:numFmt w:val="decimal"/>
      <w:lvlText w:val="(%4)"/>
      <w:lvlJc w:val="left"/>
      <w:pPr>
        <w:tabs>
          <w:tab w:val="left" w:pos="1980"/>
        </w:tabs>
        <w:ind w:left="1980" w:hanging="360"/>
      </w:pPr>
      <w:rPr>
        <w:rFonts w:hint="eastAsia"/>
      </w:rPr>
    </w:lvl>
    <w:lvl w:ilvl="4" w:tentative="0">
      <w:start w:val="5"/>
      <w:numFmt w:val="decimal"/>
      <w:lvlText w:val="第%5条"/>
      <w:lvlJc w:val="left"/>
      <w:pPr>
        <w:tabs>
          <w:tab w:val="left" w:pos="3165"/>
        </w:tabs>
        <w:ind w:left="3165" w:hanging="1125"/>
      </w:pPr>
      <w:rPr>
        <w:rFonts w:hint="eastAsia"/>
      </w:r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3">
    <w:nsid w:val="23BB6FB0"/>
    <w:multiLevelType w:val="multilevel"/>
    <w:tmpl w:val="23BB6FB0"/>
    <w:lvl w:ilvl="0" w:tentative="0">
      <w:start w:val="1"/>
      <w:numFmt w:val="bullet"/>
      <w:pStyle w:val="3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A0545BB"/>
    <w:multiLevelType w:val="multilevel"/>
    <w:tmpl w:val="2A0545BB"/>
    <w:lvl w:ilvl="0" w:tentative="0">
      <w:start w:val="0"/>
      <w:numFmt w:val="none"/>
      <w:pStyle w:val="17"/>
      <w:lvlText w:val=""/>
      <w:lvlJc w:val="left"/>
      <w:pPr>
        <w:tabs>
          <w:tab w:val="left" w:pos="540"/>
        </w:tabs>
        <w:ind w:left="520" w:hanging="340"/>
      </w:pPr>
      <w:rPr>
        <w:rFonts w:hint="default" w:ascii="Symbol" w:hAnsi="Symbol" w:cs="Times New Roman"/>
      </w:rPr>
    </w:lvl>
    <w:lvl w:ilvl="1" w:tentative="0">
      <w:start w:val="0"/>
      <w:numFmt w:val="bullet"/>
      <w:lvlText w:val="-"/>
      <w:lvlJc w:val="left"/>
      <w:pPr>
        <w:tabs>
          <w:tab w:val="left" w:pos="1440"/>
        </w:tabs>
        <w:ind w:left="1440" w:hanging="360"/>
      </w:pPr>
      <w:rPr>
        <w:rFonts w:hint="default" w:ascii="Arial" w:hAnsi="Arial" w:eastAsia="Times New Roman"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2F493093"/>
    <w:multiLevelType w:val="multilevel"/>
    <w:tmpl w:val="2F493093"/>
    <w:lvl w:ilvl="0" w:tentative="0">
      <w:start w:val="1"/>
      <w:numFmt w:val="decimal"/>
      <w:pStyle w:val="48"/>
      <w:lvlText w:val="（%1）"/>
      <w:lvlJc w:val="left"/>
      <w:pPr>
        <w:ind w:left="1051"/>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16">
    <w:nsid w:val="41436D45"/>
    <w:multiLevelType w:val="multilevel"/>
    <w:tmpl w:val="41436D45"/>
    <w:lvl w:ilvl="0" w:tentative="0">
      <w:start w:val="1"/>
      <w:numFmt w:val="decimal"/>
      <w:pStyle w:val="544"/>
      <w:lvlText w:val="（%1）"/>
      <w:lvlJc w:val="left"/>
      <w:pPr>
        <w:ind w:left="0"/>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17">
    <w:nsid w:val="46B673B6"/>
    <w:multiLevelType w:val="multilevel"/>
    <w:tmpl w:val="46B673B6"/>
    <w:lvl w:ilvl="0" w:tentative="0">
      <w:start w:val="1"/>
      <w:numFmt w:val="decimal"/>
      <w:lvlText w:val="%1"/>
      <w:lvlJc w:val="left"/>
      <w:pPr>
        <w:tabs>
          <w:tab w:val="left" w:pos="432"/>
        </w:tabs>
        <w:ind w:left="432" w:hanging="432"/>
      </w:pPr>
      <w:rPr>
        <w:rFonts w:hint="default"/>
      </w:rPr>
    </w:lvl>
    <w:lvl w:ilvl="1" w:tentative="0">
      <w:start w:val="1"/>
      <w:numFmt w:val="decimal"/>
      <w:pStyle w:val="218"/>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8">
    <w:nsid w:val="4734DCE6"/>
    <w:multiLevelType w:val="singleLevel"/>
    <w:tmpl w:val="4734DCE6"/>
    <w:lvl w:ilvl="0" w:tentative="0">
      <w:start w:val="1"/>
      <w:numFmt w:val="decimal"/>
      <w:lvlText w:val="%1."/>
      <w:lvlJc w:val="left"/>
      <w:pPr>
        <w:tabs>
          <w:tab w:val="left" w:pos="312"/>
        </w:tabs>
      </w:pPr>
    </w:lvl>
  </w:abstractNum>
  <w:abstractNum w:abstractNumId="19">
    <w:nsid w:val="506459DB"/>
    <w:multiLevelType w:val="multilevel"/>
    <w:tmpl w:val="506459DB"/>
    <w:lvl w:ilvl="0" w:tentative="0">
      <w:start w:val="1"/>
      <w:numFmt w:val="decimal"/>
      <w:pStyle w:val="603"/>
      <w:lvlText w:val="（%1）"/>
      <w:lvlJc w:val="left"/>
      <w:pPr>
        <w:ind w:left="94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0">
    <w:nsid w:val="558403FB"/>
    <w:multiLevelType w:val="multilevel"/>
    <w:tmpl w:val="558403FB"/>
    <w:lvl w:ilvl="0" w:tentative="0">
      <w:start w:val="1"/>
      <w:numFmt w:val="decimal"/>
      <w:pStyle w:val="33"/>
      <w:lvlText w:val="%1."/>
      <w:lvlJc w:val="left"/>
      <w:pPr>
        <w:tabs>
          <w:tab w:val="left" w:pos="840"/>
        </w:tabs>
        <w:ind w:left="840" w:hanging="420"/>
      </w:pPr>
      <w:rPr>
        <w:rFonts w:hint="eastAsia" w:eastAsia="宋体"/>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1">
    <w:nsid w:val="571931FB"/>
    <w:multiLevelType w:val="multilevel"/>
    <w:tmpl w:val="571931FB"/>
    <w:lvl w:ilvl="0" w:tentative="0">
      <w:start w:val="1"/>
      <w:numFmt w:val="decimal"/>
      <w:pStyle w:val="65"/>
      <w:lvlText w:val="（%1）"/>
      <w:lvlJc w:val="left"/>
      <w:pPr>
        <w:ind w:left="1051"/>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2">
    <w:nsid w:val="6A4931F5"/>
    <w:multiLevelType w:val="multilevel"/>
    <w:tmpl w:val="6A4931F5"/>
    <w:lvl w:ilvl="0" w:tentative="0">
      <w:start w:val="1"/>
      <w:numFmt w:val="decimal"/>
      <w:pStyle w:val="37"/>
      <w:lvlText w:val="（%1）"/>
      <w:lvlJc w:val="left"/>
      <w:pPr>
        <w:ind w:left="94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3">
    <w:nsid w:val="705D32C3"/>
    <w:multiLevelType w:val="singleLevel"/>
    <w:tmpl w:val="705D32C3"/>
    <w:lvl w:ilvl="0" w:tentative="0">
      <w:start w:val="5"/>
      <w:numFmt w:val="decimal"/>
      <w:lvlText w:val="%1."/>
      <w:lvlJc w:val="left"/>
      <w:pPr>
        <w:tabs>
          <w:tab w:val="left" w:pos="312"/>
        </w:tabs>
      </w:pPr>
    </w:lvl>
  </w:abstractNum>
  <w:abstractNum w:abstractNumId="24">
    <w:nsid w:val="771C8F7B"/>
    <w:multiLevelType w:val="singleLevel"/>
    <w:tmpl w:val="771C8F7B"/>
    <w:lvl w:ilvl="0" w:tentative="0">
      <w:start w:val="4"/>
      <w:numFmt w:val="chineseCounting"/>
      <w:suff w:val="space"/>
      <w:lvlText w:val="第%1条"/>
      <w:lvlJc w:val="left"/>
      <w:rPr>
        <w:rFonts w:hint="eastAsia"/>
      </w:rPr>
    </w:lvl>
  </w:abstractNum>
  <w:abstractNum w:abstractNumId="25">
    <w:nsid w:val="7AEC05DD"/>
    <w:multiLevelType w:val="multilevel"/>
    <w:tmpl w:val="7AEC05DD"/>
    <w:lvl w:ilvl="0" w:tentative="0">
      <w:start w:val="1"/>
      <w:numFmt w:val="decimal"/>
      <w:pStyle w:val="15"/>
      <w:lvlText w:val="（%1）"/>
      <w:lvlJc w:val="left"/>
      <w:pPr>
        <w:ind w:left="88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44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6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8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0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2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04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6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8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6">
    <w:nsid w:val="7FB22ECE"/>
    <w:multiLevelType w:val="multilevel"/>
    <w:tmpl w:val="7FB22ECE"/>
    <w:lvl w:ilvl="0" w:tentative="0">
      <w:start w:val="1"/>
      <w:numFmt w:val="decimal"/>
      <w:lvlText w:val="（%1）"/>
      <w:lvlJc w:val="left"/>
      <w:pPr>
        <w:ind w:left="94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pStyle w:val="487"/>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num w:numId="1">
    <w:abstractNumId w:val="25"/>
  </w:num>
  <w:num w:numId="2">
    <w:abstractNumId w:val="14"/>
  </w:num>
  <w:num w:numId="3">
    <w:abstractNumId w:val="9"/>
  </w:num>
  <w:num w:numId="4">
    <w:abstractNumId w:val="20"/>
  </w:num>
  <w:num w:numId="5">
    <w:abstractNumId w:val="22"/>
  </w:num>
  <w:num w:numId="6">
    <w:abstractNumId w:val="8"/>
  </w:num>
  <w:num w:numId="7">
    <w:abstractNumId w:val="12"/>
  </w:num>
  <w:num w:numId="8">
    <w:abstractNumId w:val="11"/>
  </w:num>
  <w:num w:numId="9">
    <w:abstractNumId w:val="15"/>
  </w:num>
  <w:num w:numId="10">
    <w:abstractNumId w:val="21"/>
  </w:num>
  <w:num w:numId="11">
    <w:abstractNumId w:val="6"/>
  </w:num>
  <w:num w:numId="12">
    <w:abstractNumId w:val="17"/>
  </w:num>
  <w:num w:numId="13">
    <w:abstractNumId w:val="4"/>
  </w:num>
  <w:num w:numId="14">
    <w:abstractNumId w:val="5"/>
  </w:num>
  <w:num w:numId="15">
    <w:abstractNumId w:val="7"/>
  </w:num>
  <w:num w:numId="16">
    <w:abstractNumId w:val="2"/>
  </w:num>
  <w:num w:numId="17">
    <w:abstractNumId w:val="3"/>
  </w:num>
  <w:num w:numId="18">
    <w:abstractNumId w:val="13"/>
  </w:num>
  <w:num w:numId="19">
    <w:abstractNumId w:val="26"/>
  </w:num>
  <w:num w:numId="20">
    <w:abstractNumId w:val="16"/>
  </w:num>
  <w:num w:numId="21">
    <w:abstractNumId w:val="10"/>
  </w:num>
  <w:num w:numId="22">
    <w:abstractNumId w:val="19"/>
  </w:num>
  <w:num w:numId="23">
    <w:abstractNumId w:val="1"/>
  </w:num>
  <w:num w:numId="24">
    <w:abstractNumId w:val="23"/>
  </w:num>
  <w:num w:numId="25">
    <w:abstractNumId w:val="18"/>
  </w:num>
  <w:num w:numId="26">
    <w:abstractNumId w:val="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MDVmNmY4NDM1YjFhY2Q3OTkyZWZmZTNlNGIzNTIifQ=="/>
    <w:docVar w:name="KSO_WPS_MARK_KEY" w:val="ce479347-2d25-44ed-97ad-8e280e1e8af0"/>
  </w:docVars>
  <w:rsids>
    <w:rsidRoot w:val="00172A27"/>
    <w:rsid w:val="00002D68"/>
    <w:rsid w:val="000159B9"/>
    <w:rsid w:val="00016E1B"/>
    <w:rsid w:val="00021961"/>
    <w:rsid w:val="0002263D"/>
    <w:rsid w:val="000234B3"/>
    <w:rsid w:val="000247E9"/>
    <w:rsid w:val="00025AFF"/>
    <w:rsid w:val="0002667A"/>
    <w:rsid w:val="00032F26"/>
    <w:rsid w:val="000348A2"/>
    <w:rsid w:val="0003496B"/>
    <w:rsid w:val="000351CB"/>
    <w:rsid w:val="00036D73"/>
    <w:rsid w:val="0004041F"/>
    <w:rsid w:val="00041815"/>
    <w:rsid w:val="00042A79"/>
    <w:rsid w:val="0004475F"/>
    <w:rsid w:val="000456A9"/>
    <w:rsid w:val="00047DB6"/>
    <w:rsid w:val="00051BD5"/>
    <w:rsid w:val="00051C03"/>
    <w:rsid w:val="000543B7"/>
    <w:rsid w:val="0005446E"/>
    <w:rsid w:val="0005454D"/>
    <w:rsid w:val="00055F4C"/>
    <w:rsid w:val="0005646B"/>
    <w:rsid w:val="00056A4C"/>
    <w:rsid w:val="0006036D"/>
    <w:rsid w:val="00062364"/>
    <w:rsid w:val="00062DF9"/>
    <w:rsid w:val="000630FD"/>
    <w:rsid w:val="0006313E"/>
    <w:rsid w:val="000716FA"/>
    <w:rsid w:val="000765B5"/>
    <w:rsid w:val="00077611"/>
    <w:rsid w:val="000818F8"/>
    <w:rsid w:val="00082E85"/>
    <w:rsid w:val="000870D2"/>
    <w:rsid w:val="0008720F"/>
    <w:rsid w:val="00091128"/>
    <w:rsid w:val="0009343F"/>
    <w:rsid w:val="0009389F"/>
    <w:rsid w:val="00094952"/>
    <w:rsid w:val="00095A21"/>
    <w:rsid w:val="00096EF8"/>
    <w:rsid w:val="000A2FE6"/>
    <w:rsid w:val="000A4147"/>
    <w:rsid w:val="000A591F"/>
    <w:rsid w:val="000A6A3C"/>
    <w:rsid w:val="000B1BAE"/>
    <w:rsid w:val="000B4A13"/>
    <w:rsid w:val="000B5352"/>
    <w:rsid w:val="000C20CC"/>
    <w:rsid w:val="000C279B"/>
    <w:rsid w:val="000C2C06"/>
    <w:rsid w:val="000C3C93"/>
    <w:rsid w:val="000C6538"/>
    <w:rsid w:val="000C74E4"/>
    <w:rsid w:val="000C7A7D"/>
    <w:rsid w:val="000D1414"/>
    <w:rsid w:val="000D2390"/>
    <w:rsid w:val="000D38FA"/>
    <w:rsid w:val="000D39C7"/>
    <w:rsid w:val="000D46AD"/>
    <w:rsid w:val="000D72DF"/>
    <w:rsid w:val="000D768E"/>
    <w:rsid w:val="000D7708"/>
    <w:rsid w:val="000E5302"/>
    <w:rsid w:val="000E6535"/>
    <w:rsid w:val="000E674F"/>
    <w:rsid w:val="000E6FB6"/>
    <w:rsid w:val="000F0683"/>
    <w:rsid w:val="000F101E"/>
    <w:rsid w:val="000F1737"/>
    <w:rsid w:val="000F18AD"/>
    <w:rsid w:val="000F3CD7"/>
    <w:rsid w:val="000F3D7F"/>
    <w:rsid w:val="000F4764"/>
    <w:rsid w:val="000F5A5B"/>
    <w:rsid w:val="00100E46"/>
    <w:rsid w:val="001021C9"/>
    <w:rsid w:val="00103FD4"/>
    <w:rsid w:val="00105C83"/>
    <w:rsid w:val="0010628F"/>
    <w:rsid w:val="00107386"/>
    <w:rsid w:val="0010788D"/>
    <w:rsid w:val="0011156C"/>
    <w:rsid w:val="001128D1"/>
    <w:rsid w:val="00115505"/>
    <w:rsid w:val="00122A57"/>
    <w:rsid w:val="001300A6"/>
    <w:rsid w:val="00130F54"/>
    <w:rsid w:val="00131CE2"/>
    <w:rsid w:val="001342EA"/>
    <w:rsid w:val="00135ECF"/>
    <w:rsid w:val="00136483"/>
    <w:rsid w:val="00137882"/>
    <w:rsid w:val="00140961"/>
    <w:rsid w:val="001410B6"/>
    <w:rsid w:val="001411E4"/>
    <w:rsid w:val="00141727"/>
    <w:rsid w:val="00144435"/>
    <w:rsid w:val="00152084"/>
    <w:rsid w:val="0015215E"/>
    <w:rsid w:val="00152F63"/>
    <w:rsid w:val="001541E5"/>
    <w:rsid w:val="001565B3"/>
    <w:rsid w:val="00157D6D"/>
    <w:rsid w:val="00161757"/>
    <w:rsid w:val="00161B78"/>
    <w:rsid w:val="00165DDC"/>
    <w:rsid w:val="00166815"/>
    <w:rsid w:val="001678B7"/>
    <w:rsid w:val="00167B19"/>
    <w:rsid w:val="00173BC8"/>
    <w:rsid w:val="001748CB"/>
    <w:rsid w:val="00174920"/>
    <w:rsid w:val="001759AE"/>
    <w:rsid w:val="00183C0B"/>
    <w:rsid w:val="00184031"/>
    <w:rsid w:val="00184D3D"/>
    <w:rsid w:val="00186331"/>
    <w:rsid w:val="00186AFF"/>
    <w:rsid w:val="00193F8E"/>
    <w:rsid w:val="0019416E"/>
    <w:rsid w:val="00195005"/>
    <w:rsid w:val="0019582E"/>
    <w:rsid w:val="00197DE8"/>
    <w:rsid w:val="001A0BFF"/>
    <w:rsid w:val="001A3600"/>
    <w:rsid w:val="001A6946"/>
    <w:rsid w:val="001A79D1"/>
    <w:rsid w:val="001B5045"/>
    <w:rsid w:val="001B5CD6"/>
    <w:rsid w:val="001B661F"/>
    <w:rsid w:val="001B662C"/>
    <w:rsid w:val="001B7FDA"/>
    <w:rsid w:val="001C1077"/>
    <w:rsid w:val="001C1329"/>
    <w:rsid w:val="001C5667"/>
    <w:rsid w:val="001C7002"/>
    <w:rsid w:val="001C71FA"/>
    <w:rsid w:val="001D0156"/>
    <w:rsid w:val="001D0E72"/>
    <w:rsid w:val="001D211C"/>
    <w:rsid w:val="001D27CC"/>
    <w:rsid w:val="001D71F5"/>
    <w:rsid w:val="001E3EE7"/>
    <w:rsid w:val="001E4B7C"/>
    <w:rsid w:val="001E506B"/>
    <w:rsid w:val="001E5CD1"/>
    <w:rsid w:val="001E6AC8"/>
    <w:rsid w:val="001E7BA9"/>
    <w:rsid w:val="001F31E7"/>
    <w:rsid w:val="001F328A"/>
    <w:rsid w:val="001F37A3"/>
    <w:rsid w:val="001F43EB"/>
    <w:rsid w:val="001F5AC2"/>
    <w:rsid w:val="001F6E8F"/>
    <w:rsid w:val="002026F5"/>
    <w:rsid w:val="00203743"/>
    <w:rsid w:val="00203D25"/>
    <w:rsid w:val="00203E8E"/>
    <w:rsid w:val="0020510F"/>
    <w:rsid w:val="00205729"/>
    <w:rsid w:val="0021072D"/>
    <w:rsid w:val="00211EE6"/>
    <w:rsid w:val="00213C4C"/>
    <w:rsid w:val="0021609E"/>
    <w:rsid w:val="002210A9"/>
    <w:rsid w:val="00222943"/>
    <w:rsid w:val="00222CD8"/>
    <w:rsid w:val="00225F35"/>
    <w:rsid w:val="00235FF2"/>
    <w:rsid w:val="0024147F"/>
    <w:rsid w:val="002430A6"/>
    <w:rsid w:val="0024507D"/>
    <w:rsid w:val="00245B71"/>
    <w:rsid w:val="00246EC9"/>
    <w:rsid w:val="002514F9"/>
    <w:rsid w:val="002534B8"/>
    <w:rsid w:val="002541C1"/>
    <w:rsid w:val="0025667D"/>
    <w:rsid w:val="00261296"/>
    <w:rsid w:val="002630D9"/>
    <w:rsid w:val="00263535"/>
    <w:rsid w:val="0026409B"/>
    <w:rsid w:val="00266492"/>
    <w:rsid w:val="00266656"/>
    <w:rsid w:val="0027024A"/>
    <w:rsid w:val="00272FFF"/>
    <w:rsid w:val="00275BE2"/>
    <w:rsid w:val="00275C0F"/>
    <w:rsid w:val="00277162"/>
    <w:rsid w:val="00283735"/>
    <w:rsid w:val="00283884"/>
    <w:rsid w:val="002863C1"/>
    <w:rsid w:val="00292B21"/>
    <w:rsid w:val="00294CE8"/>
    <w:rsid w:val="002A2C43"/>
    <w:rsid w:val="002A3099"/>
    <w:rsid w:val="002A371D"/>
    <w:rsid w:val="002A5DEB"/>
    <w:rsid w:val="002A610E"/>
    <w:rsid w:val="002A6710"/>
    <w:rsid w:val="002B0B4A"/>
    <w:rsid w:val="002B0D11"/>
    <w:rsid w:val="002B7200"/>
    <w:rsid w:val="002C2680"/>
    <w:rsid w:val="002C7498"/>
    <w:rsid w:val="002D1303"/>
    <w:rsid w:val="002D2301"/>
    <w:rsid w:val="002D3CBD"/>
    <w:rsid w:val="002D3E7E"/>
    <w:rsid w:val="002D4355"/>
    <w:rsid w:val="002E03F5"/>
    <w:rsid w:val="002E5559"/>
    <w:rsid w:val="002E7A3D"/>
    <w:rsid w:val="002F1E7B"/>
    <w:rsid w:val="002F3B40"/>
    <w:rsid w:val="002F6F1F"/>
    <w:rsid w:val="00301F2D"/>
    <w:rsid w:val="00302AF1"/>
    <w:rsid w:val="00303373"/>
    <w:rsid w:val="00305216"/>
    <w:rsid w:val="00305D63"/>
    <w:rsid w:val="003132EA"/>
    <w:rsid w:val="003143D1"/>
    <w:rsid w:val="003149AF"/>
    <w:rsid w:val="003157F2"/>
    <w:rsid w:val="00320445"/>
    <w:rsid w:val="00321A94"/>
    <w:rsid w:val="00322A3F"/>
    <w:rsid w:val="00324555"/>
    <w:rsid w:val="00331331"/>
    <w:rsid w:val="00331472"/>
    <w:rsid w:val="003351FE"/>
    <w:rsid w:val="00335371"/>
    <w:rsid w:val="00335427"/>
    <w:rsid w:val="003357DB"/>
    <w:rsid w:val="00335851"/>
    <w:rsid w:val="00341C95"/>
    <w:rsid w:val="00347995"/>
    <w:rsid w:val="00347AD2"/>
    <w:rsid w:val="003511C3"/>
    <w:rsid w:val="0035197E"/>
    <w:rsid w:val="00352A75"/>
    <w:rsid w:val="00352D92"/>
    <w:rsid w:val="00356B5D"/>
    <w:rsid w:val="0035735B"/>
    <w:rsid w:val="00360A07"/>
    <w:rsid w:val="00361B19"/>
    <w:rsid w:val="00365D91"/>
    <w:rsid w:val="0036612B"/>
    <w:rsid w:val="00366F99"/>
    <w:rsid w:val="00367979"/>
    <w:rsid w:val="00370155"/>
    <w:rsid w:val="00370D3C"/>
    <w:rsid w:val="0037400F"/>
    <w:rsid w:val="00375E3E"/>
    <w:rsid w:val="00383C87"/>
    <w:rsid w:val="003851A3"/>
    <w:rsid w:val="003859E7"/>
    <w:rsid w:val="00392619"/>
    <w:rsid w:val="003A0CB5"/>
    <w:rsid w:val="003A19AD"/>
    <w:rsid w:val="003A57CA"/>
    <w:rsid w:val="003A7163"/>
    <w:rsid w:val="003A79F8"/>
    <w:rsid w:val="003A7E31"/>
    <w:rsid w:val="003B47B7"/>
    <w:rsid w:val="003B5822"/>
    <w:rsid w:val="003B6FCD"/>
    <w:rsid w:val="003C0543"/>
    <w:rsid w:val="003C1598"/>
    <w:rsid w:val="003C462C"/>
    <w:rsid w:val="003C4654"/>
    <w:rsid w:val="003C6E75"/>
    <w:rsid w:val="003C71F3"/>
    <w:rsid w:val="003C798B"/>
    <w:rsid w:val="003D04D0"/>
    <w:rsid w:val="003D2476"/>
    <w:rsid w:val="003D30A2"/>
    <w:rsid w:val="003D7160"/>
    <w:rsid w:val="003E0988"/>
    <w:rsid w:val="003E1D50"/>
    <w:rsid w:val="003E2122"/>
    <w:rsid w:val="003E2853"/>
    <w:rsid w:val="003E59E3"/>
    <w:rsid w:val="003F07E3"/>
    <w:rsid w:val="003F0B28"/>
    <w:rsid w:val="003F12C8"/>
    <w:rsid w:val="003F177E"/>
    <w:rsid w:val="003F18EE"/>
    <w:rsid w:val="003F37ED"/>
    <w:rsid w:val="003F3A87"/>
    <w:rsid w:val="003F56D3"/>
    <w:rsid w:val="003F6488"/>
    <w:rsid w:val="003F6F8E"/>
    <w:rsid w:val="00403CAD"/>
    <w:rsid w:val="0040541B"/>
    <w:rsid w:val="004055EC"/>
    <w:rsid w:val="00406963"/>
    <w:rsid w:val="0040780D"/>
    <w:rsid w:val="004104DE"/>
    <w:rsid w:val="00410742"/>
    <w:rsid w:val="00410CE1"/>
    <w:rsid w:val="00413264"/>
    <w:rsid w:val="00413BFE"/>
    <w:rsid w:val="00413D36"/>
    <w:rsid w:val="00421685"/>
    <w:rsid w:val="004231F4"/>
    <w:rsid w:val="00425077"/>
    <w:rsid w:val="004257D7"/>
    <w:rsid w:val="00425875"/>
    <w:rsid w:val="00430A48"/>
    <w:rsid w:val="004312E2"/>
    <w:rsid w:val="00431DFF"/>
    <w:rsid w:val="00433B10"/>
    <w:rsid w:val="0043636A"/>
    <w:rsid w:val="00436A9C"/>
    <w:rsid w:val="0043739C"/>
    <w:rsid w:val="004402EB"/>
    <w:rsid w:val="00440ED2"/>
    <w:rsid w:val="004443C2"/>
    <w:rsid w:val="00445BA5"/>
    <w:rsid w:val="00445F8B"/>
    <w:rsid w:val="004465B1"/>
    <w:rsid w:val="0044664D"/>
    <w:rsid w:val="004470B6"/>
    <w:rsid w:val="00451B6F"/>
    <w:rsid w:val="00452F5F"/>
    <w:rsid w:val="0045418D"/>
    <w:rsid w:val="00462939"/>
    <w:rsid w:val="00462F8E"/>
    <w:rsid w:val="00464000"/>
    <w:rsid w:val="00465B4B"/>
    <w:rsid w:val="004723B1"/>
    <w:rsid w:val="00472F9E"/>
    <w:rsid w:val="0047467E"/>
    <w:rsid w:val="004750FE"/>
    <w:rsid w:val="00475B56"/>
    <w:rsid w:val="00477F68"/>
    <w:rsid w:val="004814E0"/>
    <w:rsid w:val="00483757"/>
    <w:rsid w:val="00485D8E"/>
    <w:rsid w:val="00486C76"/>
    <w:rsid w:val="004935A9"/>
    <w:rsid w:val="004941EF"/>
    <w:rsid w:val="004A257F"/>
    <w:rsid w:val="004A3F5F"/>
    <w:rsid w:val="004A4D04"/>
    <w:rsid w:val="004A5544"/>
    <w:rsid w:val="004A73FE"/>
    <w:rsid w:val="004A78DA"/>
    <w:rsid w:val="004A7A12"/>
    <w:rsid w:val="004B0453"/>
    <w:rsid w:val="004B06AD"/>
    <w:rsid w:val="004B1030"/>
    <w:rsid w:val="004B10FD"/>
    <w:rsid w:val="004B347B"/>
    <w:rsid w:val="004C2B25"/>
    <w:rsid w:val="004C39B6"/>
    <w:rsid w:val="004C3D50"/>
    <w:rsid w:val="004C4200"/>
    <w:rsid w:val="004C6214"/>
    <w:rsid w:val="004C6E13"/>
    <w:rsid w:val="004C79BE"/>
    <w:rsid w:val="004C7F95"/>
    <w:rsid w:val="004D1B76"/>
    <w:rsid w:val="004D4083"/>
    <w:rsid w:val="004D6D23"/>
    <w:rsid w:val="004E068D"/>
    <w:rsid w:val="004E1992"/>
    <w:rsid w:val="004E256A"/>
    <w:rsid w:val="004E3F18"/>
    <w:rsid w:val="004E547B"/>
    <w:rsid w:val="004E656B"/>
    <w:rsid w:val="004E680E"/>
    <w:rsid w:val="004E7F8A"/>
    <w:rsid w:val="004F2898"/>
    <w:rsid w:val="004F54A1"/>
    <w:rsid w:val="005002EC"/>
    <w:rsid w:val="00500845"/>
    <w:rsid w:val="00500F90"/>
    <w:rsid w:val="005014BC"/>
    <w:rsid w:val="005021E7"/>
    <w:rsid w:val="005037F2"/>
    <w:rsid w:val="00503A87"/>
    <w:rsid w:val="0050536D"/>
    <w:rsid w:val="00506387"/>
    <w:rsid w:val="00506725"/>
    <w:rsid w:val="0050694C"/>
    <w:rsid w:val="005075AB"/>
    <w:rsid w:val="005144BC"/>
    <w:rsid w:val="00517F38"/>
    <w:rsid w:val="00517FC7"/>
    <w:rsid w:val="00523B18"/>
    <w:rsid w:val="0052532B"/>
    <w:rsid w:val="00525354"/>
    <w:rsid w:val="005276C9"/>
    <w:rsid w:val="00531825"/>
    <w:rsid w:val="00532619"/>
    <w:rsid w:val="00535B63"/>
    <w:rsid w:val="00535CF1"/>
    <w:rsid w:val="0055026A"/>
    <w:rsid w:val="005512C9"/>
    <w:rsid w:val="00552329"/>
    <w:rsid w:val="005532D1"/>
    <w:rsid w:val="00554969"/>
    <w:rsid w:val="00555409"/>
    <w:rsid w:val="005606C4"/>
    <w:rsid w:val="005615F6"/>
    <w:rsid w:val="00561A0D"/>
    <w:rsid w:val="00565709"/>
    <w:rsid w:val="00565808"/>
    <w:rsid w:val="0056582D"/>
    <w:rsid w:val="00566605"/>
    <w:rsid w:val="00566CDC"/>
    <w:rsid w:val="005711D9"/>
    <w:rsid w:val="0057252D"/>
    <w:rsid w:val="005767B2"/>
    <w:rsid w:val="0058030F"/>
    <w:rsid w:val="00581421"/>
    <w:rsid w:val="005815C7"/>
    <w:rsid w:val="00584B84"/>
    <w:rsid w:val="0058771E"/>
    <w:rsid w:val="00587EC4"/>
    <w:rsid w:val="00592394"/>
    <w:rsid w:val="0059249F"/>
    <w:rsid w:val="00592E45"/>
    <w:rsid w:val="00593A31"/>
    <w:rsid w:val="005943E7"/>
    <w:rsid w:val="0059493B"/>
    <w:rsid w:val="00595A1D"/>
    <w:rsid w:val="00596EE4"/>
    <w:rsid w:val="00597FEF"/>
    <w:rsid w:val="005A0358"/>
    <w:rsid w:val="005A0F4D"/>
    <w:rsid w:val="005A2757"/>
    <w:rsid w:val="005A7177"/>
    <w:rsid w:val="005B1547"/>
    <w:rsid w:val="005B29E2"/>
    <w:rsid w:val="005B3962"/>
    <w:rsid w:val="005B4A2E"/>
    <w:rsid w:val="005B592B"/>
    <w:rsid w:val="005B7545"/>
    <w:rsid w:val="005C2559"/>
    <w:rsid w:val="005C4102"/>
    <w:rsid w:val="005D05CA"/>
    <w:rsid w:val="005D2EDF"/>
    <w:rsid w:val="005D3BC7"/>
    <w:rsid w:val="005D4404"/>
    <w:rsid w:val="005D5E9B"/>
    <w:rsid w:val="005E51DE"/>
    <w:rsid w:val="005E5C0B"/>
    <w:rsid w:val="005E6D20"/>
    <w:rsid w:val="005F0959"/>
    <w:rsid w:val="005F1A53"/>
    <w:rsid w:val="005F679F"/>
    <w:rsid w:val="005F7A03"/>
    <w:rsid w:val="00600542"/>
    <w:rsid w:val="00600632"/>
    <w:rsid w:val="006067B2"/>
    <w:rsid w:val="00611C03"/>
    <w:rsid w:val="0061300F"/>
    <w:rsid w:val="006142D3"/>
    <w:rsid w:val="00614A11"/>
    <w:rsid w:val="00615F73"/>
    <w:rsid w:val="006220F4"/>
    <w:rsid w:val="00625CD0"/>
    <w:rsid w:val="006279AE"/>
    <w:rsid w:val="00630815"/>
    <w:rsid w:val="00632F1A"/>
    <w:rsid w:val="00633C33"/>
    <w:rsid w:val="00640C36"/>
    <w:rsid w:val="00641F63"/>
    <w:rsid w:val="00642E4D"/>
    <w:rsid w:val="00644A15"/>
    <w:rsid w:val="006546A2"/>
    <w:rsid w:val="00654AAD"/>
    <w:rsid w:val="00663733"/>
    <w:rsid w:val="00665715"/>
    <w:rsid w:val="00666D5B"/>
    <w:rsid w:val="00667944"/>
    <w:rsid w:val="00667BD3"/>
    <w:rsid w:val="00670E64"/>
    <w:rsid w:val="0067171E"/>
    <w:rsid w:val="00671C33"/>
    <w:rsid w:val="006746BC"/>
    <w:rsid w:val="00674A2F"/>
    <w:rsid w:val="00675608"/>
    <w:rsid w:val="00681805"/>
    <w:rsid w:val="00683000"/>
    <w:rsid w:val="00683A97"/>
    <w:rsid w:val="00684F55"/>
    <w:rsid w:val="00686F08"/>
    <w:rsid w:val="006933B3"/>
    <w:rsid w:val="0069347B"/>
    <w:rsid w:val="00694831"/>
    <w:rsid w:val="006974D2"/>
    <w:rsid w:val="00697ADB"/>
    <w:rsid w:val="006A1036"/>
    <w:rsid w:val="006A111F"/>
    <w:rsid w:val="006A1957"/>
    <w:rsid w:val="006A3379"/>
    <w:rsid w:val="006A37F8"/>
    <w:rsid w:val="006A3D59"/>
    <w:rsid w:val="006A43AA"/>
    <w:rsid w:val="006B0C12"/>
    <w:rsid w:val="006B2BDA"/>
    <w:rsid w:val="006B4B2C"/>
    <w:rsid w:val="006B5CCA"/>
    <w:rsid w:val="006C0B7E"/>
    <w:rsid w:val="006C226A"/>
    <w:rsid w:val="006C3686"/>
    <w:rsid w:val="006C3CFE"/>
    <w:rsid w:val="006C7AFD"/>
    <w:rsid w:val="006D1A74"/>
    <w:rsid w:val="006D1FAD"/>
    <w:rsid w:val="006D2333"/>
    <w:rsid w:val="006D3B31"/>
    <w:rsid w:val="006D5E1D"/>
    <w:rsid w:val="006D7AF2"/>
    <w:rsid w:val="006E04CA"/>
    <w:rsid w:val="006E6F33"/>
    <w:rsid w:val="006E73C0"/>
    <w:rsid w:val="006E7506"/>
    <w:rsid w:val="006F1700"/>
    <w:rsid w:val="006F1A8A"/>
    <w:rsid w:val="006F5974"/>
    <w:rsid w:val="006F6087"/>
    <w:rsid w:val="006F62CD"/>
    <w:rsid w:val="00700CB6"/>
    <w:rsid w:val="00700D9C"/>
    <w:rsid w:val="00701378"/>
    <w:rsid w:val="00705DD0"/>
    <w:rsid w:val="00710B03"/>
    <w:rsid w:val="0071426B"/>
    <w:rsid w:val="00714839"/>
    <w:rsid w:val="0071581E"/>
    <w:rsid w:val="00717D1D"/>
    <w:rsid w:val="00722352"/>
    <w:rsid w:val="00722809"/>
    <w:rsid w:val="00723AB3"/>
    <w:rsid w:val="00727CD3"/>
    <w:rsid w:val="00730AC6"/>
    <w:rsid w:val="007345EF"/>
    <w:rsid w:val="0073683D"/>
    <w:rsid w:val="00743D7B"/>
    <w:rsid w:val="00747FB9"/>
    <w:rsid w:val="00750B96"/>
    <w:rsid w:val="00754D98"/>
    <w:rsid w:val="00756713"/>
    <w:rsid w:val="00756AAC"/>
    <w:rsid w:val="007605FF"/>
    <w:rsid w:val="007616B3"/>
    <w:rsid w:val="00765D4C"/>
    <w:rsid w:val="0077325A"/>
    <w:rsid w:val="007769DE"/>
    <w:rsid w:val="00776F8A"/>
    <w:rsid w:val="00777142"/>
    <w:rsid w:val="00777BBF"/>
    <w:rsid w:val="007809C6"/>
    <w:rsid w:val="00782752"/>
    <w:rsid w:val="0078424D"/>
    <w:rsid w:val="0078771D"/>
    <w:rsid w:val="007877B5"/>
    <w:rsid w:val="007917BD"/>
    <w:rsid w:val="0079326B"/>
    <w:rsid w:val="00797351"/>
    <w:rsid w:val="0079790C"/>
    <w:rsid w:val="007A0AE9"/>
    <w:rsid w:val="007A1E75"/>
    <w:rsid w:val="007A5B42"/>
    <w:rsid w:val="007A5BC2"/>
    <w:rsid w:val="007A6DE8"/>
    <w:rsid w:val="007B0F45"/>
    <w:rsid w:val="007B4925"/>
    <w:rsid w:val="007B51AD"/>
    <w:rsid w:val="007B66EF"/>
    <w:rsid w:val="007B6B02"/>
    <w:rsid w:val="007C04FE"/>
    <w:rsid w:val="007C27AA"/>
    <w:rsid w:val="007C3198"/>
    <w:rsid w:val="007C5A6D"/>
    <w:rsid w:val="007C7558"/>
    <w:rsid w:val="007D01F6"/>
    <w:rsid w:val="007D079A"/>
    <w:rsid w:val="007D17FD"/>
    <w:rsid w:val="007D3BBE"/>
    <w:rsid w:val="007D4D58"/>
    <w:rsid w:val="007D7C0F"/>
    <w:rsid w:val="007E2427"/>
    <w:rsid w:val="007E2828"/>
    <w:rsid w:val="007E3366"/>
    <w:rsid w:val="007E4A4F"/>
    <w:rsid w:val="007F5281"/>
    <w:rsid w:val="007F55B3"/>
    <w:rsid w:val="007F69B3"/>
    <w:rsid w:val="007F7295"/>
    <w:rsid w:val="007F7410"/>
    <w:rsid w:val="008000D3"/>
    <w:rsid w:val="00800E27"/>
    <w:rsid w:val="00801896"/>
    <w:rsid w:val="00803240"/>
    <w:rsid w:val="00804BED"/>
    <w:rsid w:val="008059E5"/>
    <w:rsid w:val="00805FA5"/>
    <w:rsid w:val="008060C8"/>
    <w:rsid w:val="00807152"/>
    <w:rsid w:val="00807D67"/>
    <w:rsid w:val="00812450"/>
    <w:rsid w:val="00813BA5"/>
    <w:rsid w:val="00814911"/>
    <w:rsid w:val="0081497C"/>
    <w:rsid w:val="00814F5C"/>
    <w:rsid w:val="00815921"/>
    <w:rsid w:val="008163C2"/>
    <w:rsid w:val="00817C4F"/>
    <w:rsid w:val="00821AB4"/>
    <w:rsid w:val="00823351"/>
    <w:rsid w:val="00824607"/>
    <w:rsid w:val="008256F2"/>
    <w:rsid w:val="008257ED"/>
    <w:rsid w:val="00826D8F"/>
    <w:rsid w:val="00830485"/>
    <w:rsid w:val="00830A05"/>
    <w:rsid w:val="008317CE"/>
    <w:rsid w:val="00833339"/>
    <w:rsid w:val="008338CC"/>
    <w:rsid w:val="0083505A"/>
    <w:rsid w:val="00835174"/>
    <w:rsid w:val="00837E3F"/>
    <w:rsid w:val="00845D70"/>
    <w:rsid w:val="008460B3"/>
    <w:rsid w:val="00852F43"/>
    <w:rsid w:val="00852FC8"/>
    <w:rsid w:val="008608C8"/>
    <w:rsid w:val="0086383B"/>
    <w:rsid w:val="0086389A"/>
    <w:rsid w:val="00863FDC"/>
    <w:rsid w:val="0086756A"/>
    <w:rsid w:val="00871A07"/>
    <w:rsid w:val="00872B6D"/>
    <w:rsid w:val="00873F98"/>
    <w:rsid w:val="008745CF"/>
    <w:rsid w:val="00875995"/>
    <w:rsid w:val="008770D2"/>
    <w:rsid w:val="008770EF"/>
    <w:rsid w:val="008850A5"/>
    <w:rsid w:val="00892B55"/>
    <w:rsid w:val="00893256"/>
    <w:rsid w:val="00893F67"/>
    <w:rsid w:val="00894EBE"/>
    <w:rsid w:val="00896433"/>
    <w:rsid w:val="00897D48"/>
    <w:rsid w:val="008A1E4C"/>
    <w:rsid w:val="008A3444"/>
    <w:rsid w:val="008A3BB1"/>
    <w:rsid w:val="008A3F3F"/>
    <w:rsid w:val="008A47C8"/>
    <w:rsid w:val="008B0417"/>
    <w:rsid w:val="008B0CB1"/>
    <w:rsid w:val="008B33F5"/>
    <w:rsid w:val="008C302B"/>
    <w:rsid w:val="008D0AC3"/>
    <w:rsid w:val="008D0E76"/>
    <w:rsid w:val="008E10D8"/>
    <w:rsid w:val="008E13DA"/>
    <w:rsid w:val="008E2F99"/>
    <w:rsid w:val="008E4144"/>
    <w:rsid w:val="008E4B06"/>
    <w:rsid w:val="008E52AD"/>
    <w:rsid w:val="008E6E57"/>
    <w:rsid w:val="008E71CF"/>
    <w:rsid w:val="008F47C6"/>
    <w:rsid w:val="008F6C2F"/>
    <w:rsid w:val="008F7EC7"/>
    <w:rsid w:val="009000A5"/>
    <w:rsid w:val="0090010D"/>
    <w:rsid w:val="00900646"/>
    <w:rsid w:val="0090312B"/>
    <w:rsid w:val="009044AC"/>
    <w:rsid w:val="00906995"/>
    <w:rsid w:val="00907338"/>
    <w:rsid w:val="00911AFD"/>
    <w:rsid w:val="00911E16"/>
    <w:rsid w:val="00912293"/>
    <w:rsid w:val="009128AE"/>
    <w:rsid w:val="00912DAE"/>
    <w:rsid w:val="00913491"/>
    <w:rsid w:val="009155A3"/>
    <w:rsid w:val="00915CF0"/>
    <w:rsid w:val="00916336"/>
    <w:rsid w:val="009168C2"/>
    <w:rsid w:val="0092186A"/>
    <w:rsid w:val="00925C0B"/>
    <w:rsid w:val="009261BA"/>
    <w:rsid w:val="00926532"/>
    <w:rsid w:val="00930A52"/>
    <w:rsid w:val="00931225"/>
    <w:rsid w:val="009342EF"/>
    <w:rsid w:val="00943BCD"/>
    <w:rsid w:val="0094517D"/>
    <w:rsid w:val="00945439"/>
    <w:rsid w:val="0094552B"/>
    <w:rsid w:val="009462B2"/>
    <w:rsid w:val="009465CB"/>
    <w:rsid w:val="00951CB4"/>
    <w:rsid w:val="00952646"/>
    <w:rsid w:val="00952B80"/>
    <w:rsid w:val="00952C0B"/>
    <w:rsid w:val="009530E8"/>
    <w:rsid w:val="009533FF"/>
    <w:rsid w:val="00953D40"/>
    <w:rsid w:val="00954006"/>
    <w:rsid w:val="0095557C"/>
    <w:rsid w:val="00956224"/>
    <w:rsid w:val="00957087"/>
    <w:rsid w:val="009574CA"/>
    <w:rsid w:val="0096276E"/>
    <w:rsid w:val="00964BD2"/>
    <w:rsid w:val="009723E4"/>
    <w:rsid w:val="00973BA5"/>
    <w:rsid w:val="009741E1"/>
    <w:rsid w:val="00974F4F"/>
    <w:rsid w:val="00974F5B"/>
    <w:rsid w:val="00975848"/>
    <w:rsid w:val="00975F81"/>
    <w:rsid w:val="00976053"/>
    <w:rsid w:val="00976949"/>
    <w:rsid w:val="00976FC7"/>
    <w:rsid w:val="00981A72"/>
    <w:rsid w:val="00991095"/>
    <w:rsid w:val="00992DC8"/>
    <w:rsid w:val="00992EA9"/>
    <w:rsid w:val="009961BD"/>
    <w:rsid w:val="0099651F"/>
    <w:rsid w:val="00996D7C"/>
    <w:rsid w:val="009A08D6"/>
    <w:rsid w:val="009A2053"/>
    <w:rsid w:val="009A3F3D"/>
    <w:rsid w:val="009A4A9E"/>
    <w:rsid w:val="009B29AF"/>
    <w:rsid w:val="009B3F81"/>
    <w:rsid w:val="009B4148"/>
    <w:rsid w:val="009B4702"/>
    <w:rsid w:val="009C07C3"/>
    <w:rsid w:val="009C2F21"/>
    <w:rsid w:val="009D1B91"/>
    <w:rsid w:val="009D2CE2"/>
    <w:rsid w:val="009D59CD"/>
    <w:rsid w:val="009D5E89"/>
    <w:rsid w:val="009D712F"/>
    <w:rsid w:val="009D7BB0"/>
    <w:rsid w:val="009D7D46"/>
    <w:rsid w:val="009E25CC"/>
    <w:rsid w:val="009E66A0"/>
    <w:rsid w:val="009E776E"/>
    <w:rsid w:val="009F2643"/>
    <w:rsid w:val="009F2A1C"/>
    <w:rsid w:val="009F41C9"/>
    <w:rsid w:val="009F5C49"/>
    <w:rsid w:val="009F77E6"/>
    <w:rsid w:val="00A003BE"/>
    <w:rsid w:val="00A02122"/>
    <w:rsid w:val="00A0447C"/>
    <w:rsid w:val="00A04655"/>
    <w:rsid w:val="00A13330"/>
    <w:rsid w:val="00A1342D"/>
    <w:rsid w:val="00A14128"/>
    <w:rsid w:val="00A17DF4"/>
    <w:rsid w:val="00A2088A"/>
    <w:rsid w:val="00A20DFC"/>
    <w:rsid w:val="00A21809"/>
    <w:rsid w:val="00A218A3"/>
    <w:rsid w:val="00A233F9"/>
    <w:rsid w:val="00A23BA8"/>
    <w:rsid w:val="00A245CD"/>
    <w:rsid w:val="00A27491"/>
    <w:rsid w:val="00A27C3E"/>
    <w:rsid w:val="00A30DC0"/>
    <w:rsid w:val="00A3529A"/>
    <w:rsid w:val="00A37194"/>
    <w:rsid w:val="00A37AAB"/>
    <w:rsid w:val="00A4152D"/>
    <w:rsid w:val="00A4178F"/>
    <w:rsid w:val="00A431A1"/>
    <w:rsid w:val="00A438B6"/>
    <w:rsid w:val="00A45A34"/>
    <w:rsid w:val="00A45CCA"/>
    <w:rsid w:val="00A46EF3"/>
    <w:rsid w:val="00A47713"/>
    <w:rsid w:val="00A54C4E"/>
    <w:rsid w:val="00A55019"/>
    <w:rsid w:val="00A62E70"/>
    <w:rsid w:val="00A649EE"/>
    <w:rsid w:val="00A80DF2"/>
    <w:rsid w:val="00A81A67"/>
    <w:rsid w:val="00A8281E"/>
    <w:rsid w:val="00A86E1C"/>
    <w:rsid w:val="00A87B35"/>
    <w:rsid w:val="00A944F9"/>
    <w:rsid w:val="00AA389D"/>
    <w:rsid w:val="00AA77D1"/>
    <w:rsid w:val="00AB3ADD"/>
    <w:rsid w:val="00AB5D9A"/>
    <w:rsid w:val="00AB740B"/>
    <w:rsid w:val="00AD0183"/>
    <w:rsid w:val="00AD01FC"/>
    <w:rsid w:val="00AD0AC8"/>
    <w:rsid w:val="00AD1B04"/>
    <w:rsid w:val="00AD3462"/>
    <w:rsid w:val="00AD47C5"/>
    <w:rsid w:val="00AD49FA"/>
    <w:rsid w:val="00AD5385"/>
    <w:rsid w:val="00AD5A6E"/>
    <w:rsid w:val="00AD64F0"/>
    <w:rsid w:val="00AD71C8"/>
    <w:rsid w:val="00AD79E3"/>
    <w:rsid w:val="00AE1491"/>
    <w:rsid w:val="00AE24E5"/>
    <w:rsid w:val="00AE25E3"/>
    <w:rsid w:val="00AE3CA4"/>
    <w:rsid w:val="00AE3E01"/>
    <w:rsid w:val="00AE5390"/>
    <w:rsid w:val="00AE635A"/>
    <w:rsid w:val="00AF6FA8"/>
    <w:rsid w:val="00AF7139"/>
    <w:rsid w:val="00AF7CA0"/>
    <w:rsid w:val="00B00A13"/>
    <w:rsid w:val="00B07C08"/>
    <w:rsid w:val="00B11C2B"/>
    <w:rsid w:val="00B13F51"/>
    <w:rsid w:val="00B14779"/>
    <w:rsid w:val="00B1492B"/>
    <w:rsid w:val="00B203CE"/>
    <w:rsid w:val="00B2086C"/>
    <w:rsid w:val="00B21169"/>
    <w:rsid w:val="00B21E8C"/>
    <w:rsid w:val="00B228C4"/>
    <w:rsid w:val="00B34514"/>
    <w:rsid w:val="00B351F2"/>
    <w:rsid w:val="00B36DA4"/>
    <w:rsid w:val="00B37226"/>
    <w:rsid w:val="00B40B5F"/>
    <w:rsid w:val="00B40F7F"/>
    <w:rsid w:val="00B462C2"/>
    <w:rsid w:val="00B46ED6"/>
    <w:rsid w:val="00B504F2"/>
    <w:rsid w:val="00B51EC9"/>
    <w:rsid w:val="00B52D7D"/>
    <w:rsid w:val="00B535BB"/>
    <w:rsid w:val="00B5471A"/>
    <w:rsid w:val="00B60136"/>
    <w:rsid w:val="00B60600"/>
    <w:rsid w:val="00B6334F"/>
    <w:rsid w:val="00B64FD6"/>
    <w:rsid w:val="00B66360"/>
    <w:rsid w:val="00B67E69"/>
    <w:rsid w:val="00B707E4"/>
    <w:rsid w:val="00B70893"/>
    <w:rsid w:val="00B71667"/>
    <w:rsid w:val="00B71FFA"/>
    <w:rsid w:val="00B733BB"/>
    <w:rsid w:val="00B74613"/>
    <w:rsid w:val="00B750E3"/>
    <w:rsid w:val="00B75FFC"/>
    <w:rsid w:val="00B7763B"/>
    <w:rsid w:val="00B80DDB"/>
    <w:rsid w:val="00B81D0B"/>
    <w:rsid w:val="00B82BEC"/>
    <w:rsid w:val="00B8597F"/>
    <w:rsid w:val="00B87DA3"/>
    <w:rsid w:val="00B912B5"/>
    <w:rsid w:val="00B93C5D"/>
    <w:rsid w:val="00B95D8E"/>
    <w:rsid w:val="00B962C8"/>
    <w:rsid w:val="00BA1B04"/>
    <w:rsid w:val="00BA2A8C"/>
    <w:rsid w:val="00BA4BED"/>
    <w:rsid w:val="00BA509D"/>
    <w:rsid w:val="00BA5603"/>
    <w:rsid w:val="00BA6840"/>
    <w:rsid w:val="00BA7A1D"/>
    <w:rsid w:val="00BB0F7B"/>
    <w:rsid w:val="00BB1FC2"/>
    <w:rsid w:val="00BB2E80"/>
    <w:rsid w:val="00BB5331"/>
    <w:rsid w:val="00BC2157"/>
    <w:rsid w:val="00BC30F3"/>
    <w:rsid w:val="00BC5D51"/>
    <w:rsid w:val="00BD2747"/>
    <w:rsid w:val="00BD4E31"/>
    <w:rsid w:val="00BD5E45"/>
    <w:rsid w:val="00BD6876"/>
    <w:rsid w:val="00BE07F1"/>
    <w:rsid w:val="00BE0D37"/>
    <w:rsid w:val="00BE11F0"/>
    <w:rsid w:val="00BE6AB6"/>
    <w:rsid w:val="00BF5AC3"/>
    <w:rsid w:val="00BF74D3"/>
    <w:rsid w:val="00C00E07"/>
    <w:rsid w:val="00C051FB"/>
    <w:rsid w:val="00C0740A"/>
    <w:rsid w:val="00C10FD0"/>
    <w:rsid w:val="00C11780"/>
    <w:rsid w:val="00C14101"/>
    <w:rsid w:val="00C16964"/>
    <w:rsid w:val="00C21228"/>
    <w:rsid w:val="00C21E9D"/>
    <w:rsid w:val="00C2230C"/>
    <w:rsid w:val="00C229C0"/>
    <w:rsid w:val="00C25B69"/>
    <w:rsid w:val="00C30381"/>
    <w:rsid w:val="00C3175F"/>
    <w:rsid w:val="00C3295F"/>
    <w:rsid w:val="00C33502"/>
    <w:rsid w:val="00C34730"/>
    <w:rsid w:val="00C37266"/>
    <w:rsid w:val="00C407E7"/>
    <w:rsid w:val="00C40C66"/>
    <w:rsid w:val="00C43751"/>
    <w:rsid w:val="00C44D55"/>
    <w:rsid w:val="00C45D30"/>
    <w:rsid w:val="00C4612C"/>
    <w:rsid w:val="00C47D22"/>
    <w:rsid w:val="00C5085B"/>
    <w:rsid w:val="00C543F1"/>
    <w:rsid w:val="00C562A2"/>
    <w:rsid w:val="00C56644"/>
    <w:rsid w:val="00C57821"/>
    <w:rsid w:val="00C60645"/>
    <w:rsid w:val="00C62C2F"/>
    <w:rsid w:val="00C6697D"/>
    <w:rsid w:val="00C713E8"/>
    <w:rsid w:val="00C723A5"/>
    <w:rsid w:val="00C72F0A"/>
    <w:rsid w:val="00C7618D"/>
    <w:rsid w:val="00C80707"/>
    <w:rsid w:val="00C83062"/>
    <w:rsid w:val="00C85805"/>
    <w:rsid w:val="00C86322"/>
    <w:rsid w:val="00C93097"/>
    <w:rsid w:val="00C93250"/>
    <w:rsid w:val="00C96F1B"/>
    <w:rsid w:val="00CA46A6"/>
    <w:rsid w:val="00CA4B9E"/>
    <w:rsid w:val="00CA679F"/>
    <w:rsid w:val="00CA6EF9"/>
    <w:rsid w:val="00CA704C"/>
    <w:rsid w:val="00CB4032"/>
    <w:rsid w:val="00CB449B"/>
    <w:rsid w:val="00CB4909"/>
    <w:rsid w:val="00CB4A6A"/>
    <w:rsid w:val="00CB78AE"/>
    <w:rsid w:val="00CC25D4"/>
    <w:rsid w:val="00CC3E3C"/>
    <w:rsid w:val="00CC6DC3"/>
    <w:rsid w:val="00CD11BE"/>
    <w:rsid w:val="00CD2DA4"/>
    <w:rsid w:val="00CD574A"/>
    <w:rsid w:val="00CD6410"/>
    <w:rsid w:val="00CE1347"/>
    <w:rsid w:val="00CE15E1"/>
    <w:rsid w:val="00CE4D27"/>
    <w:rsid w:val="00CE7ABC"/>
    <w:rsid w:val="00CF000D"/>
    <w:rsid w:val="00CF0110"/>
    <w:rsid w:val="00D02513"/>
    <w:rsid w:val="00D03107"/>
    <w:rsid w:val="00D067F8"/>
    <w:rsid w:val="00D07575"/>
    <w:rsid w:val="00D0780B"/>
    <w:rsid w:val="00D10504"/>
    <w:rsid w:val="00D13E1A"/>
    <w:rsid w:val="00D14505"/>
    <w:rsid w:val="00D14CCC"/>
    <w:rsid w:val="00D159B9"/>
    <w:rsid w:val="00D15AFF"/>
    <w:rsid w:val="00D2085F"/>
    <w:rsid w:val="00D243CE"/>
    <w:rsid w:val="00D308CE"/>
    <w:rsid w:val="00D3201A"/>
    <w:rsid w:val="00D3358C"/>
    <w:rsid w:val="00D337FE"/>
    <w:rsid w:val="00D345EB"/>
    <w:rsid w:val="00D36B7C"/>
    <w:rsid w:val="00D41A5C"/>
    <w:rsid w:val="00D4516B"/>
    <w:rsid w:val="00D46D2E"/>
    <w:rsid w:val="00D4712F"/>
    <w:rsid w:val="00D47F64"/>
    <w:rsid w:val="00D50A68"/>
    <w:rsid w:val="00D5120D"/>
    <w:rsid w:val="00D515E2"/>
    <w:rsid w:val="00D53686"/>
    <w:rsid w:val="00D53978"/>
    <w:rsid w:val="00D55A4D"/>
    <w:rsid w:val="00D61771"/>
    <w:rsid w:val="00D63A63"/>
    <w:rsid w:val="00D6508B"/>
    <w:rsid w:val="00D71095"/>
    <w:rsid w:val="00D7209E"/>
    <w:rsid w:val="00D721C9"/>
    <w:rsid w:val="00D72C00"/>
    <w:rsid w:val="00D732B1"/>
    <w:rsid w:val="00D74D8F"/>
    <w:rsid w:val="00D76AE0"/>
    <w:rsid w:val="00D80229"/>
    <w:rsid w:val="00D80F95"/>
    <w:rsid w:val="00D82330"/>
    <w:rsid w:val="00D83F65"/>
    <w:rsid w:val="00D848FE"/>
    <w:rsid w:val="00D85796"/>
    <w:rsid w:val="00D86007"/>
    <w:rsid w:val="00D87A5A"/>
    <w:rsid w:val="00D87B4A"/>
    <w:rsid w:val="00D90299"/>
    <w:rsid w:val="00D907F2"/>
    <w:rsid w:val="00D90970"/>
    <w:rsid w:val="00D91F75"/>
    <w:rsid w:val="00D93D25"/>
    <w:rsid w:val="00D945AE"/>
    <w:rsid w:val="00D958BF"/>
    <w:rsid w:val="00DA08CA"/>
    <w:rsid w:val="00DA20EF"/>
    <w:rsid w:val="00DA322A"/>
    <w:rsid w:val="00DA34C3"/>
    <w:rsid w:val="00DA3892"/>
    <w:rsid w:val="00DA6257"/>
    <w:rsid w:val="00DA6871"/>
    <w:rsid w:val="00DA6F30"/>
    <w:rsid w:val="00DB2193"/>
    <w:rsid w:val="00DB2FC2"/>
    <w:rsid w:val="00DB3130"/>
    <w:rsid w:val="00DB56C9"/>
    <w:rsid w:val="00DB7D24"/>
    <w:rsid w:val="00DC10FF"/>
    <w:rsid w:val="00DC3352"/>
    <w:rsid w:val="00DC5445"/>
    <w:rsid w:val="00DC58E8"/>
    <w:rsid w:val="00DD1544"/>
    <w:rsid w:val="00DD26B7"/>
    <w:rsid w:val="00DD3ED2"/>
    <w:rsid w:val="00DD5420"/>
    <w:rsid w:val="00DD7B69"/>
    <w:rsid w:val="00DE2D8C"/>
    <w:rsid w:val="00DE3047"/>
    <w:rsid w:val="00DE6923"/>
    <w:rsid w:val="00DF11E7"/>
    <w:rsid w:val="00DF5C3A"/>
    <w:rsid w:val="00DF7B79"/>
    <w:rsid w:val="00DF7BFF"/>
    <w:rsid w:val="00E035AA"/>
    <w:rsid w:val="00E105AB"/>
    <w:rsid w:val="00E10F6B"/>
    <w:rsid w:val="00E11697"/>
    <w:rsid w:val="00E12220"/>
    <w:rsid w:val="00E1290C"/>
    <w:rsid w:val="00E1557E"/>
    <w:rsid w:val="00E15A55"/>
    <w:rsid w:val="00E15F3F"/>
    <w:rsid w:val="00E161D3"/>
    <w:rsid w:val="00E2364D"/>
    <w:rsid w:val="00E25A25"/>
    <w:rsid w:val="00E25A75"/>
    <w:rsid w:val="00E26225"/>
    <w:rsid w:val="00E26BB8"/>
    <w:rsid w:val="00E308B7"/>
    <w:rsid w:val="00E31BBC"/>
    <w:rsid w:val="00E32318"/>
    <w:rsid w:val="00E34C48"/>
    <w:rsid w:val="00E409ED"/>
    <w:rsid w:val="00E40F8C"/>
    <w:rsid w:val="00E43395"/>
    <w:rsid w:val="00E4595A"/>
    <w:rsid w:val="00E460C8"/>
    <w:rsid w:val="00E4681C"/>
    <w:rsid w:val="00E46F15"/>
    <w:rsid w:val="00E47523"/>
    <w:rsid w:val="00E507D2"/>
    <w:rsid w:val="00E52373"/>
    <w:rsid w:val="00E53F8F"/>
    <w:rsid w:val="00E54C81"/>
    <w:rsid w:val="00E5607A"/>
    <w:rsid w:val="00E64585"/>
    <w:rsid w:val="00E65D1F"/>
    <w:rsid w:val="00E66608"/>
    <w:rsid w:val="00E676A1"/>
    <w:rsid w:val="00E7740E"/>
    <w:rsid w:val="00E8462B"/>
    <w:rsid w:val="00E85F16"/>
    <w:rsid w:val="00E93489"/>
    <w:rsid w:val="00E93CAA"/>
    <w:rsid w:val="00E93DE0"/>
    <w:rsid w:val="00E94E1E"/>
    <w:rsid w:val="00E97540"/>
    <w:rsid w:val="00E97E78"/>
    <w:rsid w:val="00EA2F97"/>
    <w:rsid w:val="00EA3948"/>
    <w:rsid w:val="00EA5F78"/>
    <w:rsid w:val="00EB1798"/>
    <w:rsid w:val="00EB2776"/>
    <w:rsid w:val="00EB3404"/>
    <w:rsid w:val="00EB3D2A"/>
    <w:rsid w:val="00EB42C5"/>
    <w:rsid w:val="00EB4B18"/>
    <w:rsid w:val="00EB590B"/>
    <w:rsid w:val="00EB5CD0"/>
    <w:rsid w:val="00EC1788"/>
    <w:rsid w:val="00EC1A2A"/>
    <w:rsid w:val="00EC638B"/>
    <w:rsid w:val="00ED4285"/>
    <w:rsid w:val="00ED6FFF"/>
    <w:rsid w:val="00EE36EF"/>
    <w:rsid w:val="00EE55E8"/>
    <w:rsid w:val="00EF1134"/>
    <w:rsid w:val="00EF2B32"/>
    <w:rsid w:val="00EF6825"/>
    <w:rsid w:val="00EF72B8"/>
    <w:rsid w:val="00F03E10"/>
    <w:rsid w:val="00F06311"/>
    <w:rsid w:val="00F065C5"/>
    <w:rsid w:val="00F06B27"/>
    <w:rsid w:val="00F10BA4"/>
    <w:rsid w:val="00F11D1B"/>
    <w:rsid w:val="00F12F37"/>
    <w:rsid w:val="00F1489A"/>
    <w:rsid w:val="00F17C07"/>
    <w:rsid w:val="00F20AB2"/>
    <w:rsid w:val="00F20FE7"/>
    <w:rsid w:val="00F23769"/>
    <w:rsid w:val="00F239A6"/>
    <w:rsid w:val="00F26040"/>
    <w:rsid w:val="00F2789D"/>
    <w:rsid w:val="00F3253F"/>
    <w:rsid w:val="00F328CD"/>
    <w:rsid w:val="00F342CF"/>
    <w:rsid w:val="00F42A8E"/>
    <w:rsid w:val="00F437E4"/>
    <w:rsid w:val="00F46091"/>
    <w:rsid w:val="00F462EE"/>
    <w:rsid w:val="00F466A8"/>
    <w:rsid w:val="00F47BBE"/>
    <w:rsid w:val="00F510D0"/>
    <w:rsid w:val="00F53B2A"/>
    <w:rsid w:val="00F53CB0"/>
    <w:rsid w:val="00F57042"/>
    <w:rsid w:val="00F606F0"/>
    <w:rsid w:val="00F60EE0"/>
    <w:rsid w:val="00F678FB"/>
    <w:rsid w:val="00F715E5"/>
    <w:rsid w:val="00F71866"/>
    <w:rsid w:val="00F8305E"/>
    <w:rsid w:val="00F8417A"/>
    <w:rsid w:val="00F9142F"/>
    <w:rsid w:val="00F92392"/>
    <w:rsid w:val="00F94ABF"/>
    <w:rsid w:val="00F95933"/>
    <w:rsid w:val="00F95E18"/>
    <w:rsid w:val="00F96021"/>
    <w:rsid w:val="00F96382"/>
    <w:rsid w:val="00F96FE2"/>
    <w:rsid w:val="00FA4A57"/>
    <w:rsid w:val="00FA55E6"/>
    <w:rsid w:val="00FA6E29"/>
    <w:rsid w:val="00FB23C0"/>
    <w:rsid w:val="00FB37A5"/>
    <w:rsid w:val="00FB3A61"/>
    <w:rsid w:val="00FB4E21"/>
    <w:rsid w:val="00FB66E5"/>
    <w:rsid w:val="00FB6B0B"/>
    <w:rsid w:val="00FB7EAE"/>
    <w:rsid w:val="00FC4980"/>
    <w:rsid w:val="00FC723E"/>
    <w:rsid w:val="00FE0894"/>
    <w:rsid w:val="00FE2495"/>
    <w:rsid w:val="00FE67D9"/>
    <w:rsid w:val="00FF09B7"/>
    <w:rsid w:val="00FF2EE7"/>
    <w:rsid w:val="00FF307B"/>
    <w:rsid w:val="00FF4B83"/>
    <w:rsid w:val="01227AF5"/>
    <w:rsid w:val="01DA7789"/>
    <w:rsid w:val="03965F6F"/>
    <w:rsid w:val="04F91398"/>
    <w:rsid w:val="05060833"/>
    <w:rsid w:val="07520A7F"/>
    <w:rsid w:val="079A3409"/>
    <w:rsid w:val="083E7B03"/>
    <w:rsid w:val="08501C88"/>
    <w:rsid w:val="08AA03A3"/>
    <w:rsid w:val="08DE0647"/>
    <w:rsid w:val="08E0389B"/>
    <w:rsid w:val="0B297EB5"/>
    <w:rsid w:val="0B8F3E51"/>
    <w:rsid w:val="0B9867FD"/>
    <w:rsid w:val="0BEF2923"/>
    <w:rsid w:val="0CCC2EED"/>
    <w:rsid w:val="0D717891"/>
    <w:rsid w:val="0D925E5E"/>
    <w:rsid w:val="0DB759A5"/>
    <w:rsid w:val="0E5152D0"/>
    <w:rsid w:val="0F2B2E6E"/>
    <w:rsid w:val="0F85709C"/>
    <w:rsid w:val="0FE4268B"/>
    <w:rsid w:val="112230C5"/>
    <w:rsid w:val="11C540EA"/>
    <w:rsid w:val="120E6E2B"/>
    <w:rsid w:val="13481EAF"/>
    <w:rsid w:val="14551234"/>
    <w:rsid w:val="14FB555F"/>
    <w:rsid w:val="14FB7062"/>
    <w:rsid w:val="150478A2"/>
    <w:rsid w:val="168C39D5"/>
    <w:rsid w:val="171D4858"/>
    <w:rsid w:val="1772096B"/>
    <w:rsid w:val="1911333B"/>
    <w:rsid w:val="19B03ED7"/>
    <w:rsid w:val="1A0F47AB"/>
    <w:rsid w:val="1A2D39D7"/>
    <w:rsid w:val="1B3968A3"/>
    <w:rsid w:val="1DCB5584"/>
    <w:rsid w:val="1E393EA3"/>
    <w:rsid w:val="20924E0D"/>
    <w:rsid w:val="21552A47"/>
    <w:rsid w:val="2162523A"/>
    <w:rsid w:val="21EF251F"/>
    <w:rsid w:val="223C7F9D"/>
    <w:rsid w:val="24C641C1"/>
    <w:rsid w:val="26814131"/>
    <w:rsid w:val="268A5EBD"/>
    <w:rsid w:val="2771446F"/>
    <w:rsid w:val="27C154DE"/>
    <w:rsid w:val="28FF54A0"/>
    <w:rsid w:val="295D5C75"/>
    <w:rsid w:val="298C1EE1"/>
    <w:rsid w:val="2C5A7B6E"/>
    <w:rsid w:val="2E233A99"/>
    <w:rsid w:val="2FEA140B"/>
    <w:rsid w:val="315464B1"/>
    <w:rsid w:val="31560EAE"/>
    <w:rsid w:val="319461C2"/>
    <w:rsid w:val="327D5882"/>
    <w:rsid w:val="333F30EA"/>
    <w:rsid w:val="347F1AEB"/>
    <w:rsid w:val="34A475C6"/>
    <w:rsid w:val="352A2D27"/>
    <w:rsid w:val="365651A1"/>
    <w:rsid w:val="3725312B"/>
    <w:rsid w:val="37AC0875"/>
    <w:rsid w:val="37BA75AB"/>
    <w:rsid w:val="388D02D1"/>
    <w:rsid w:val="38BC19A2"/>
    <w:rsid w:val="38E534EE"/>
    <w:rsid w:val="39086CC5"/>
    <w:rsid w:val="39AE3DE2"/>
    <w:rsid w:val="39C513E3"/>
    <w:rsid w:val="3A5456FF"/>
    <w:rsid w:val="3B0708C8"/>
    <w:rsid w:val="3C464D4A"/>
    <w:rsid w:val="3CA51DE8"/>
    <w:rsid w:val="3E3C762D"/>
    <w:rsid w:val="400E0FF1"/>
    <w:rsid w:val="40CB196D"/>
    <w:rsid w:val="45332246"/>
    <w:rsid w:val="46C779F3"/>
    <w:rsid w:val="47ED5751"/>
    <w:rsid w:val="48623E97"/>
    <w:rsid w:val="48DD35B1"/>
    <w:rsid w:val="491C574D"/>
    <w:rsid w:val="49B9122A"/>
    <w:rsid w:val="49E15AE0"/>
    <w:rsid w:val="4CC35313"/>
    <w:rsid w:val="4DBD6015"/>
    <w:rsid w:val="4E326C70"/>
    <w:rsid w:val="4E707833"/>
    <w:rsid w:val="4F22298A"/>
    <w:rsid w:val="4F78249E"/>
    <w:rsid w:val="4F951E7B"/>
    <w:rsid w:val="4FBE5E67"/>
    <w:rsid w:val="4FFD05E3"/>
    <w:rsid w:val="51D5726D"/>
    <w:rsid w:val="526B091D"/>
    <w:rsid w:val="55E27875"/>
    <w:rsid w:val="55F66C61"/>
    <w:rsid w:val="568C1D69"/>
    <w:rsid w:val="568F1894"/>
    <w:rsid w:val="56F25975"/>
    <w:rsid w:val="570E2D73"/>
    <w:rsid w:val="57781F8B"/>
    <w:rsid w:val="58550217"/>
    <w:rsid w:val="58A00321"/>
    <w:rsid w:val="58C22C80"/>
    <w:rsid w:val="58E9370F"/>
    <w:rsid w:val="5AA70DCF"/>
    <w:rsid w:val="5B9B11CA"/>
    <w:rsid w:val="5D371BCD"/>
    <w:rsid w:val="5D9D5DF9"/>
    <w:rsid w:val="5DF5717E"/>
    <w:rsid w:val="5EAF5741"/>
    <w:rsid w:val="5F4A501F"/>
    <w:rsid w:val="62381ECF"/>
    <w:rsid w:val="634426F3"/>
    <w:rsid w:val="64341D07"/>
    <w:rsid w:val="644335AF"/>
    <w:rsid w:val="645E502C"/>
    <w:rsid w:val="64F45B6C"/>
    <w:rsid w:val="66763229"/>
    <w:rsid w:val="683E7FC4"/>
    <w:rsid w:val="68B14EF2"/>
    <w:rsid w:val="69DE1E34"/>
    <w:rsid w:val="6A0F1865"/>
    <w:rsid w:val="6B640321"/>
    <w:rsid w:val="6BB47318"/>
    <w:rsid w:val="6C5F3394"/>
    <w:rsid w:val="6D0914F3"/>
    <w:rsid w:val="6D7825A4"/>
    <w:rsid w:val="6E5D7F5D"/>
    <w:rsid w:val="6F933DA5"/>
    <w:rsid w:val="6FCE52AB"/>
    <w:rsid w:val="703D498E"/>
    <w:rsid w:val="70C905DC"/>
    <w:rsid w:val="71212781"/>
    <w:rsid w:val="71275730"/>
    <w:rsid w:val="71DA6F6A"/>
    <w:rsid w:val="731F13EC"/>
    <w:rsid w:val="73621ACA"/>
    <w:rsid w:val="74C67BEB"/>
    <w:rsid w:val="74E143AF"/>
    <w:rsid w:val="74F13B1D"/>
    <w:rsid w:val="74F702A6"/>
    <w:rsid w:val="75E82B1D"/>
    <w:rsid w:val="75EB1CDA"/>
    <w:rsid w:val="7746164E"/>
    <w:rsid w:val="77F80A37"/>
    <w:rsid w:val="784A7716"/>
    <w:rsid w:val="7AAA0AC5"/>
    <w:rsid w:val="7DE11312"/>
    <w:rsid w:val="7E6B6D6B"/>
    <w:rsid w:val="7E6E1D39"/>
    <w:rsid w:val="7F8C43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iPriority="0" w:semiHidden="0" w:name="line number"/>
    <w:lsdException w:qFormat="1" w:unhideWhenUsed="0" w:uiPriority="0" w:semiHidden="0" w:name="page number"/>
    <w:lsdException w:qFormat="1" w:unhideWhenUsed="0" w:uiPriority="0"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iPriority="0" w:semiHidden="0" w:name="Balloon Text"/>
    <w:lsdException w:qFormat="1" w:unhideWhenUsed="0" w:uiPriority="0" w:semiHidden="0" w:name="Table Grid"/>
    <w:lsdException w:qFormat="1" w:unhideWhenUsed="0"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Calibri" w:hAnsi="Calibri" w:eastAsia="宋体" w:cs="Calibri"/>
      <w:color w:val="000000"/>
      <w:kern w:val="2"/>
      <w:sz w:val="21"/>
      <w:szCs w:val="22"/>
      <w:lang w:val="en-US" w:eastAsia="zh-CN" w:bidi="ar-SA"/>
    </w:rPr>
  </w:style>
  <w:style w:type="paragraph" w:styleId="4">
    <w:name w:val="heading 1"/>
    <w:basedOn w:val="1"/>
    <w:next w:val="1"/>
    <w:link w:val="152"/>
    <w:unhideWhenUsed/>
    <w:qFormat/>
    <w:uiPriority w:val="0"/>
    <w:pPr>
      <w:keepNext/>
      <w:keepLines/>
      <w:spacing w:after="550" w:line="265" w:lineRule="auto"/>
      <w:ind w:left="10" w:right="56" w:hanging="10"/>
      <w:jc w:val="center"/>
      <w:outlineLvl w:val="0"/>
    </w:pPr>
    <w:rPr>
      <w:rFonts w:ascii="黑体" w:hAnsi="黑体" w:eastAsia="黑体" w:cs="黑体"/>
      <w:color w:val="000000"/>
      <w:kern w:val="2"/>
      <w:sz w:val="32"/>
      <w:szCs w:val="22"/>
      <w:lang w:val="en-US" w:eastAsia="zh-CN" w:bidi="ar-SA"/>
    </w:rPr>
  </w:style>
  <w:style w:type="paragraph" w:styleId="5">
    <w:name w:val="heading 2"/>
    <w:basedOn w:val="1"/>
    <w:next w:val="1"/>
    <w:link w:val="153"/>
    <w:unhideWhenUsed/>
    <w:qFormat/>
    <w:uiPriority w:val="0"/>
    <w:pPr>
      <w:keepNext/>
      <w:keepLines/>
      <w:spacing w:after="503" w:line="265" w:lineRule="auto"/>
      <w:ind w:left="10" w:right="56" w:hanging="10"/>
      <w:outlineLvl w:val="1"/>
    </w:pPr>
    <w:rPr>
      <w:rFonts w:ascii="黑体" w:hAnsi="黑体" w:eastAsia="宋体" w:cs="黑体"/>
      <w:color w:val="000000"/>
      <w:kern w:val="2"/>
      <w:sz w:val="32"/>
      <w:szCs w:val="22"/>
      <w:lang w:val="en-US" w:eastAsia="zh-CN" w:bidi="ar-SA"/>
    </w:rPr>
  </w:style>
  <w:style w:type="paragraph" w:styleId="6">
    <w:name w:val="heading 3"/>
    <w:basedOn w:val="1"/>
    <w:next w:val="1"/>
    <w:link w:val="154"/>
    <w:unhideWhenUsed/>
    <w:qFormat/>
    <w:uiPriority w:val="9"/>
    <w:pPr>
      <w:keepNext/>
      <w:keepLines/>
      <w:spacing w:after="281" w:line="265" w:lineRule="auto"/>
      <w:ind w:left="10" w:right="53" w:hanging="10"/>
      <w:outlineLvl w:val="2"/>
    </w:pPr>
    <w:rPr>
      <w:rFonts w:ascii="黑体" w:hAnsi="黑体" w:eastAsia="宋体" w:cs="黑体"/>
      <w:color w:val="000000"/>
      <w:kern w:val="2"/>
      <w:sz w:val="28"/>
      <w:szCs w:val="22"/>
      <w:lang w:val="en-US" w:eastAsia="zh-CN" w:bidi="ar-SA"/>
    </w:rPr>
  </w:style>
  <w:style w:type="paragraph" w:styleId="7">
    <w:name w:val="heading 4"/>
    <w:next w:val="1"/>
    <w:link w:val="149"/>
    <w:unhideWhenUsed/>
    <w:qFormat/>
    <w:uiPriority w:val="0"/>
    <w:pPr>
      <w:keepNext/>
      <w:keepLines/>
      <w:spacing w:after="281" w:line="265" w:lineRule="auto"/>
      <w:ind w:left="10" w:right="53" w:hanging="10"/>
      <w:outlineLvl w:val="3"/>
    </w:pPr>
    <w:rPr>
      <w:rFonts w:ascii="黑体" w:hAnsi="黑体" w:eastAsia="黑体" w:cs="黑体"/>
      <w:color w:val="000000"/>
      <w:kern w:val="2"/>
      <w:sz w:val="28"/>
      <w:szCs w:val="22"/>
      <w:lang w:val="en-US" w:eastAsia="zh-CN" w:bidi="ar-SA"/>
    </w:rPr>
  </w:style>
  <w:style w:type="paragraph" w:styleId="8">
    <w:name w:val="heading 5"/>
    <w:next w:val="1"/>
    <w:link w:val="150"/>
    <w:unhideWhenUsed/>
    <w:qFormat/>
    <w:uiPriority w:val="0"/>
    <w:pPr>
      <w:keepNext/>
      <w:keepLines/>
      <w:spacing w:after="281" w:line="265" w:lineRule="auto"/>
      <w:ind w:left="10" w:right="53" w:hanging="10"/>
      <w:outlineLvl w:val="4"/>
    </w:pPr>
    <w:rPr>
      <w:rFonts w:ascii="黑体" w:hAnsi="黑体" w:eastAsia="黑体" w:cs="黑体"/>
      <w:color w:val="000000"/>
      <w:kern w:val="2"/>
      <w:sz w:val="28"/>
      <w:szCs w:val="22"/>
      <w:lang w:val="en-US" w:eastAsia="zh-CN" w:bidi="ar-SA"/>
    </w:rPr>
  </w:style>
  <w:style w:type="paragraph" w:styleId="9">
    <w:name w:val="heading 6"/>
    <w:next w:val="1"/>
    <w:link w:val="151"/>
    <w:unhideWhenUsed/>
    <w:qFormat/>
    <w:uiPriority w:val="0"/>
    <w:pPr>
      <w:keepNext/>
      <w:keepLines/>
      <w:spacing w:after="281" w:line="265" w:lineRule="auto"/>
      <w:ind w:left="10" w:right="53" w:hanging="10"/>
      <w:outlineLvl w:val="5"/>
    </w:pPr>
    <w:rPr>
      <w:rFonts w:ascii="黑体" w:hAnsi="黑体" w:eastAsia="黑体" w:cs="黑体"/>
      <w:color w:val="000000"/>
      <w:kern w:val="2"/>
      <w:sz w:val="28"/>
      <w:szCs w:val="22"/>
      <w:lang w:val="en-US" w:eastAsia="zh-CN" w:bidi="ar-SA"/>
    </w:rPr>
  </w:style>
  <w:style w:type="paragraph" w:styleId="10">
    <w:name w:val="heading 7"/>
    <w:basedOn w:val="1"/>
    <w:next w:val="1"/>
    <w:link w:val="229"/>
    <w:qFormat/>
    <w:uiPriority w:val="0"/>
    <w:pPr>
      <w:keepNext/>
      <w:keepLines/>
      <w:widowControl w:val="0"/>
      <w:tabs>
        <w:tab w:val="left" w:pos="1296"/>
      </w:tabs>
      <w:adjustRightInd w:val="0"/>
      <w:spacing w:before="240" w:after="64" w:line="320" w:lineRule="atLeast"/>
      <w:ind w:left="1296" w:hanging="1296"/>
      <w:jc w:val="both"/>
      <w:textAlignment w:val="baseline"/>
      <w:outlineLvl w:val="6"/>
    </w:pPr>
    <w:rPr>
      <w:rFonts w:ascii="Times New Roman" w:hAnsi="Times New Roman" w:cs="Times New Roman"/>
      <w:b/>
      <w:bCs/>
      <w:color w:val="auto"/>
      <w:kern w:val="0"/>
      <w:sz w:val="24"/>
      <w:szCs w:val="24"/>
    </w:rPr>
  </w:style>
  <w:style w:type="paragraph" w:styleId="11">
    <w:name w:val="heading 8"/>
    <w:basedOn w:val="1"/>
    <w:next w:val="1"/>
    <w:link w:val="167"/>
    <w:qFormat/>
    <w:uiPriority w:val="0"/>
    <w:pPr>
      <w:keepNext/>
      <w:keepLines/>
      <w:widowControl w:val="0"/>
      <w:tabs>
        <w:tab w:val="left" w:pos="1440"/>
      </w:tabs>
      <w:adjustRightInd w:val="0"/>
      <w:spacing w:before="240" w:after="64" w:line="320" w:lineRule="atLeast"/>
      <w:ind w:left="1440" w:hanging="1440"/>
      <w:jc w:val="both"/>
      <w:textAlignment w:val="baseline"/>
      <w:outlineLvl w:val="7"/>
    </w:pPr>
    <w:rPr>
      <w:rFonts w:ascii="Arial" w:hAnsi="Arial" w:eastAsia="黑体" w:cs="Times New Roman"/>
      <w:color w:val="auto"/>
      <w:kern w:val="0"/>
      <w:sz w:val="24"/>
      <w:szCs w:val="24"/>
    </w:rPr>
  </w:style>
  <w:style w:type="paragraph" w:styleId="12">
    <w:name w:val="heading 9"/>
    <w:basedOn w:val="1"/>
    <w:next w:val="1"/>
    <w:link w:val="168"/>
    <w:qFormat/>
    <w:uiPriority w:val="0"/>
    <w:pPr>
      <w:keepNext/>
      <w:keepLines/>
      <w:widowControl w:val="0"/>
      <w:tabs>
        <w:tab w:val="left" w:pos="1584"/>
      </w:tabs>
      <w:adjustRightInd w:val="0"/>
      <w:spacing w:before="240" w:after="64" w:line="320" w:lineRule="atLeast"/>
      <w:ind w:left="1584" w:hanging="1584"/>
      <w:jc w:val="both"/>
      <w:textAlignment w:val="baseline"/>
      <w:outlineLvl w:val="8"/>
    </w:pPr>
    <w:rPr>
      <w:rFonts w:ascii="Arial" w:hAnsi="Arial" w:eastAsia="黑体" w:cs="Times New Roman"/>
      <w:color w:val="auto"/>
      <w:kern w:val="0"/>
      <w:szCs w:val="21"/>
    </w:rPr>
  </w:style>
  <w:style w:type="character" w:default="1" w:styleId="131">
    <w:name w:val="Default Paragraph Font"/>
    <w:semiHidden/>
    <w:unhideWhenUsed/>
    <w:qFormat/>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List"/>
    <w:basedOn w:val="1"/>
    <w:next w:val="1"/>
    <w:qFormat/>
    <w:uiPriority w:val="0"/>
    <w:pPr>
      <w:widowControl w:val="0"/>
      <w:spacing w:after="0" w:line="240" w:lineRule="auto"/>
      <w:ind w:left="200" w:hanging="200" w:hangingChars="200"/>
      <w:jc w:val="both"/>
    </w:pPr>
    <w:rPr>
      <w:rFonts w:ascii="Times New Roman" w:hAnsi="Times New Roman" w:cs="Times New Roman"/>
      <w:color w:val="auto"/>
      <w:szCs w:val="20"/>
    </w:rPr>
  </w:style>
  <w:style w:type="paragraph" w:styleId="13">
    <w:name w:val="List 3"/>
    <w:basedOn w:val="1"/>
    <w:qFormat/>
    <w:uiPriority w:val="0"/>
    <w:pPr>
      <w:widowControl w:val="0"/>
      <w:adjustRightInd w:val="0"/>
      <w:snapToGrid w:val="0"/>
      <w:spacing w:after="0" w:line="240" w:lineRule="auto"/>
      <w:ind w:left="1260" w:hanging="420"/>
      <w:jc w:val="both"/>
      <w:textAlignment w:val="baseline"/>
    </w:pPr>
    <w:rPr>
      <w:rFonts w:ascii="Times New Roman" w:hAnsi="Times New Roman" w:cs="Times New Roman"/>
      <w:color w:val="auto"/>
      <w:sz w:val="28"/>
      <w:szCs w:val="20"/>
    </w:rPr>
  </w:style>
  <w:style w:type="paragraph" w:styleId="14">
    <w:name w:val="toc 7"/>
    <w:basedOn w:val="1"/>
    <w:next w:val="1"/>
    <w:qFormat/>
    <w:uiPriority w:val="39"/>
    <w:pPr>
      <w:spacing w:after="0"/>
      <w:ind w:left="1260"/>
    </w:pPr>
    <w:rPr>
      <w:rFonts w:asciiTheme="minorHAnsi" w:eastAsiaTheme="minorHAnsi"/>
      <w:sz w:val="18"/>
      <w:szCs w:val="18"/>
    </w:rPr>
  </w:style>
  <w:style w:type="paragraph" w:styleId="15">
    <w:name w:val="List Number 2"/>
    <w:basedOn w:val="1"/>
    <w:qFormat/>
    <w:uiPriority w:val="0"/>
    <w:pPr>
      <w:widowControl w:val="0"/>
      <w:numPr>
        <w:ilvl w:val="0"/>
        <w:numId w:val="1"/>
      </w:numPr>
      <w:spacing w:after="0" w:line="240" w:lineRule="auto"/>
      <w:jc w:val="both"/>
    </w:pPr>
    <w:rPr>
      <w:rFonts w:ascii="Times New Roman" w:hAnsi="Times New Roman" w:cs="Times New Roman"/>
      <w:color w:val="auto"/>
      <w:szCs w:val="24"/>
    </w:rPr>
  </w:style>
  <w:style w:type="paragraph" w:styleId="16">
    <w:name w:val="Note Heading"/>
    <w:basedOn w:val="1"/>
    <w:next w:val="1"/>
    <w:link w:val="395"/>
    <w:qFormat/>
    <w:uiPriority w:val="0"/>
    <w:pPr>
      <w:widowControl w:val="0"/>
      <w:spacing w:after="0" w:line="360" w:lineRule="auto"/>
      <w:jc w:val="center"/>
    </w:pPr>
    <w:rPr>
      <w:rFonts w:ascii="Arial" w:hAnsi="Arial" w:cs="Times New Roman"/>
      <w:color w:val="auto"/>
      <w:szCs w:val="24"/>
    </w:rPr>
  </w:style>
  <w:style w:type="paragraph" w:styleId="17">
    <w:name w:val="List Bullet 4"/>
    <w:basedOn w:val="1"/>
    <w:qFormat/>
    <w:uiPriority w:val="0"/>
    <w:pPr>
      <w:widowControl w:val="0"/>
      <w:numPr>
        <w:ilvl w:val="0"/>
        <w:numId w:val="2"/>
      </w:numPr>
      <w:spacing w:before="60" w:after="0" w:line="240" w:lineRule="auto"/>
      <w:ind w:right="170"/>
      <w:jc w:val="both"/>
    </w:pPr>
    <w:rPr>
      <w:rFonts w:ascii="Arial" w:hAnsi="Arial" w:cs="Arial"/>
      <w:kern w:val="0"/>
      <w:sz w:val="20"/>
      <w:szCs w:val="18"/>
      <w:lang w:val="en-GB" w:eastAsia="en-US"/>
    </w:rPr>
  </w:style>
  <w:style w:type="paragraph" w:styleId="18">
    <w:name w:val="index 8"/>
    <w:basedOn w:val="1"/>
    <w:next w:val="1"/>
    <w:qFormat/>
    <w:uiPriority w:val="0"/>
    <w:pPr>
      <w:widowControl w:val="0"/>
      <w:spacing w:after="0" w:line="360" w:lineRule="auto"/>
      <w:jc w:val="center"/>
    </w:pPr>
    <w:rPr>
      <w:rFonts w:ascii="Arial" w:hAnsi="Arial" w:cs="Times New Roman"/>
      <w:bCs/>
      <w:color w:val="auto"/>
      <w:kern w:val="0"/>
      <w:szCs w:val="21"/>
    </w:rPr>
  </w:style>
  <w:style w:type="paragraph" w:styleId="19">
    <w:name w:val="E-mail Signature"/>
    <w:basedOn w:val="1"/>
    <w:link w:val="501"/>
    <w:qFormat/>
    <w:uiPriority w:val="0"/>
    <w:pPr>
      <w:widowControl w:val="0"/>
      <w:spacing w:after="0" w:line="240" w:lineRule="auto"/>
      <w:jc w:val="both"/>
    </w:pPr>
    <w:rPr>
      <w:rFonts w:asciiTheme="minorHAnsi" w:hAnsiTheme="minorHAnsi" w:eastAsiaTheme="minorEastAsia" w:cstheme="minorBidi"/>
      <w:color w:val="auto"/>
      <w:szCs w:val="24"/>
    </w:rPr>
  </w:style>
  <w:style w:type="paragraph" w:styleId="20">
    <w:name w:val="List Number"/>
    <w:basedOn w:val="1"/>
    <w:qFormat/>
    <w:uiPriority w:val="0"/>
    <w:pPr>
      <w:widowControl w:val="0"/>
      <w:numPr>
        <w:ilvl w:val="0"/>
        <w:numId w:val="3"/>
      </w:numPr>
      <w:tabs>
        <w:tab w:val="left" w:pos="1620"/>
      </w:tabs>
      <w:spacing w:after="0" w:line="240" w:lineRule="auto"/>
      <w:jc w:val="both"/>
    </w:pPr>
    <w:rPr>
      <w:rFonts w:ascii="Times New Roman" w:hAnsi="Times New Roman" w:cs="Times New Roman"/>
      <w:color w:val="auto"/>
      <w:szCs w:val="24"/>
    </w:rPr>
  </w:style>
  <w:style w:type="paragraph" w:styleId="21">
    <w:name w:val="Normal Indent"/>
    <w:basedOn w:val="1"/>
    <w:next w:val="1"/>
    <w:link w:val="165"/>
    <w:qFormat/>
    <w:uiPriority w:val="0"/>
    <w:pPr>
      <w:widowControl w:val="0"/>
      <w:adjustRightInd w:val="0"/>
      <w:spacing w:after="0" w:line="312" w:lineRule="atLeast"/>
      <w:ind w:firstLine="420"/>
      <w:jc w:val="both"/>
      <w:textAlignment w:val="baseline"/>
    </w:pPr>
    <w:rPr>
      <w:rFonts w:ascii="Times New Roman" w:hAnsi="Times New Roman" w:cs="Times New Roman"/>
      <w:color w:val="auto"/>
      <w:kern w:val="0"/>
      <w:szCs w:val="20"/>
    </w:rPr>
  </w:style>
  <w:style w:type="paragraph" w:styleId="22">
    <w:name w:val="caption"/>
    <w:basedOn w:val="1"/>
    <w:next w:val="1"/>
    <w:qFormat/>
    <w:uiPriority w:val="0"/>
    <w:pPr>
      <w:widowControl w:val="0"/>
      <w:spacing w:after="0" w:line="240" w:lineRule="auto"/>
      <w:jc w:val="both"/>
    </w:pPr>
    <w:rPr>
      <w:rFonts w:ascii="Arial" w:hAnsi="Arial" w:eastAsia="黑体" w:cs="Times New Roman"/>
      <w:color w:val="auto"/>
      <w:szCs w:val="20"/>
    </w:rPr>
  </w:style>
  <w:style w:type="paragraph" w:styleId="23">
    <w:name w:val="index 5"/>
    <w:basedOn w:val="1"/>
    <w:next w:val="1"/>
    <w:qFormat/>
    <w:uiPriority w:val="0"/>
    <w:pPr>
      <w:widowControl w:val="0"/>
      <w:adjustRightInd w:val="0"/>
      <w:spacing w:after="0" w:line="312" w:lineRule="atLeast"/>
      <w:ind w:left="800" w:leftChars="800"/>
      <w:jc w:val="both"/>
      <w:textAlignment w:val="baseline"/>
    </w:pPr>
    <w:rPr>
      <w:rFonts w:ascii="Times New Roman" w:hAnsi="Times New Roman" w:cs="Times New Roman"/>
      <w:color w:val="auto"/>
      <w:kern w:val="0"/>
      <w:szCs w:val="20"/>
    </w:rPr>
  </w:style>
  <w:style w:type="paragraph" w:styleId="24">
    <w:name w:val="List Bullet"/>
    <w:basedOn w:val="1"/>
    <w:qFormat/>
    <w:uiPriority w:val="0"/>
    <w:pPr>
      <w:widowControl w:val="0"/>
      <w:tabs>
        <w:tab w:val="left" w:pos="540"/>
      </w:tabs>
      <w:adjustRightInd w:val="0"/>
      <w:spacing w:after="0" w:line="312" w:lineRule="atLeast"/>
      <w:ind w:left="540" w:hanging="360"/>
      <w:jc w:val="both"/>
      <w:textAlignment w:val="baseline"/>
    </w:pPr>
    <w:rPr>
      <w:rFonts w:ascii="Times New Roman" w:hAnsi="Times New Roman" w:cs="Times New Roman"/>
      <w:color w:val="auto"/>
      <w:kern w:val="0"/>
      <w:szCs w:val="20"/>
    </w:rPr>
  </w:style>
  <w:style w:type="paragraph" w:styleId="25">
    <w:name w:val="envelope address"/>
    <w:basedOn w:val="1"/>
    <w:qFormat/>
    <w:uiPriority w:val="0"/>
    <w:pPr>
      <w:framePr w:w="7920" w:h="1980" w:hRule="exact" w:hSpace="180" w:wrap="around" w:vAnchor="margin" w:hAnchor="page" w:xAlign="center" w:yAlign="bottom"/>
      <w:widowControl w:val="0"/>
      <w:snapToGrid w:val="0"/>
      <w:spacing w:after="0" w:line="240" w:lineRule="auto"/>
      <w:ind w:left="100" w:leftChars="1400"/>
      <w:jc w:val="both"/>
    </w:pPr>
    <w:rPr>
      <w:rFonts w:ascii="Arial" w:hAnsi="Arial" w:cs="Arial"/>
      <w:color w:val="auto"/>
      <w:sz w:val="24"/>
      <w:szCs w:val="24"/>
    </w:rPr>
  </w:style>
  <w:style w:type="paragraph" w:styleId="26">
    <w:name w:val="Document Map"/>
    <w:basedOn w:val="1"/>
    <w:link w:val="192"/>
    <w:qFormat/>
    <w:uiPriority w:val="0"/>
    <w:pPr>
      <w:widowControl w:val="0"/>
      <w:shd w:val="clear" w:color="auto" w:fill="000080"/>
      <w:adjustRightInd w:val="0"/>
      <w:spacing w:after="0" w:line="312" w:lineRule="atLeast"/>
      <w:jc w:val="both"/>
      <w:textAlignment w:val="baseline"/>
    </w:pPr>
    <w:rPr>
      <w:rFonts w:ascii="Times New Roman" w:hAnsi="Times New Roman" w:cs="Times New Roman"/>
      <w:color w:val="auto"/>
      <w:kern w:val="0"/>
      <w:szCs w:val="20"/>
    </w:rPr>
  </w:style>
  <w:style w:type="paragraph" w:styleId="27">
    <w:name w:val="toa heading"/>
    <w:basedOn w:val="1"/>
    <w:next w:val="1"/>
    <w:qFormat/>
    <w:uiPriority w:val="0"/>
    <w:pPr>
      <w:widowControl w:val="0"/>
      <w:spacing w:before="120" w:after="0" w:line="240" w:lineRule="auto"/>
      <w:jc w:val="both"/>
    </w:pPr>
    <w:rPr>
      <w:rFonts w:ascii="Arial" w:hAnsi="Arial" w:cs="Arial"/>
      <w:snapToGrid w:val="0"/>
      <w:color w:val="auto"/>
      <w:kern w:val="0"/>
      <w:sz w:val="24"/>
      <w:szCs w:val="24"/>
    </w:rPr>
  </w:style>
  <w:style w:type="paragraph" w:styleId="28">
    <w:name w:val="annotation text"/>
    <w:basedOn w:val="1"/>
    <w:link w:val="164"/>
    <w:qFormat/>
    <w:uiPriority w:val="0"/>
    <w:pPr>
      <w:widowControl w:val="0"/>
      <w:adjustRightInd w:val="0"/>
      <w:spacing w:after="0" w:line="312" w:lineRule="atLeast"/>
      <w:textAlignment w:val="baseline"/>
    </w:pPr>
    <w:rPr>
      <w:rFonts w:ascii="Times New Roman" w:hAnsi="Times New Roman" w:cs="Times New Roman"/>
      <w:color w:val="auto"/>
      <w:kern w:val="0"/>
      <w:szCs w:val="20"/>
    </w:rPr>
  </w:style>
  <w:style w:type="paragraph" w:styleId="29">
    <w:name w:val="index 6"/>
    <w:basedOn w:val="1"/>
    <w:next w:val="1"/>
    <w:qFormat/>
    <w:uiPriority w:val="0"/>
    <w:pPr>
      <w:widowControl w:val="0"/>
      <w:spacing w:after="0" w:line="240" w:lineRule="auto"/>
      <w:ind w:left="1000" w:leftChars="1000"/>
      <w:jc w:val="both"/>
    </w:pPr>
    <w:rPr>
      <w:rFonts w:ascii="Times New Roman" w:hAnsi="Times New Roman" w:eastAsia="仿宋_GB2312" w:cs="Times New Roman"/>
      <w:color w:val="auto"/>
      <w:sz w:val="28"/>
      <w:szCs w:val="24"/>
    </w:rPr>
  </w:style>
  <w:style w:type="paragraph" w:styleId="30">
    <w:name w:val="Salutation"/>
    <w:basedOn w:val="1"/>
    <w:next w:val="1"/>
    <w:link w:val="442"/>
    <w:qFormat/>
    <w:uiPriority w:val="0"/>
    <w:pPr>
      <w:widowControl w:val="0"/>
      <w:spacing w:after="0" w:line="240" w:lineRule="auto"/>
      <w:jc w:val="both"/>
    </w:pPr>
    <w:rPr>
      <w:rFonts w:asciiTheme="minorHAnsi" w:hAnsiTheme="minorHAnsi" w:eastAsiaTheme="minorEastAsia" w:cstheme="minorBidi"/>
      <w:color w:val="auto"/>
      <w:szCs w:val="24"/>
    </w:rPr>
  </w:style>
  <w:style w:type="paragraph" w:styleId="31">
    <w:name w:val="Body Text 3"/>
    <w:basedOn w:val="1"/>
    <w:link w:val="180"/>
    <w:qFormat/>
    <w:uiPriority w:val="0"/>
    <w:pPr>
      <w:widowControl w:val="0"/>
      <w:adjustRightInd w:val="0"/>
      <w:spacing w:after="0" w:line="360" w:lineRule="auto"/>
      <w:jc w:val="both"/>
      <w:textAlignment w:val="baseline"/>
    </w:pPr>
    <w:rPr>
      <w:rFonts w:ascii="Times New Roman" w:hAnsi="宋体" w:cs="Times New Roman"/>
      <w:kern w:val="0"/>
      <w:sz w:val="24"/>
      <w:szCs w:val="20"/>
    </w:rPr>
  </w:style>
  <w:style w:type="paragraph" w:styleId="32">
    <w:name w:val="Closing"/>
    <w:basedOn w:val="1"/>
    <w:link w:val="507"/>
    <w:qFormat/>
    <w:uiPriority w:val="0"/>
    <w:pPr>
      <w:widowControl w:val="0"/>
      <w:spacing w:after="0" w:line="240" w:lineRule="auto"/>
      <w:ind w:left="4320"/>
      <w:jc w:val="both"/>
    </w:pPr>
    <w:rPr>
      <w:rFonts w:asciiTheme="minorHAnsi" w:hAnsiTheme="minorHAnsi" w:eastAsiaTheme="minorEastAsia" w:cstheme="minorBidi"/>
      <w:color w:val="auto"/>
      <w:szCs w:val="24"/>
    </w:rPr>
  </w:style>
  <w:style w:type="paragraph" w:styleId="33">
    <w:name w:val="List Bullet 3"/>
    <w:basedOn w:val="1"/>
    <w:qFormat/>
    <w:uiPriority w:val="0"/>
    <w:pPr>
      <w:widowControl w:val="0"/>
      <w:numPr>
        <w:ilvl w:val="0"/>
        <w:numId w:val="4"/>
      </w:numPr>
      <w:adjustRightInd w:val="0"/>
      <w:spacing w:after="0" w:line="240" w:lineRule="auto"/>
      <w:textAlignment w:val="baseline"/>
    </w:pPr>
    <w:rPr>
      <w:rFonts w:ascii="MS Sans Serif" w:hAnsi="MS Sans Serif" w:eastAsia="Times New Roman" w:cs="Times New Roman"/>
      <w:color w:val="auto"/>
      <w:kern w:val="0"/>
      <w:sz w:val="24"/>
      <w:szCs w:val="20"/>
    </w:rPr>
  </w:style>
  <w:style w:type="paragraph" w:styleId="34">
    <w:name w:val="Body Text"/>
    <w:basedOn w:val="1"/>
    <w:next w:val="35"/>
    <w:link w:val="172"/>
    <w:qFormat/>
    <w:uiPriority w:val="0"/>
    <w:pPr>
      <w:widowControl w:val="0"/>
      <w:tabs>
        <w:tab w:val="left" w:pos="720"/>
      </w:tabs>
      <w:adjustRightInd w:val="0"/>
      <w:spacing w:after="0" w:line="360" w:lineRule="auto"/>
      <w:jc w:val="both"/>
      <w:textAlignment w:val="baseline"/>
    </w:pPr>
    <w:rPr>
      <w:rFonts w:ascii="宋体" w:hAnsi="Times New Roman" w:cs="Times New Roman"/>
      <w:color w:val="auto"/>
      <w:kern w:val="0"/>
      <w:sz w:val="28"/>
      <w:szCs w:val="20"/>
    </w:rPr>
  </w:style>
  <w:style w:type="paragraph" w:styleId="35">
    <w:name w:val="Body Text 2"/>
    <w:basedOn w:val="1"/>
    <w:link w:val="179"/>
    <w:qFormat/>
    <w:uiPriority w:val="0"/>
    <w:pPr>
      <w:widowControl w:val="0"/>
      <w:adjustRightInd w:val="0"/>
      <w:spacing w:after="0" w:line="360" w:lineRule="auto"/>
      <w:textAlignment w:val="baseline"/>
    </w:pPr>
    <w:rPr>
      <w:rFonts w:ascii="宋体" w:hAnsi="宋体" w:cs="Times New Roman"/>
      <w:color w:val="0000FF"/>
      <w:kern w:val="0"/>
      <w:sz w:val="28"/>
      <w:szCs w:val="20"/>
    </w:rPr>
  </w:style>
  <w:style w:type="paragraph" w:styleId="36">
    <w:name w:val="Body Text Indent"/>
    <w:basedOn w:val="1"/>
    <w:link w:val="177"/>
    <w:qFormat/>
    <w:uiPriority w:val="0"/>
    <w:pPr>
      <w:widowControl w:val="0"/>
      <w:adjustRightInd w:val="0"/>
      <w:snapToGrid w:val="0"/>
      <w:spacing w:after="0" w:line="360" w:lineRule="exact"/>
      <w:ind w:firstLine="630"/>
      <w:jc w:val="both"/>
      <w:textAlignment w:val="baseline"/>
    </w:pPr>
    <w:rPr>
      <w:rFonts w:ascii="宋体" w:hAnsi="宋体" w:cs="Times New Roman"/>
      <w:color w:val="auto"/>
      <w:kern w:val="0"/>
      <w:sz w:val="24"/>
      <w:szCs w:val="20"/>
    </w:rPr>
  </w:style>
  <w:style w:type="paragraph" w:styleId="37">
    <w:name w:val="List Number 3"/>
    <w:basedOn w:val="1"/>
    <w:qFormat/>
    <w:uiPriority w:val="0"/>
    <w:pPr>
      <w:widowControl w:val="0"/>
      <w:numPr>
        <w:ilvl w:val="0"/>
        <w:numId w:val="5"/>
      </w:numPr>
      <w:tabs>
        <w:tab w:val="left" w:pos="2040"/>
      </w:tabs>
      <w:spacing w:after="0" w:line="240" w:lineRule="auto"/>
      <w:jc w:val="both"/>
    </w:pPr>
    <w:rPr>
      <w:rFonts w:ascii="Times New Roman" w:hAnsi="Times New Roman" w:cs="Times New Roman"/>
      <w:color w:val="auto"/>
      <w:szCs w:val="24"/>
    </w:rPr>
  </w:style>
  <w:style w:type="paragraph" w:styleId="38">
    <w:name w:val="List 2"/>
    <w:basedOn w:val="1"/>
    <w:qFormat/>
    <w:uiPriority w:val="0"/>
    <w:pPr>
      <w:widowControl w:val="0"/>
      <w:numPr>
        <w:ilvl w:val="0"/>
        <w:numId w:val="6"/>
      </w:numPr>
      <w:tabs>
        <w:tab w:val="left" w:pos="288"/>
        <w:tab w:val="clear" w:pos="540"/>
      </w:tabs>
      <w:spacing w:before="60" w:after="0" w:line="240" w:lineRule="auto"/>
      <w:ind w:left="288" w:right="-189" w:hanging="288"/>
      <w:jc w:val="both"/>
    </w:pPr>
    <w:rPr>
      <w:rFonts w:ascii="Arial" w:hAnsi="Arial" w:cs="Arial"/>
      <w:color w:val="auto"/>
      <w:kern w:val="0"/>
      <w:sz w:val="20"/>
      <w:szCs w:val="27"/>
      <w:lang w:val="en-GB" w:eastAsia="en-US"/>
    </w:rPr>
  </w:style>
  <w:style w:type="paragraph" w:styleId="39">
    <w:name w:val="List Continue"/>
    <w:basedOn w:val="1"/>
    <w:qFormat/>
    <w:uiPriority w:val="0"/>
    <w:pPr>
      <w:widowControl w:val="0"/>
      <w:spacing w:after="120" w:line="240" w:lineRule="auto"/>
      <w:ind w:left="420"/>
      <w:jc w:val="both"/>
    </w:pPr>
    <w:rPr>
      <w:rFonts w:ascii="Times New Roman" w:hAnsi="Times New Roman" w:cs="Times New Roman"/>
      <w:color w:val="auto"/>
      <w:szCs w:val="24"/>
    </w:rPr>
  </w:style>
  <w:style w:type="paragraph" w:styleId="40">
    <w:name w:val="Block Text"/>
    <w:basedOn w:val="1"/>
    <w:qFormat/>
    <w:uiPriority w:val="0"/>
    <w:pPr>
      <w:widowControl w:val="0"/>
      <w:spacing w:before="120" w:after="120" w:line="360" w:lineRule="auto"/>
      <w:ind w:left="630" w:right="202"/>
      <w:jc w:val="both"/>
    </w:pPr>
    <w:rPr>
      <w:rFonts w:ascii="宋体" w:hAnsi="Times New Roman" w:cs="Times New Roman"/>
      <w:color w:val="auto"/>
      <w:sz w:val="24"/>
      <w:szCs w:val="20"/>
    </w:rPr>
  </w:style>
  <w:style w:type="paragraph" w:styleId="41">
    <w:name w:val="List Bullet 2"/>
    <w:basedOn w:val="1"/>
    <w:qFormat/>
    <w:uiPriority w:val="0"/>
    <w:pPr>
      <w:widowControl w:val="0"/>
      <w:numPr>
        <w:ilvl w:val="0"/>
        <w:numId w:val="7"/>
      </w:numPr>
      <w:adjustRightInd w:val="0"/>
      <w:spacing w:after="0" w:line="240" w:lineRule="auto"/>
      <w:textAlignment w:val="baseline"/>
    </w:pPr>
    <w:rPr>
      <w:rFonts w:ascii="MS Sans Serif" w:hAnsi="MS Sans Serif" w:eastAsia="Times New Roman" w:cs="Times New Roman"/>
      <w:color w:val="auto"/>
      <w:kern w:val="0"/>
      <w:sz w:val="24"/>
      <w:szCs w:val="20"/>
    </w:rPr>
  </w:style>
  <w:style w:type="paragraph" w:styleId="42">
    <w:name w:val="HTML Address"/>
    <w:basedOn w:val="1"/>
    <w:link w:val="520"/>
    <w:qFormat/>
    <w:uiPriority w:val="0"/>
    <w:pPr>
      <w:widowControl w:val="0"/>
      <w:spacing w:after="0" w:line="240" w:lineRule="auto"/>
      <w:jc w:val="both"/>
    </w:pPr>
    <w:rPr>
      <w:rFonts w:asciiTheme="minorHAnsi" w:hAnsiTheme="minorHAnsi" w:eastAsiaTheme="minorEastAsia" w:cstheme="minorBidi"/>
      <w:i/>
      <w:iCs/>
      <w:color w:val="auto"/>
      <w:szCs w:val="24"/>
    </w:rPr>
  </w:style>
  <w:style w:type="paragraph" w:styleId="43">
    <w:name w:val="index 4"/>
    <w:basedOn w:val="1"/>
    <w:next w:val="1"/>
    <w:qFormat/>
    <w:uiPriority w:val="0"/>
    <w:pPr>
      <w:widowControl w:val="0"/>
      <w:spacing w:after="0" w:line="240" w:lineRule="auto"/>
      <w:ind w:left="600" w:leftChars="600"/>
      <w:jc w:val="both"/>
    </w:pPr>
    <w:rPr>
      <w:rFonts w:ascii="Times New Roman" w:hAnsi="Times New Roman" w:eastAsia="仿宋_GB2312" w:cs="Times New Roman"/>
      <w:color w:val="auto"/>
      <w:sz w:val="28"/>
      <w:szCs w:val="24"/>
    </w:rPr>
  </w:style>
  <w:style w:type="paragraph" w:styleId="44">
    <w:name w:val="toc 5"/>
    <w:basedOn w:val="1"/>
    <w:next w:val="1"/>
    <w:qFormat/>
    <w:uiPriority w:val="39"/>
    <w:pPr>
      <w:spacing w:after="0"/>
      <w:ind w:left="840"/>
    </w:pPr>
    <w:rPr>
      <w:rFonts w:asciiTheme="minorHAnsi" w:eastAsiaTheme="minorHAnsi"/>
      <w:sz w:val="18"/>
      <w:szCs w:val="18"/>
    </w:rPr>
  </w:style>
  <w:style w:type="paragraph" w:styleId="45">
    <w:name w:val="toc 3"/>
    <w:next w:val="1"/>
    <w:hidden/>
    <w:qFormat/>
    <w:uiPriority w:val="39"/>
    <w:pPr>
      <w:spacing w:line="259" w:lineRule="auto"/>
      <w:ind w:left="420"/>
    </w:pPr>
    <w:rPr>
      <w:rFonts w:hAnsi="Calibri" w:cs="Calibri" w:asciiTheme="minorHAnsi" w:eastAsiaTheme="minorHAnsi"/>
      <w:i/>
      <w:iCs/>
      <w:color w:val="000000"/>
      <w:kern w:val="2"/>
      <w:lang w:val="en-US" w:eastAsia="zh-CN" w:bidi="ar-SA"/>
    </w:rPr>
  </w:style>
  <w:style w:type="paragraph" w:styleId="46">
    <w:name w:val="Plain Text"/>
    <w:basedOn w:val="1"/>
    <w:next w:val="2"/>
    <w:link w:val="162"/>
    <w:qFormat/>
    <w:uiPriority w:val="0"/>
    <w:pPr>
      <w:widowControl w:val="0"/>
      <w:spacing w:after="0" w:line="240" w:lineRule="auto"/>
      <w:jc w:val="both"/>
    </w:pPr>
    <w:rPr>
      <w:rFonts w:ascii="宋体" w:hAnsi="Courier New" w:cs="Times New Roman"/>
      <w:color w:val="auto"/>
      <w:sz w:val="24"/>
      <w:szCs w:val="20"/>
    </w:rPr>
  </w:style>
  <w:style w:type="paragraph" w:styleId="47">
    <w:name w:val="List Bullet 5"/>
    <w:basedOn w:val="1"/>
    <w:qFormat/>
    <w:uiPriority w:val="0"/>
    <w:pPr>
      <w:widowControl w:val="0"/>
      <w:numPr>
        <w:ilvl w:val="0"/>
        <w:numId w:val="8"/>
      </w:numPr>
      <w:spacing w:after="0" w:line="240" w:lineRule="auto"/>
      <w:jc w:val="both"/>
    </w:pPr>
    <w:rPr>
      <w:rFonts w:ascii="Times New Roman" w:hAnsi="Times New Roman" w:cs="Times New Roman"/>
      <w:color w:val="auto"/>
      <w:szCs w:val="24"/>
    </w:rPr>
  </w:style>
  <w:style w:type="paragraph" w:styleId="48">
    <w:name w:val="List Number 4"/>
    <w:basedOn w:val="1"/>
    <w:qFormat/>
    <w:uiPriority w:val="0"/>
    <w:pPr>
      <w:widowControl w:val="0"/>
      <w:numPr>
        <w:ilvl w:val="0"/>
        <w:numId w:val="9"/>
      </w:numPr>
      <w:tabs>
        <w:tab w:val="left" w:pos="360"/>
      </w:tabs>
      <w:spacing w:after="0" w:line="240" w:lineRule="auto"/>
      <w:jc w:val="both"/>
    </w:pPr>
    <w:rPr>
      <w:rFonts w:ascii="Times New Roman" w:hAnsi="Times New Roman" w:cs="Times New Roman"/>
      <w:color w:val="auto"/>
      <w:szCs w:val="24"/>
    </w:rPr>
  </w:style>
  <w:style w:type="paragraph" w:styleId="49">
    <w:name w:val="toc 8"/>
    <w:basedOn w:val="1"/>
    <w:next w:val="1"/>
    <w:qFormat/>
    <w:uiPriority w:val="39"/>
    <w:pPr>
      <w:spacing w:after="0"/>
      <w:ind w:left="1470"/>
    </w:pPr>
    <w:rPr>
      <w:rFonts w:asciiTheme="minorHAnsi" w:eastAsiaTheme="minorHAnsi"/>
      <w:sz w:val="18"/>
      <w:szCs w:val="18"/>
    </w:rPr>
  </w:style>
  <w:style w:type="paragraph" w:styleId="50">
    <w:name w:val="index 3"/>
    <w:basedOn w:val="1"/>
    <w:next w:val="1"/>
    <w:qFormat/>
    <w:uiPriority w:val="0"/>
    <w:pPr>
      <w:widowControl w:val="0"/>
      <w:spacing w:after="0" w:line="240" w:lineRule="auto"/>
      <w:ind w:left="400" w:leftChars="400"/>
      <w:jc w:val="both"/>
    </w:pPr>
    <w:rPr>
      <w:rFonts w:ascii="Times New Roman" w:hAnsi="Times New Roman" w:eastAsia="仿宋_GB2312" w:cs="Times New Roman"/>
      <w:color w:val="auto"/>
      <w:sz w:val="28"/>
      <w:szCs w:val="24"/>
    </w:rPr>
  </w:style>
  <w:style w:type="paragraph" w:styleId="51">
    <w:name w:val="Date"/>
    <w:basedOn w:val="1"/>
    <w:next w:val="1"/>
    <w:link w:val="163"/>
    <w:qFormat/>
    <w:uiPriority w:val="0"/>
    <w:pPr>
      <w:widowControl w:val="0"/>
      <w:adjustRightInd w:val="0"/>
      <w:spacing w:after="0" w:line="312" w:lineRule="atLeast"/>
      <w:jc w:val="both"/>
      <w:textAlignment w:val="baseline"/>
    </w:pPr>
    <w:rPr>
      <w:rFonts w:ascii="Times New Roman" w:hAnsi="Times New Roman" w:cs="Times New Roman"/>
      <w:color w:val="auto"/>
      <w:kern w:val="0"/>
      <w:szCs w:val="20"/>
    </w:rPr>
  </w:style>
  <w:style w:type="paragraph" w:styleId="52">
    <w:name w:val="Body Text Indent 2"/>
    <w:basedOn w:val="1"/>
    <w:link w:val="175"/>
    <w:qFormat/>
    <w:uiPriority w:val="0"/>
    <w:pPr>
      <w:widowControl w:val="0"/>
      <w:adjustRightInd w:val="0"/>
      <w:spacing w:after="120" w:line="480" w:lineRule="auto"/>
      <w:ind w:left="420"/>
      <w:jc w:val="both"/>
      <w:textAlignment w:val="baseline"/>
    </w:pPr>
    <w:rPr>
      <w:rFonts w:ascii="Times New Roman" w:hAnsi="Times New Roman" w:cs="Times New Roman"/>
      <w:color w:val="auto"/>
      <w:kern w:val="0"/>
      <w:szCs w:val="20"/>
    </w:rPr>
  </w:style>
  <w:style w:type="paragraph" w:styleId="53">
    <w:name w:val="List Continue 5"/>
    <w:basedOn w:val="1"/>
    <w:qFormat/>
    <w:uiPriority w:val="0"/>
    <w:pPr>
      <w:widowControl w:val="0"/>
      <w:spacing w:after="120" w:line="240" w:lineRule="auto"/>
      <w:ind w:left="2100"/>
      <w:jc w:val="both"/>
    </w:pPr>
    <w:rPr>
      <w:rFonts w:ascii="Times New Roman" w:hAnsi="Times New Roman" w:cs="Times New Roman"/>
      <w:color w:val="auto"/>
      <w:szCs w:val="24"/>
    </w:rPr>
  </w:style>
  <w:style w:type="paragraph" w:styleId="54">
    <w:name w:val="Balloon Text"/>
    <w:basedOn w:val="1"/>
    <w:link w:val="156"/>
    <w:unhideWhenUsed/>
    <w:qFormat/>
    <w:uiPriority w:val="0"/>
    <w:pPr>
      <w:spacing w:after="0" w:line="240" w:lineRule="auto"/>
    </w:pPr>
    <w:rPr>
      <w:sz w:val="18"/>
      <w:szCs w:val="18"/>
    </w:rPr>
  </w:style>
  <w:style w:type="paragraph" w:styleId="55">
    <w:name w:val="footer"/>
    <w:basedOn w:val="1"/>
    <w:link w:val="158"/>
    <w:unhideWhenUsed/>
    <w:qFormat/>
    <w:uiPriority w:val="99"/>
    <w:pPr>
      <w:tabs>
        <w:tab w:val="center" w:pos="4153"/>
        <w:tab w:val="right" w:pos="8306"/>
      </w:tabs>
      <w:snapToGrid w:val="0"/>
      <w:spacing w:line="240" w:lineRule="auto"/>
    </w:pPr>
    <w:rPr>
      <w:sz w:val="18"/>
      <w:szCs w:val="18"/>
    </w:rPr>
  </w:style>
  <w:style w:type="paragraph" w:styleId="56">
    <w:name w:val="envelope return"/>
    <w:basedOn w:val="1"/>
    <w:qFormat/>
    <w:uiPriority w:val="0"/>
    <w:pPr>
      <w:widowControl w:val="0"/>
      <w:snapToGrid w:val="0"/>
      <w:spacing w:after="0" w:line="240" w:lineRule="auto"/>
      <w:jc w:val="both"/>
    </w:pPr>
    <w:rPr>
      <w:rFonts w:ascii="Arial" w:hAnsi="Arial" w:cs="Arial"/>
      <w:color w:val="auto"/>
      <w:szCs w:val="24"/>
    </w:rPr>
  </w:style>
  <w:style w:type="paragraph" w:styleId="57">
    <w:name w:val="header"/>
    <w:basedOn w:val="1"/>
    <w:link w:val="15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8">
    <w:name w:val="Signature"/>
    <w:basedOn w:val="1"/>
    <w:link w:val="444"/>
    <w:qFormat/>
    <w:uiPriority w:val="0"/>
    <w:pPr>
      <w:widowControl w:val="0"/>
      <w:spacing w:after="0" w:line="240" w:lineRule="auto"/>
      <w:ind w:left="4320"/>
      <w:jc w:val="both"/>
    </w:pPr>
    <w:rPr>
      <w:rFonts w:asciiTheme="minorHAnsi" w:hAnsiTheme="minorHAnsi" w:eastAsiaTheme="minorEastAsia" w:cstheme="minorBidi"/>
      <w:color w:val="auto"/>
      <w:szCs w:val="24"/>
    </w:rPr>
  </w:style>
  <w:style w:type="paragraph" w:styleId="59">
    <w:name w:val="toc 1"/>
    <w:basedOn w:val="1"/>
    <w:next w:val="1"/>
    <w:hidden/>
    <w:qFormat/>
    <w:uiPriority w:val="39"/>
    <w:pPr>
      <w:spacing w:before="120" w:after="120" w:line="259" w:lineRule="auto"/>
    </w:pPr>
    <w:rPr>
      <w:rFonts w:hAnsi="Calibri" w:cs="Calibri" w:asciiTheme="minorHAnsi" w:eastAsiaTheme="minorHAnsi"/>
      <w:b/>
      <w:bCs/>
      <w:caps/>
      <w:color w:val="000000"/>
      <w:kern w:val="2"/>
      <w:lang w:val="en-US" w:eastAsia="zh-CN" w:bidi="ar-SA"/>
    </w:rPr>
  </w:style>
  <w:style w:type="paragraph" w:styleId="60">
    <w:name w:val="List Continue 4"/>
    <w:basedOn w:val="1"/>
    <w:qFormat/>
    <w:uiPriority w:val="0"/>
    <w:pPr>
      <w:widowControl w:val="0"/>
      <w:adjustRightInd w:val="0"/>
      <w:spacing w:after="120" w:line="360" w:lineRule="atLeast"/>
      <w:ind w:left="1680"/>
      <w:textAlignment w:val="baseline"/>
    </w:pPr>
    <w:rPr>
      <w:rFonts w:ascii="宋体" w:hAnsi="Times New Roman" w:cs="Times New Roman"/>
      <w:color w:val="auto"/>
      <w:kern w:val="0"/>
      <w:sz w:val="24"/>
      <w:szCs w:val="20"/>
    </w:rPr>
  </w:style>
  <w:style w:type="paragraph" w:styleId="61">
    <w:name w:val="toc 4"/>
    <w:basedOn w:val="1"/>
    <w:next w:val="1"/>
    <w:qFormat/>
    <w:uiPriority w:val="39"/>
    <w:pPr>
      <w:spacing w:after="0"/>
      <w:ind w:left="630"/>
    </w:pPr>
    <w:rPr>
      <w:rFonts w:asciiTheme="minorHAnsi" w:eastAsiaTheme="minorHAnsi"/>
      <w:sz w:val="18"/>
      <w:szCs w:val="18"/>
    </w:rPr>
  </w:style>
  <w:style w:type="paragraph" w:styleId="62">
    <w:name w:val="index heading"/>
    <w:basedOn w:val="1"/>
    <w:next w:val="63"/>
    <w:qFormat/>
    <w:uiPriority w:val="0"/>
    <w:pPr>
      <w:spacing w:after="0" w:line="240" w:lineRule="auto"/>
      <w:jc w:val="both"/>
    </w:pPr>
    <w:rPr>
      <w:rFonts w:ascii="Arial" w:hAnsi="Arial" w:cs="Times New Roman"/>
      <w:color w:val="auto"/>
      <w:kern w:val="0"/>
      <w:sz w:val="20"/>
      <w:szCs w:val="24"/>
      <w:lang w:eastAsia="en-US"/>
    </w:rPr>
  </w:style>
  <w:style w:type="paragraph" w:styleId="63">
    <w:name w:val="index 1"/>
    <w:basedOn w:val="1"/>
    <w:next w:val="1"/>
    <w:qFormat/>
    <w:uiPriority w:val="0"/>
    <w:pPr>
      <w:widowControl w:val="0"/>
      <w:spacing w:after="0" w:line="240" w:lineRule="auto"/>
      <w:jc w:val="both"/>
    </w:pPr>
    <w:rPr>
      <w:rFonts w:ascii="Times New Roman" w:hAnsi="Times New Roman" w:cs="Times New Roman"/>
      <w:color w:val="auto"/>
      <w:szCs w:val="20"/>
    </w:rPr>
  </w:style>
  <w:style w:type="paragraph" w:styleId="64">
    <w:name w:val="Subtitle"/>
    <w:basedOn w:val="1"/>
    <w:next w:val="1"/>
    <w:link w:val="440"/>
    <w:qFormat/>
    <w:uiPriority w:val="0"/>
    <w:pPr>
      <w:spacing w:after="60" w:line="240" w:lineRule="auto"/>
      <w:jc w:val="center"/>
      <w:outlineLvl w:val="1"/>
    </w:pPr>
    <w:rPr>
      <w:rFonts w:ascii="Cambria" w:hAnsi="Cambria" w:eastAsiaTheme="minorEastAsia" w:cstheme="minorBidi"/>
      <w:color w:val="auto"/>
      <w:sz w:val="24"/>
      <w:szCs w:val="24"/>
      <w:lang w:eastAsia="en-US" w:bidi="en-US"/>
    </w:rPr>
  </w:style>
  <w:style w:type="paragraph" w:styleId="65">
    <w:name w:val="List Number 5"/>
    <w:basedOn w:val="1"/>
    <w:qFormat/>
    <w:uiPriority w:val="0"/>
    <w:pPr>
      <w:widowControl w:val="0"/>
      <w:numPr>
        <w:ilvl w:val="0"/>
        <w:numId w:val="10"/>
      </w:numPr>
      <w:tabs>
        <w:tab w:val="left" w:pos="780"/>
      </w:tabs>
      <w:spacing w:after="0" w:line="240" w:lineRule="auto"/>
      <w:jc w:val="both"/>
    </w:pPr>
    <w:rPr>
      <w:rFonts w:ascii="Times New Roman" w:hAnsi="Times New Roman" w:cs="Times New Roman"/>
      <w:color w:val="auto"/>
      <w:szCs w:val="24"/>
    </w:rPr>
  </w:style>
  <w:style w:type="paragraph" w:styleId="66">
    <w:name w:val="footnote text"/>
    <w:basedOn w:val="1"/>
    <w:link w:val="364"/>
    <w:qFormat/>
    <w:uiPriority w:val="0"/>
    <w:pPr>
      <w:widowControl w:val="0"/>
      <w:snapToGrid w:val="0"/>
      <w:spacing w:after="0" w:line="240" w:lineRule="auto"/>
    </w:pPr>
    <w:rPr>
      <w:rFonts w:ascii="宋体" w:hAnsi="Times New Roman" w:cs="Times New Roman"/>
      <w:color w:val="auto"/>
      <w:sz w:val="18"/>
      <w:szCs w:val="20"/>
    </w:rPr>
  </w:style>
  <w:style w:type="paragraph" w:styleId="67">
    <w:name w:val="toc 6"/>
    <w:basedOn w:val="1"/>
    <w:next w:val="1"/>
    <w:qFormat/>
    <w:uiPriority w:val="39"/>
    <w:pPr>
      <w:spacing w:after="0"/>
      <w:ind w:left="1050"/>
    </w:pPr>
    <w:rPr>
      <w:rFonts w:asciiTheme="minorHAnsi" w:eastAsiaTheme="minorHAnsi"/>
      <w:sz w:val="18"/>
      <w:szCs w:val="18"/>
    </w:rPr>
  </w:style>
  <w:style w:type="paragraph" w:styleId="68">
    <w:name w:val="List 5"/>
    <w:basedOn w:val="1"/>
    <w:qFormat/>
    <w:uiPriority w:val="0"/>
    <w:pPr>
      <w:widowControl w:val="0"/>
      <w:spacing w:after="0" w:line="240" w:lineRule="auto"/>
      <w:ind w:left="2100" w:hanging="420"/>
      <w:jc w:val="both"/>
    </w:pPr>
    <w:rPr>
      <w:rFonts w:ascii="Times New Roman" w:hAnsi="Times New Roman" w:cs="Times New Roman"/>
      <w:color w:val="auto"/>
      <w:szCs w:val="24"/>
    </w:rPr>
  </w:style>
  <w:style w:type="paragraph" w:styleId="69">
    <w:name w:val="Body Text Indent 3"/>
    <w:basedOn w:val="1"/>
    <w:link w:val="176"/>
    <w:qFormat/>
    <w:uiPriority w:val="0"/>
    <w:pPr>
      <w:widowControl w:val="0"/>
      <w:adjustRightInd w:val="0"/>
      <w:spacing w:after="120" w:line="312" w:lineRule="atLeast"/>
      <w:ind w:left="420"/>
      <w:jc w:val="both"/>
      <w:textAlignment w:val="baseline"/>
    </w:pPr>
    <w:rPr>
      <w:rFonts w:ascii="Times New Roman" w:hAnsi="Times New Roman" w:cs="Times New Roman"/>
      <w:color w:val="auto"/>
      <w:kern w:val="0"/>
      <w:sz w:val="16"/>
      <w:szCs w:val="16"/>
    </w:rPr>
  </w:style>
  <w:style w:type="paragraph" w:styleId="70">
    <w:name w:val="index 7"/>
    <w:basedOn w:val="1"/>
    <w:next w:val="1"/>
    <w:qFormat/>
    <w:uiPriority w:val="0"/>
    <w:pPr>
      <w:widowControl w:val="0"/>
      <w:spacing w:after="0" w:line="240" w:lineRule="auto"/>
      <w:ind w:left="1200" w:leftChars="1200"/>
      <w:jc w:val="both"/>
    </w:pPr>
    <w:rPr>
      <w:rFonts w:ascii="Times New Roman" w:hAnsi="Times New Roman" w:eastAsia="仿宋_GB2312" w:cs="Times New Roman"/>
      <w:color w:val="auto"/>
      <w:sz w:val="28"/>
      <w:szCs w:val="24"/>
    </w:rPr>
  </w:style>
  <w:style w:type="paragraph" w:styleId="71">
    <w:name w:val="index 9"/>
    <w:basedOn w:val="1"/>
    <w:next w:val="1"/>
    <w:qFormat/>
    <w:uiPriority w:val="0"/>
    <w:pPr>
      <w:widowControl w:val="0"/>
      <w:spacing w:after="0" w:line="240" w:lineRule="auto"/>
      <w:ind w:left="1600" w:leftChars="1600"/>
      <w:jc w:val="both"/>
    </w:pPr>
    <w:rPr>
      <w:rFonts w:ascii="Times New Roman" w:hAnsi="Times New Roman" w:eastAsia="仿宋_GB2312" w:cs="Times New Roman"/>
      <w:color w:val="auto"/>
      <w:sz w:val="28"/>
      <w:szCs w:val="24"/>
    </w:rPr>
  </w:style>
  <w:style w:type="paragraph" w:styleId="72">
    <w:name w:val="table of figures"/>
    <w:basedOn w:val="1"/>
    <w:next w:val="1"/>
    <w:qFormat/>
    <w:uiPriority w:val="0"/>
    <w:pPr>
      <w:widowControl w:val="0"/>
      <w:adjustRightInd w:val="0"/>
      <w:snapToGrid w:val="0"/>
      <w:spacing w:after="0" w:line="600" w:lineRule="exact"/>
      <w:jc w:val="both"/>
      <w:textAlignment w:val="baseline"/>
    </w:pPr>
    <w:rPr>
      <w:rFonts w:ascii="Times New Roman" w:hAnsi="Times New Roman" w:cs="Times New Roman"/>
      <w:smallCaps/>
      <w:color w:val="auto"/>
      <w:kern w:val="0"/>
      <w:sz w:val="28"/>
      <w:szCs w:val="20"/>
    </w:rPr>
  </w:style>
  <w:style w:type="paragraph" w:styleId="73">
    <w:name w:val="toc 2"/>
    <w:next w:val="1"/>
    <w:hidden/>
    <w:qFormat/>
    <w:uiPriority w:val="39"/>
    <w:pPr>
      <w:spacing w:line="259" w:lineRule="auto"/>
      <w:ind w:left="210"/>
    </w:pPr>
    <w:rPr>
      <w:rFonts w:hAnsi="Calibri" w:cs="Calibri" w:asciiTheme="minorHAnsi" w:eastAsiaTheme="minorHAnsi"/>
      <w:smallCaps/>
      <w:color w:val="000000"/>
      <w:kern w:val="2"/>
      <w:lang w:val="en-US" w:eastAsia="zh-CN" w:bidi="ar-SA"/>
    </w:rPr>
  </w:style>
  <w:style w:type="paragraph" w:styleId="74">
    <w:name w:val="toc 9"/>
    <w:basedOn w:val="1"/>
    <w:next w:val="1"/>
    <w:qFormat/>
    <w:uiPriority w:val="39"/>
    <w:pPr>
      <w:spacing w:after="0"/>
      <w:ind w:left="1680"/>
    </w:pPr>
    <w:rPr>
      <w:rFonts w:asciiTheme="minorHAnsi" w:eastAsiaTheme="minorHAnsi"/>
      <w:sz w:val="18"/>
      <w:szCs w:val="18"/>
    </w:rPr>
  </w:style>
  <w:style w:type="paragraph" w:styleId="75">
    <w:name w:val="List 4"/>
    <w:basedOn w:val="1"/>
    <w:qFormat/>
    <w:uiPriority w:val="0"/>
    <w:pPr>
      <w:widowControl w:val="0"/>
      <w:spacing w:after="0" w:line="240" w:lineRule="auto"/>
      <w:ind w:left="1680" w:hanging="420"/>
      <w:jc w:val="both"/>
    </w:pPr>
    <w:rPr>
      <w:rFonts w:ascii="Times New Roman" w:hAnsi="Times New Roman" w:cs="Times New Roman"/>
      <w:color w:val="auto"/>
      <w:szCs w:val="24"/>
    </w:rPr>
  </w:style>
  <w:style w:type="paragraph" w:styleId="76">
    <w:name w:val="List Continue 2"/>
    <w:basedOn w:val="1"/>
    <w:qFormat/>
    <w:uiPriority w:val="0"/>
    <w:pPr>
      <w:widowControl w:val="0"/>
      <w:spacing w:after="120" w:line="240" w:lineRule="auto"/>
      <w:ind w:left="840"/>
      <w:jc w:val="both"/>
    </w:pPr>
    <w:rPr>
      <w:rFonts w:ascii="Times New Roman" w:hAnsi="Times New Roman" w:cs="Times New Roman"/>
      <w:color w:val="auto"/>
      <w:szCs w:val="24"/>
    </w:rPr>
  </w:style>
  <w:style w:type="paragraph" w:styleId="77">
    <w:name w:val="Message Header"/>
    <w:basedOn w:val="1"/>
    <w:link w:val="280"/>
    <w:qFormat/>
    <w:uiPriority w:val="0"/>
    <w:pPr>
      <w:widowControl w:val="0"/>
      <w:pBdr>
        <w:top w:val="single" w:color="auto" w:sz="6" w:space="1"/>
        <w:left w:val="single" w:color="auto" w:sz="6" w:space="1"/>
        <w:bottom w:val="single" w:color="auto" w:sz="6" w:space="1"/>
        <w:right w:val="single" w:color="auto" w:sz="6" w:space="1"/>
      </w:pBdr>
      <w:shd w:val="pct20" w:color="auto" w:fill="auto"/>
      <w:adjustRightInd w:val="0"/>
      <w:snapToGrid w:val="0"/>
      <w:spacing w:after="0" w:line="240" w:lineRule="auto"/>
      <w:ind w:left="1080" w:leftChars="500" w:hanging="1080" w:hangingChars="500"/>
      <w:jc w:val="both"/>
    </w:pPr>
    <w:rPr>
      <w:rFonts w:ascii="Arial" w:hAnsi="Arial" w:cs="Arial"/>
      <w:color w:val="auto"/>
      <w:sz w:val="24"/>
      <w:szCs w:val="24"/>
    </w:rPr>
  </w:style>
  <w:style w:type="paragraph" w:styleId="78">
    <w:name w:val="HTML Preformatted"/>
    <w:basedOn w:val="1"/>
    <w:link w:val="372"/>
    <w:qFormat/>
    <w:uiPriority w:val="0"/>
    <w:pPr>
      <w:widowControl w:val="0"/>
      <w:spacing w:after="0" w:line="240" w:lineRule="auto"/>
      <w:jc w:val="both"/>
    </w:pPr>
    <w:rPr>
      <w:rFonts w:ascii="Courier New" w:hAnsi="Courier New" w:cs="Courier New"/>
      <w:color w:val="auto"/>
      <w:sz w:val="20"/>
      <w:szCs w:val="20"/>
    </w:rPr>
  </w:style>
  <w:style w:type="paragraph" w:styleId="79">
    <w:name w:val="Normal (Web)"/>
    <w:basedOn w:val="1"/>
    <w:qFormat/>
    <w:uiPriority w:val="99"/>
    <w:pPr>
      <w:spacing w:before="100" w:beforeAutospacing="1" w:after="100" w:afterAutospacing="1" w:line="240" w:lineRule="auto"/>
    </w:pPr>
    <w:rPr>
      <w:rFonts w:ascii="宋体" w:hAnsi="宋体" w:cs="Times New Roman"/>
      <w:color w:val="auto"/>
      <w:kern w:val="0"/>
      <w:sz w:val="24"/>
      <w:szCs w:val="24"/>
    </w:rPr>
  </w:style>
  <w:style w:type="paragraph" w:styleId="80">
    <w:name w:val="List Continue 3"/>
    <w:basedOn w:val="1"/>
    <w:qFormat/>
    <w:uiPriority w:val="0"/>
    <w:pPr>
      <w:widowControl w:val="0"/>
      <w:spacing w:after="120" w:line="240" w:lineRule="auto"/>
      <w:ind w:left="1260"/>
      <w:jc w:val="both"/>
    </w:pPr>
    <w:rPr>
      <w:rFonts w:ascii="Times New Roman" w:hAnsi="Times New Roman" w:cs="Times New Roman"/>
      <w:color w:val="auto"/>
      <w:szCs w:val="24"/>
    </w:rPr>
  </w:style>
  <w:style w:type="paragraph" w:styleId="81">
    <w:name w:val="index 2"/>
    <w:basedOn w:val="1"/>
    <w:next w:val="1"/>
    <w:qFormat/>
    <w:uiPriority w:val="0"/>
    <w:pPr>
      <w:widowControl w:val="0"/>
      <w:adjustRightInd w:val="0"/>
      <w:spacing w:after="0" w:line="460" w:lineRule="exact"/>
      <w:ind w:left="420"/>
      <w:textAlignment w:val="baseline"/>
    </w:pPr>
    <w:rPr>
      <w:rFonts w:ascii="Times New Roman" w:hAnsi="Times New Roman" w:cs="Times New Roman"/>
      <w:color w:val="auto"/>
      <w:kern w:val="0"/>
      <w:sz w:val="24"/>
      <w:szCs w:val="20"/>
    </w:rPr>
  </w:style>
  <w:style w:type="paragraph" w:styleId="82">
    <w:name w:val="Title"/>
    <w:basedOn w:val="1"/>
    <w:next w:val="1"/>
    <w:link w:val="279"/>
    <w:qFormat/>
    <w:uiPriority w:val="0"/>
    <w:pPr>
      <w:widowControl w:val="0"/>
      <w:spacing w:before="240" w:after="60" w:line="240" w:lineRule="auto"/>
      <w:jc w:val="center"/>
      <w:outlineLvl w:val="0"/>
    </w:pPr>
    <w:rPr>
      <w:rFonts w:ascii="Arial" w:hAnsi="Arial" w:cs="Times New Roman"/>
      <w:b/>
      <w:color w:val="auto"/>
      <w:sz w:val="32"/>
      <w:szCs w:val="20"/>
    </w:rPr>
  </w:style>
  <w:style w:type="paragraph" w:styleId="83">
    <w:name w:val="annotation subject"/>
    <w:basedOn w:val="28"/>
    <w:next w:val="28"/>
    <w:link w:val="196"/>
    <w:qFormat/>
    <w:uiPriority w:val="0"/>
    <w:rPr>
      <w:b/>
      <w:bCs/>
    </w:rPr>
  </w:style>
  <w:style w:type="paragraph" w:styleId="84">
    <w:name w:val="Body Text First Indent"/>
    <w:basedOn w:val="34"/>
    <w:link w:val="281"/>
    <w:qFormat/>
    <w:uiPriority w:val="0"/>
    <w:pPr>
      <w:snapToGrid w:val="0"/>
      <w:spacing w:after="120" w:line="240" w:lineRule="auto"/>
      <w:ind w:firstLine="420"/>
      <w:textAlignment w:val="auto"/>
    </w:pPr>
    <w:rPr>
      <w:rFonts w:ascii="Times New Roman"/>
      <w:kern w:val="2"/>
      <w:sz w:val="24"/>
    </w:rPr>
  </w:style>
  <w:style w:type="paragraph" w:styleId="85">
    <w:name w:val="Body Text First Indent 2"/>
    <w:basedOn w:val="36"/>
    <w:link w:val="392"/>
    <w:qFormat/>
    <w:uiPriority w:val="0"/>
    <w:pPr>
      <w:adjustRightInd/>
      <w:snapToGrid/>
      <w:spacing w:line="360" w:lineRule="auto"/>
      <w:ind w:firstLine="471" w:firstLineChars="200"/>
      <w:textAlignment w:val="auto"/>
    </w:pPr>
    <w:rPr>
      <w:rFonts w:hint="eastAsia" w:hAnsi="Times New Roman"/>
      <w:kern w:val="2"/>
    </w:rPr>
  </w:style>
  <w:style w:type="table" w:styleId="87">
    <w:name w:val="Table Grid"/>
    <w:basedOn w:val="86"/>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Table Theme"/>
    <w:basedOn w:val="86"/>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9">
    <w:name w:val="Table Colorful 1"/>
    <w:basedOn w:val="86"/>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0">
    <w:name w:val="Table Colorful 2"/>
    <w:basedOn w:val="86"/>
    <w:semiHidden/>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1">
    <w:name w:val="Table Colorful 3"/>
    <w:basedOn w:val="86"/>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2">
    <w:name w:val="Table Elegant"/>
    <w:basedOn w:val="86"/>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3">
    <w:name w:val="Table Classic 1"/>
    <w:basedOn w:val="86"/>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Classic 2"/>
    <w:basedOn w:val="86"/>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5">
    <w:name w:val="Table Classic 3"/>
    <w:basedOn w:val="86"/>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6">
    <w:name w:val="Table Classic 4"/>
    <w:basedOn w:val="86"/>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Simple 1"/>
    <w:basedOn w:val="86"/>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8">
    <w:name w:val="Table Simple 2"/>
    <w:basedOn w:val="86"/>
    <w:semiHidden/>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Simple 3"/>
    <w:basedOn w:val="86"/>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0">
    <w:name w:val="Table Subtle 1"/>
    <w:basedOn w:val="86"/>
    <w:semiHidden/>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ubtle 2"/>
    <w:basedOn w:val="86"/>
    <w:semiHidden/>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3D effects 1"/>
    <w:basedOn w:val="86"/>
    <w:semiHidden/>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3">
    <w:name w:val="Table 3D effects 2"/>
    <w:basedOn w:val="86"/>
    <w:semiHidden/>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3"/>
    <w:basedOn w:val="86"/>
    <w:semiHidden/>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1"/>
    <w:basedOn w:val="86"/>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2"/>
    <w:basedOn w:val="86"/>
    <w:semiHidden/>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3"/>
    <w:basedOn w:val="86"/>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8">
    <w:name w:val="Table List 4"/>
    <w:basedOn w:val="86"/>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09">
    <w:name w:val="Table List 5"/>
    <w:basedOn w:val="86"/>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0">
    <w:name w:val="Table List 6"/>
    <w:basedOn w:val="86"/>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1">
    <w:name w:val="Table List 7"/>
    <w:basedOn w:val="86"/>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2">
    <w:name w:val="Table List 8"/>
    <w:basedOn w:val="86"/>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3">
    <w:name w:val="Table Contemporary"/>
    <w:basedOn w:val="86"/>
    <w:semiHidden/>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4">
    <w:name w:val="Table Columns 1"/>
    <w:basedOn w:val="86"/>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2"/>
    <w:basedOn w:val="86"/>
    <w:semiHidden/>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Columns 3"/>
    <w:basedOn w:val="86"/>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7">
    <w:name w:val="Table Columns 4"/>
    <w:basedOn w:val="86"/>
    <w:semiHidden/>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0">
    <w:name w:val="Table Grid 2"/>
    <w:basedOn w:val="86"/>
    <w:semiHidden/>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1">
    <w:name w:val="Table Grid 3"/>
    <w:basedOn w:val="86"/>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4"/>
    <w:basedOn w:val="86"/>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3">
    <w:name w:val="Table Grid 5"/>
    <w:basedOn w:val="86"/>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6"/>
    <w:basedOn w:val="86"/>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7"/>
    <w:basedOn w:val="86"/>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8"/>
    <w:basedOn w:val="86"/>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7">
    <w:name w:val="Table Web 1"/>
    <w:basedOn w:val="86"/>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2"/>
    <w:basedOn w:val="86"/>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Web 3"/>
    <w:basedOn w:val="86"/>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Professional"/>
    <w:basedOn w:val="86"/>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2">
    <w:name w:val="Strong"/>
    <w:basedOn w:val="131"/>
    <w:qFormat/>
    <w:uiPriority w:val="22"/>
    <w:rPr>
      <w:b/>
      <w:bCs/>
    </w:rPr>
  </w:style>
  <w:style w:type="character" w:styleId="133">
    <w:name w:val="endnote reference"/>
    <w:semiHidden/>
    <w:qFormat/>
    <w:uiPriority w:val="0"/>
    <w:rPr>
      <w:rFonts w:cs="Times New Roman"/>
      <w:vertAlign w:val="superscript"/>
    </w:rPr>
  </w:style>
  <w:style w:type="character" w:styleId="134">
    <w:name w:val="page number"/>
    <w:basedOn w:val="131"/>
    <w:qFormat/>
    <w:uiPriority w:val="0"/>
  </w:style>
  <w:style w:type="character" w:styleId="135">
    <w:name w:val="FollowedHyperlink"/>
    <w:basedOn w:val="131"/>
    <w:qFormat/>
    <w:uiPriority w:val="0"/>
    <w:rPr>
      <w:color w:val="800080"/>
      <w:u w:val="single"/>
    </w:rPr>
  </w:style>
  <w:style w:type="character" w:styleId="136">
    <w:name w:val="Emphasis"/>
    <w:basedOn w:val="131"/>
    <w:qFormat/>
    <w:uiPriority w:val="0"/>
    <w:rPr>
      <w:color w:val="CC0033"/>
    </w:rPr>
  </w:style>
  <w:style w:type="character" w:styleId="137">
    <w:name w:val="line number"/>
    <w:basedOn w:val="131"/>
    <w:unhideWhenUsed/>
    <w:qFormat/>
    <w:uiPriority w:val="0"/>
  </w:style>
  <w:style w:type="character" w:styleId="138">
    <w:name w:val="HTML Definition"/>
    <w:qFormat/>
    <w:uiPriority w:val="0"/>
    <w:rPr>
      <w:i/>
      <w:iCs/>
    </w:rPr>
  </w:style>
  <w:style w:type="character" w:styleId="139">
    <w:name w:val="HTML Typewriter"/>
    <w:qFormat/>
    <w:uiPriority w:val="0"/>
    <w:rPr>
      <w:rFonts w:ascii="Courier New" w:hAnsi="Courier New" w:cs="Courier New"/>
      <w:sz w:val="20"/>
      <w:szCs w:val="20"/>
    </w:rPr>
  </w:style>
  <w:style w:type="character" w:styleId="140">
    <w:name w:val="HTML Acronym"/>
    <w:basedOn w:val="131"/>
    <w:qFormat/>
    <w:uiPriority w:val="0"/>
  </w:style>
  <w:style w:type="character" w:styleId="141">
    <w:name w:val="HTML Variable"/>
    <w:qFormat/>
    <w:uiPriority w:val="0"/>
    <w:rPr>
      <w:i/>
      <w:iCs/>
    </w:rPr>
  </w:style>
  <w:style w:type="character" w:styleId="142">
    <w:name w:val="Hyperlink"/>
    <w:basedOn w:val="131"/>
    <w:qFormat/>
    <w:uiPriority w:val="99"/>
    <w:rPr>
      <w:color w:val="0000FF"/>
      <w:u w:val="single"/>
    </w:rPr>
  </w:style>
  <w:style w:type="character" w:styleId="143">
    <w:name w:val="HTML Code"/>
    <w:qFormat/>
    <w:uiPriority w:val="0"/>
    <w:rPr>
      <w:rFonts w:ascii="Courier New" w:hAnsi="Courier New" w:cs="Courier New"/>
      <w:sz w:val="20"/>
      <w:szCs w:val="20"/>
    </w:rPr>
  </w:style>
  <w:style w:type="character" w:styleId="144">
    <w:name w:val="annotation reference"/>
    <w:basedOn w:val="131"/>
    <w:qFormat/>
    <w:uiPriority w:val="0"/>
    <w:rPr>
      <w:sz w:val="21"/>
      <w:szCs w:val="21"/>
    </w:rPr>
  </w:style>
  <w:style w:type="character" w:styleId="145">
    <w:name w:val="HTML Cite"/>
    <w:qFormat/>
    <w:uiPriority w:val="0"/>
    <w:rPr>
      <w:i/>
      <w:iCs/>
    </w:rPr>
  </w:style>
  <w:style w:type="character" w:styleId="146">
    <w:name w:val="footnote reference"/>
    <w:basedOn w:val="131"/>
    <w:qFormat/>
    <w:uiPriority w:val="0"/>
    <w:rPr>
      <w:vertAlign w:val="superscript"/>
    </w:rPr>
  </w:style>
  <w:style w:type="character" w:styleId="147">
    <w:name w:val="HTML Keyboard"/>
    <w:qFormat/>
    <w:uiPriority w:val="0"/>
    <w:rPr>
      <w:rFonts w:ascii="Courier New" w:hAnsi="Courier New" w:cs="Courier New"/>
      <w:sz w:val="20"/>
      <w:szCs w:val="20"/>
    </w:rPr>
  </w:style>
  <w:style w:type="character" w:styleId="148">
    <w:name w:val="HTML Sample"/>
    <w:qFormat/>
    <w:uiPriority w:val="0"/>
    <w:rPr>
      <w:rFonts w:ascii="Courier New" w:hAnsi="Courier New" w:cs="Courier New"/>
    </w:rPr>
  </w:style>
  <w:style w:type="character" w:customStyle="1" w:styleId="149">
    <w:name w:val="标题 4 Char1"/>
    <w:link w:val="7"/>
    <w:qFormat/>
    <w:uiPriority w:val="0"/>
    <w:rPr>
      <w:rFonts w:ascii="黑体" w:hAnsi="黑体" w:eastAsia="黑体" w:cs="黑体"/>
      <w:color w:val="000000"/>
      <w:sz w:val="28"/>
    </w:rPr>
  </w:style>
  <w:style w:type="character" w:customStyle="1" w:styleId="150">
    <w:name w:val="标题 5 Char"/>
    <w:link w:val="8"/>
    <w:qFormat/>
    <w:uiPriority w:val="0"/>
    <w:rPr>
      <w:rFonts w:ascii="黑体" w:hAnsi="黑体" w:eastAsia="黑体" w:cs="黑体"/>
      <w:color w:val="000000"/>
      <w:sz w:val="28"/>
    </w:rPr>
  </w:style>
  <w:style w:type="character" w:customStyle="1" w:styleId="151">
    <w:name w:val="标题 6 Char"/>
    <w:link w:val="9"/>
    <w:qFormat/>
    <w:uiPriority w:val="0"/>
    <w:rPr>
      <w:rFonts w:ascii="黑体" w:hAnsi="黑体" w:eastAsia="黑体" w:cs="黑体"/>
      <w:color w:val="000000"/>
      <w:sz w:val="28"/>
    </w:rPr>
  </w:style>
  <w:style w:type="character" w:customStyle="1" w:styleId="152">
    <w:name w:val="标题 1 Char2"/>
    <w:link w:val="4"/>
    <w:qFormat/>
    <w:uiPriority w:val="0"/>
    <w:rPr>
      <w:rFonts w:ascii="黑体" w:hAnsi="黑体" w:eastAsia="黑体" w:cs="黑体"/>
      <w:color w:val="000000"/>
      <w:sz w:val="32"/>
    </w:rPr>
  </w:style>
  <w:style w:type="character" w:customStyle="1" w:styleId="153">
    <w:name w:val="标题 2 Char2"/>
    <w:link w:val="5"/>
    <w:qFormat/>
    <w:uiPriority w:val="0"/>
    <w:rPr>
      <w:rFonts w:ascii="黑体" w:hAnsi="黑体" w:eastAsia="宋体" w:cs="黑体"/>
      <w:color w:val="000000"/>
      <w:sz w:val="32"/>
    </w:rPr>
  </w:style>
  <w:style w:type="character" w:customStyle="1" w:styleId="154">
    <w:name w:val="标题 3 Char2"/>
    <w:link w:val="6"/>
    <w:qFormat/>
    <w:uiPriority w:val="9"/>
    <w:rPr>
      <w:rFonts w:ascii="黑体" w:hAnsi="黑体" w:eastAsia="宋体" w:cs="黑体"/>
      <w:color w:val="000000"/>
      <w:sz w:val="28"/>
    </w:rPr>
  </w:style>
  <w:style w:type="table" w:customStyle="1" w:styleId="155">
    <w:name w:val="TableGrid"/>
    <w:qFormat/>
    <w:uiPriority w:val="0"/>
    <w:tblPr>
      <w:tblCellMar>
        <w:top w:w="0" w:type="dxa"/>
        <w:left w:w="0" w:type="dxa"/>
        <w:bottom w:w="0" w:type="dxa"/>
        <w:right w:w="0" w:type="dxa"/>
      </w:tblCellMar>
    </w:tblPr>
  </w:style>
  <w:style w:type="character" w:customStyle="1" w:styleId="156">
    <w:name w:val="批注框文本 Char2"/>
    <w:basedOn w:val="131"/>
    <w:link w:val="54"/>
    <w:qFormat/>
    <w:uiPriority w:val="0"/>
    <w:rPr>
      <w:rFonts w:ascii="Calibri" w:hAnsi="Calibri" w:eastAsia="Calibri" w:cs="Calibri"/>
      <w:color w:val="000000"/>
      <w:sz w:val="18"/>
      <w:szCs w:val="18"/>
    </w:rPr>
  </w:style>
  <w:style w:type="character" w:customStyle="1" w:styleId="157">
    <w:name w:val="页眉 Char1"/>
    <w:basedOn w:val="131"/>
    <w:link w:val="57"/>
    <w:qFormat/>
    <w:uiPriority w:val="99"/>
    <w:rPr>
      <w:rFonts w:ascii="Calibri" w:hAnsi="Calibri" w:eastAsia="Calibri" w:cs="Calibri"/>
      <w:color w:val="000000"/>
      <w:sz w:val="18"/>
      <w:szCs w:val="18"/>
    </w:rPr>
  </w:style>
  <w:style w:type="character" w:customStyle="1" w:styleId="158">
    <w:name w:val="页脚 Char2"/>
    <w:basedOn w:val="131"/>
    <w:link w:val="55"/>
    <w:qFormat/>
    <w:uiPriority w:val="99"/>
    <w:rPr>
      <w:rFonts w:ascii="Calibri" w:hAnsi="Calibri" w:eastAsia="Calibri" w:cs="Calibri"/>
      <w:color w:val="000000"/>
      <w:sz w:val="18"/>
      <w:szCs w:val="18"/>
    </w:rPr>
  </w:style>
  <w:style w:type="paragraph" w:styleId="159">
    <w:name w:val="List Paragraph"/>
    <w:basedOn w:val="1"/>
    <w:qFormat/>
    <w:uiPriority w:val="99"/>
    <w:pPr>
      <w:widowControl w:val="0"/>
      <w:spacing w:after="0" w:line="240" w:lineRule="auto"/>
      <w:ind w:firstLine="420" w:firstLineChars="200"/>
      <w:jc w:val="both"/>
    </w:pPr>
    <w:rPr>
      <w:rFonts w:cs="Times New Roman"/>
      <w:color w:val="auto"/>
    </w:rPr>
  </w:style>
  <w:style w:type="character" w:customStyle="1" w:styleId="160">
    <w:name w:val="纯文本 Char"/>
    <w:basedOn w:val="131"/>
    <w:qFormat/>
    <w:uiPriority w:val="0"/>
    <w:rPr>
      <w:rFonts w:ascii="宋体" w:hAnsi="Courier New" w:eastAsia="宋体" w:cs="Courier New"/>
      <w:color w:val="000000"/>
      <w:szCs w:val="21"/>
    </w:rPr>
  </w:style>
  <w:style w:type="paragraph" w:customStyle="1" w:styleId="161">
    <w:name w:val="Char"/>
    <w:basedOn w:val="1"/>
    <w:qFormat/>
    <w:uiPriority w:val="0"/>
    <w:pPr>
      <w:widowControl w:val="0"/>
      <w:spacing w:after="0" w:line="240" w:lineRule="auto"/>
      <w:jc w:val="both"/>
    </w:pPr>
    <w:rPr>
      <w:rFonts w:ascii="Times New Roman" w:hAnsi="Times New Roman" w:cs="Times New Roman"/>
      <w:color w:val="auto"/>
      <w:szCs w:val="24"/>
    </w:rPr>
  </w:style>
  <w:style w:type="character" w:customStyle="1" w:styleId="162">
    <w:name w:val="纯文本 Char4"/>
    <w:basedOn w:val="131"/>
    <w:link w:val="46"/>
    <w:qFormat/>
    <w:uiPriority w:val="0"/>
    <w:rPr>
      <w:rFonts w:ascii="宋体" w:hAnsi="Courier New" w:eastAsia="宋体" w:cs="Times New Roman"/>
      <w:sz w:val="24"/>
      <w:szCs w:val="20"/>
    </w:rPr>
  </w:style>
  <w:style w:type="character" w:customStyle="1" w:styleId="163">
    <w:name w:val="日期 Char3"/>
    <w:basedOn w:val="131"/>
    <w:link w:val="51"/>
    <w:qFormat/>
    <w:uiPriority w:val="0"/>
    <w:rPr>
      <w:rFonts w:ascii="Times New Roman" w:hAnsi="Times New Roman" w:eastAsia="宋体" w:cs="Times New Roman"/>
      <w:kern w:val="0"/>
      <w:szCs w:val="20"/>
    </w:rPr>
  </w:style>
  <w:style w:type="character" w:customStyle="1" w:styleId="164">
    <w:name w:val="批注文字 Char3"/>
    <w:basedOn w:val="131"/>
    <w:link w:val="28"/>
    <w:qFormat/>
    <w:uiPriority w:val="0"/>
    <w:rPr>
      <w:rFonts w:ascii="Times New Roman" w:hAnsi="Times New Roman" w:eastAsia="宋体" w:cs="Times New Roman"/>
      <w:kern w:val="0"/>
      <w:szCs w:val="20"/>
    </w:rPr>
  </w:style>
  <w:style w:type="character" w:customStyle="1" w:styleId="165">
    <w:name w:val="正文缩进 Char1"/>
    <w:basedOn w:val="131"/>
    <w:link w:val="21"/>
    <w:qFormat/>
    <w:uiPriority w:val="0"/>
    <w:rPr>
      <w:rFonts w:ascii="Times New Roman" w:hAnsi="Times New Roman" w:eastAsia="宋体" w:cs="Times New Roman"/>
      <w:kern w:val="0"/>
      <w:szCs w:val="20"/>
    </w:rPr>
  </w:style>
  <w:style w:type="character" w:customStyle="1" w:styleId="166">
    <w:name w:val="标题 7 Char"/>
    <w:basedOn w:val="131"/>
    <w:semiHidden/>
    <w:qFormat/>
    <w:uiPriority w:val="9"/>
    <w:rPr>
      <w:rFonts w:ascii="Calibri" w:hAnsi="Calibri" w:eastAsia="Calibri" w:cs="Calibri"/>
      <w:b/>
      <w:bCs/>
      <w:color w:val="000000"/>
      <w:sz w:val="24"/>
      <w:szCs w:val="24"/>
    </w:rPr>
  </w:style>
  <w:style w:type="character" w:customStyle="1" w:styleId="167">
    <w:name w:val="标题 8 Char"/>
    <w:basedOn w:val="131"/>
    <w:link w:val="11"/>
    <w:qFormat/>
    <w:uiPriority w:val="0"/>
    <w:rPr>
      <w:rFonts w:ascii="Arial" w:hAnsi="Arial" w:eastAsia="黑体" w:cs="Times New Roman"/>
      <w:kern w:val="0"/>
      <w:sz w:val="24"/>
      <w:szCs w:val="24"/>
    </w:rPr>
  </w:style>
  <w:style w:type="character" w:customStyle="1" w:styleId="168">
    <w:name w:val="标题 9 Char1"/>
    <w:basedOn w:val="131"/>
    <w:link w:val="12"/>
    <w:qFormat/>
    <w:uiPriority w:val="0"/>
    <w:rPr>
      <w:rFonts w:ascii="Arial" w:hAnsi="Arial" w:eastAsia="黑体" w:cs="Times New Roman"/>
      <w:kern w:val="0"/>
      <w:szCs w:val="21"/>
    </w:rPr>
  </w:style>
  <w:style w:type="character" w:customStyle="1" w:styleId="169">
    <w:name w:val="标题 1 Char1"/>
    <w:basedOn w:val="131"/>
    <w:qFormat/>
    <w:uiPriority w:val="0"/>
    <w:rPr>
      <w:rFonts w:ascii="Times New Roman" w:hAnsi="Times New Roman" w:eastAsia="宋体" w:cs="Times New Roman"/>
      <w:kern w:val="44"/>
      <w:sz w:val="30"/>
      <w:szCs w:val="20"/>
    </w:rPr>
  </w:style>
  <w:style w:type="paragraph" w:customStyle="1" w:styleId="170">
    <w:name w:val="Char Char Char"/>
    <w:basedOn w:val="1"/>
    <w:qFormat/>
    <w:uiPriority w:val="0"/>
    <w:pPr>
      <w:widowControl w:val="0"/>
      <w:spacing w:after="0" w:line="240" w:lineRule="auto"/>
      <w:jc w:val="both"/>
    </w:pPr>
    <w:rPr>
      <w:rFonts w:ascii="Times New Roman" w:hAnsi="Times New Roman" w:cs="Times New Roman"/>
      <w:color w:val="auto"/>
      <w:szCs w:val="24"/>
    </w:rPr>
  </w:style>
  <w:style w:type="paragraph" w:customStyle="1" w:styleId="171">
    <w:name w:val="正文1"/>
    <w:basedOn w:val="1"/>
    <w:qFormat/>
    <w:uiPriority w:val="0"/>
    <w:pPr>
      <w:widowControl w:val="0"/>
      <w:adjustRightInd w:val="0"/>
      <w:spacing w:after="0" w:line="360" w:lineRule="atLeast"/>
      <w:textAlignment w:val="baseline"/>
    </w:pPr>
    <w:rPr>
      <w:rFonts w:ascii="宋体" w:hAnsi="Times New Roman" w:cs="Times New Roman"/>
      <w:color w:val="auto"/>
      <w:kern w:val="0"/>
      <w:sz w:val="24"/>
      <w:szCs w:val="20"/>
    </w:rPr>
  </w:style>
  <w:style w:type="character" w:customStyle="1" w:styleId="172">
    <w:name w:val="正文文本 Char3"/>
    <w:basedOn w:val="131"/>
    <w:link w:val="34"/>
    <w:qFormat/>
    <w:uiPriority w:val="0"/>
    <w:rPr>
      <w:rFonts w:ascii="宋体" w:hAnsi="Times New Roman" w:eastAsia="宋体" w:cs="Times New Roman"/>
      <w:kern w:val="0"/>
      <w:sz w:val="28"/>
      <w:szCs w:val="20"/>
    </w:rPr>
  </w:style>
  <w:style w:type="paragraph" w:customStyle="1" w:styleId="173">
    <w:name w:val="样式2"/>
    <w:basedOn w:val="1"/>
    <w:link w:val="284"/>
    <w:qFormat/>
    <w:uiPriority w:val="0"/>
    <w:pPr>
      <w:widowControl w:val="0"/>
      <w:adjustRightInd w:val="0"/>
      <w:spacing w:after="0" w:line="410" w:lineRule="atLeast"/>
      <w:textAlignment w:val="baseline"/>
    </w:pPr>
    <w:rPr>
      <w:rFonts w:ascii="Times New Roman" w:hAnsi="Times New Roman" w:cs="Times New Roman"/>
      <w:color w:val="auto"/>
      <w:kern w:val="0"/>
      <w:sz w:val="24"/>
      <w:szCs w:val="20"/>
    </w:rPr>
  </w:style>
  <w:style w:type="paragraph" w:customStyle="1" w:styleId="174">
    <w:name w:val="标题1 Char Char Char"/>
    <w:basedOn w:val="4"/>
    <w:qFormat/>
    <w:uiPriority w:val="0"/>
    <w:pPr>
      <w:widowControl w:val="0"/>
      <w:adjustRightInd w:val="0"/>
      <w:snapToGrid w:val="0"/>
      <w:spacing w:afterLines="50" w:line="360" w:lineRule="auto"/>
      <w:ind w:left="0" w:right="0" w:firstLine="0"/>
      <w:textAlignment w:val="baseline"/>
      <w:outlineLvl w:val="9"/>
    </w:pPr>
    <w:rPr>
      <w:rFonts w:ascii="Times New Roman" w:hAnsi="宋体" w:eastAsia="宋体" w:cs="Times New Roman"/>
      <w:b/>
      <w:color w:val="auto"/>
      <w:kern w:val="44"/>
      <w:sz w:val="21"/>
      <w:szCs w:val="21"/>
    </w:rPr>
  </w:style>
  <w:style w:type="character" w:customStyle="1" w:styleId="175">
    <w:name w:val="正文文本缩进 2 Char2"/>
    <w:basedOn w:val="131"/>
    <w:link w:val="52"/>
    <w:qFormat/>
    <w:uiPriority w:val="0"/>
    <w:rPr>
      <w:rFonts w:ascii="Times New Roman" w:hAnsi="Times New Roman" w:eastAsia="宋体" w:cs="Times New Roman"/>
      <w:kern w:val="0"/>
      <w:szCs w:val="20"/>
    </w:rPr>
  </w:style>
  <w:style w:type="character" w:customStyle="1" w:styleId="176">
    <w:name w:val="正文文本缩进 3 Char1"/>
    <w:basedOn w:val="131"/>
    <w:link w:val="69"/>
    <w:qFormat/>
    <w:uiPriority w:val="0"/>
    <w:rPr>
      <w:rFonts w:ascii="Times New Roman" w:hAnsi="Times New Roman" w:eastAsia="宋体" w:cs="Times New Roman"/>
      <w:kern w:val="0"/>
      <w:sz w:val="16"/>
      <w:szCs w:val="16"/>
    </w:rPr>
  </w:style>
  <w:style w:type="character" w:customStyle="1" w:styleId="177">
    <w:name w:val="正文文本缩进 Char3"/>
    <w:basedOn w:val="131"/>
    <w:link w:val="36"/>
    <w:qFormat/>
    <w:uiPriority w:val="0"/>
    <w:rPr>
      <w:rFonts w:ascii="宋体" w:hAnsi="宋体" w:eastAsia="宋体" w:cs="Times New Roman"/>
      <w:kern w:val="0"/>
      <w:sz w:val="24"/>
      <w:szCs w:val="20"/>
    </w:rPr>
  </w:style>
  <w:style w:type="character" w:customStyle="1" w:styleId="178">
    <w:name w:val="标题1 Char Char Char Char"/>
    <w:basedOn w:val="152"/>
    <w:qFormat/>
    <w:uiPriority w:val="0"/>
    <w:rPr>
      <w:rFonts w:ascii="Times New Roman" w:hAnsi="Times New Roman" w:eastAsia="宋体" w:cs="Times New Roman"/>
      <w:b/>
      <w:bCs/>
      <w:color w:val="000000"/>
      <w:kern w:val="44"/>
      <w:sz w:val="28"/>
      <w:szCs w:val="44"/>
      <w:lang w:val="en-US" w:eastAsia="zh-CN" w:bidi="ar-SA"/>
    </w:rPr>
  </w:style>
  <w:style w:type="character" w:customStyle="1" w:styleId="179">
    <w:name w:val="正文文本 2 Char2"/>
    <w:basedOn w:val="131"/>
    <w:link w:val="35"/>
    <w:qFormat/>
    <w:uiPriority w:val="0"/>
    <w:rPr>
      <w:rFonts w:ascii="宋体" w:hAnsi="宋体" w:eastAsia="宋体" w:cs="Times New Roman"/>
      <w:color w:val="0000FF"/>
      <w:kern w:val="0"/>
      <w:sz w:val="28"/>
      <w:szCs w:val="20"/>
    </w:rPr>
  </w:style>
  <w:style w:type="character" w:customStyle="1" w:styleId="180">
    <w:name w:val="正文文本 3 Char1"/>
    <w:basedOn w:val="131"/>
    <w:link w:val="31"/>
    <w:qFormat/>
    <w:uiPriority w:val="0"/>
    <w:rPr>
      <w:rFonts w:ascii="Times New Roman" w:hAnsi="宋体" w:eastAsia="宋体" w:cs="Times New Roman"/>
      <w:color w:val="000000"/>
      <w:kern w:val="0"/>
      <w:sz w:val="24"/>
      <w:szCs w:val="20"/>
    </w:rPr>
  </w:style>
  <w:style w:type="paragraph" w:customStyle="1" w:styleId="181">
    <w:name w:val="样式1"/>
    <w:basedOn w:val="1"/>
    <w:qFormat/>
    <w:uiPriority w:val="0"/>
    <w:pPr>
      <w:widowControl w:val="0"/>
      <w:adjustRightInd w:val="0"/>
      <w:spacing w:after="0" w:line="420" w:lineRule="auto"/>
      <w:jc w:val="center"/>
      <w:textAlignment w:val="baseline"/>
    </w:pPr>
    <w:rPr>
      <w:rFonts w:ascii="宋体" w:hAnsi="Times New Roman" w:cs="Times New Roman"/>
      <w:color w:val="auto"/>
      <w:kern w:val="0"/>
      <w:sz w:val="24"/>
      <w:szCs w:val="20"/>
    </w:rPr>
  </w:style>
  <w:style w:type="character" w:customStyle="1" w:styleId="182">
    <w:name w:val="标题 2李洪 Char"/>
    <w:basedOn w:val="131"/>
    <w:qFormat/>
    <w:uiPriority w:val="0"/>
    <w:rPr>
      <w:rFonts w:eastAsia="宋体"/>
      <w:kern w:val="2"/>
      <w:sz w:val="21"/>
      <w:szCs w:val="24"/>
      <w:lang w:val="en-US" w:eastAsia="zh-CN" w:bidi="ar-SA"/>
    </w:rPr>
  </w:style>
  <w:style w:type="paragraph" w:customStyle="1" w:styleId="183">
    <w:name w:val="标题1李洪"/>
    <w:basedOn w:val="1"/>
    <w:qFormat/>
    <w:uiPriority w:val="0"/>
    <w:pPr>
      <w:widowControl w:val="0"/>
      <w:tabs>
        <w:tab w:val="left" w:pos="567"/>
      </w:tabs>
      <w:spacing w:after="0" w:line="240" w:lineRule="auto"/>
      <w:ind w:left="567" w:hanging="567"/>
      <w:jc w:val="both"/>
    </w:pPr>
    <w:rPr>
      <w:rFonts w:ascii="Times New Roman" w:hAnsi="Times New Roman" w:cs="Times New Roman"/>
      <w:color w:val="auto"/>
      <w:szCs w:val="24"/>
    </w:rPr>
  </w:style>
  <w:style w:type="paragraph" w:customStyle="1" w:styleId="184">
    <w:name w:val="标题 2李洪"/>
    <w:basedOn w:val="1"/>
    <w:qFormat/>
    <w:uiPriority w:val="0"/>
    <w:pPr>
      <w:widowControl w:val="0"/>
      <w:tabs>
        <w:tab w:val="left" w:pos="567"/>
      </w:tabs>
      <w:spacing w:after="0" w:line="240" w:lineRule="auto"/>
      <w:ind w:left="567" w:hanging="567"/>
      <w:jc w:val="both"/>
    </w:pPr>
    <w:rPr>
      <w:rFonts w:ascii="Times New Roman" w:hAnsi="Times New Roman" w:cs="Times New Roman"/>
      <w:color w:val="auto"/>
      <w:szCs w:val="24"/>
    </w:rPr>
  </w:style>
  <w:style w:type="paragraph" w:customStyle="1" w:styleId="185">
    <w:name w:val="标题 3李洪"/>
    <w:basedOn w:val="1"/>
    <w:qFormat/>
    <w:uiPriority w:val="0"/>
    <w:pPr>
      <w:widowControl w:val="0"/>
      <w:tabs>
        <w:tab w:val="left" w:pos="567"/>
      </w:tabs>
      <w:spacing w:after="0" w:line="240" w:lineRule="auto"/>
      <w:ind w:left="567" w:hanging="567"/>
      <w:jc w:val="both"/>
    </w:pPr>
    <w:rPr>
      <w:rFonts w:ascii="Times New Roman" w:hAnsi="Times New Roman" w:cs="Times New Roman"/>
      <w:color w:val="auto"/>
      <w:szCs w:val="24"/>
    </w:rPr>
  </w:style>
  <w:style w:type="paragraph" w:customStyle="1" w:styleId="186">
    <w:name w:val="标题 4李洪"/>
    <w:basedOn w:val="1"/>
    <w:qFormat/>
    <w:uiPriority w:val="0"/>
    <w:pPr>
      <w:widowControl w:val="0"/>
      <w:tabs>
        <w:tab w:val="left" w:pos="567"/>
      </w:tabs>
      <w:spacing w:after="0" w:line="240" w:lineRule="auto"/>
      <w:ind w:left="567"/>
      <w:jc w:val="both"/>
    </w:pPr>
    <w:rPr>
      <w:rFonts w:ascii="Times New Roman" w:hAnsi="Times New Roman" w:cs="Times New Roman"/>
      <w:color w:val="auto"/>
      <w:szCs w:val="24"/>
    </w:rPr>
  </w:style>
  <w:style w:type="paragraph" w:customStyle="1" w:styleId="187">
    <w:name w:val="标题 5李洪"/>
    <w:basedOn w:val="1"/>
    <w:qFormat/>
    <w:uiPriority w:val="0"/>
    <w:pPr>
      <w:widowControl w:val="0"/>
      <w:tabs>
        <w:tab w:val="left" w:pos="567"/>
      </w:tabs>
      <w:spacing w:after="0" w:line="240" w:lineRule="auto"/>
      <w:ind w:left="567"/>
      <w:jc w:val="both"/>
    </w:pPr>
    <w:rPr>
      <w:rFonts w:ascii="Times New Roman" w:hAnsi="Times New Roman" w:cs="Times New Roman"/>
      <w:color w:val="auto"/>
      <w:szCs w:val="24"/>
    </w:rPr>
  </w:style>
  <w:style w:type="paragraph" w:customStyle="1" w:styleId="188">
    <w:name w:val="附件标题1李洪"/>
    <w:basedOn w:val="1"/>
    <w:qFormat/>
    <w:uiPriority w:val="0"/>
    <w:pPr>
      <w:widowControl w:val="0"/>
      <w:tabs>
        <w:tab w:val="left" w:pos="0"/>
      </w:tabs>
      <w:spacing w:after="0" w:line="240" w:lineRule="auto"/>
      <w:jc w:val="both"/>
    </w:pPr>
    <w:rPr>
      <w:rFonts w:ascii="Times New Roman" w:hAnsi="Times New Roman" w:cs="Times New Roman"/>
      <w:color w:val="auto"/>
      <w:szCs w:val="24"/>
    </w:rPr>
  </w:style>
  <w:style w:type="paragraph" w:customStyle="1" w:styleId="189">
    <w:name w:val="附件标题2李洪"/>
    <w:basedOn w:val="1"/>
    <w:qFormat/>
    <w:uiPriority w:val="0"/>
    <w:pPr>
      <w:widowControl w:val="0"/>
      <w:tabs>
        <w:tab w:val="left" w:pos="567"/>
      </w:tabs>
      <w:spacing w:after="0" w:line="240" w:lineRule="auto"/>
      <w:ind w:left="567" w:hanging="567"/>
      <w:jc w:val="both"/>
    </w:pPr>
    <w:rPr>
      <w:rFonts w:ascii="Times New Roman" w:hAnsi="Times New Roman" w:cs="Times New Roman"/>
      <w:color w:val="auto"/>
      <w:szCs w:val="24"/>
    </w:rPr>
  </w:style>
  <w:style w:type="paragraph" w:customStyle="1" w:styleId="190">
    <w:name w:val="日期1"/>
    <w:basedOn w:val="1"/>
    <w:next w:val="1"/>
    <w:qFormat/>
    <w:uiPriority w:val="0"/>
    <w:pPr>
      <w:widowControl w:val="0"/>
      <w:adjustRightInd w:val="0"/>
      <w:spacing w:after="0" w:line="240" w:lineRule="auto"/>
      <w:jc w:val="both"/>
      <w:textAlignment w:val="baseline"/>
    </w:pPr>
    <w:rPr>
      <w:rFonts w:ascii="Times New Roman" w:hAnsi="Times New Roman" w:cs="Times New Roman"/>
      <w:color w:val="auto"/>
      <w:sz w:val="28"/>
      <w:szCs w:val="20"/>
    </w:rPr>
  </w:style>
  <w:style w:type="paragraph" w:customStyle="1" w:styleId="191">
    <w:name w:val="biao"/>
    <w:basedOn w:val="1"/>
    <w:qFormat/>
    <w:uiPriority w:val="0"/>
    <w:pPr>
      <w:widowControl w:val="0"/>
      <w:tabs>
        <w:tab w:val="left" w:pos="2340"/>
      </w:tabs>
      <w:autoSpaceDE w:val="0"/>
      <w:autoSpaceDN w:val="0"/>
      <w:adjustRightInd w:val="0"/>
      <w:spacing w:after="0" w:line="240" w:lineRule="atLeast"/>
      <w:jc w:val="center"/>
    </w:pPr>
    <w:rPr>
      <w:rFonts w:hint="eastAsia" w:ascii="黑体" w:hAnsi="Tms Rmn" w:eastAsia="黑体" w:cs="Times New Roman"/>
      <w:color w:val="auto"/>
      <w:kern w:val="0"/>
      <w:sz w:val="30"/>
      <w:szCs w:val="20"/>
    </w:rPr>
  </w:style>
  <w:style w:type="character" w:customStyle="1" w:styleId="192">
    <w:name w:val="文档结构图 Char1"/>
    <w:basedOn w:val="131"/>
    <w:link w:val="26"/>
    <w:qFormat/>
    <w:uiPriority w:val="0"/>
    <w:rPr>
      <w:rFonts w:ascii="Times New Roman" w:hAnsi="Times New Roman" w:eastAsia="宋体" w:cs="Times New Roman"/>
      <w:kern w:val="0"/>
      <w:szCs w:val="20"/>
      <w:shd w:val="clear" w:color="auto" w:fill="000080"/>
    </w:rPr>
  </w:style>
  <w:style w:type="paragraph" w:customStyle="1" w:styleId="193">
    <w:name w:val="Char1 Char Char Char"/>
    <w:basedOn w:val="1"/>
    <w:qFormat/>
    <w:uiPriority w:val="0"/>
    <w:pPr>
      <w:widowControl w:val="0"/>
      <w:spacing w:after="0" w:line="240" w:lineRule="auto"/>
      <w:jc w:val="both"/>
    </w:pPr>
    <w:rPr>
      <w:rFonts w:ascii="Times New Roman" w:hAnsi="Times New Roman" w:cs="Times New Roman"/>
      <w:color w:val="auto"/>
      <w:szCs w:val="20"/>
    </w:rPr>
  </w:style>
  <w:style w:type="paragraph" w:customStyle="1" w:styleId="194">
    <w:name w:val="中机"/>
    <w:basedOn w:val="1"/>
    <w:qFormat/>
    <w:uiPriority w:val="0"/>
    <w:pPr>
      <w:widowControl w:val="0"/>
      <w:spacing w:after="0" w:line="240" w:lineRule="auto"/>
      <w:jc w:val="both"/>
    </w:pPr>
    <w:rPr>
      <w:rFonts w:ascii="Times New Roman" w:hAnsi="Times New Roman" w:eastAsia="黑体" w:cs="Times New Roman"/>
      <w:color w:val="auto"/>
      <w:sz w:val="28"/>
      <w:szCs w:val="20"/>
    </w:rPr>
  </w:style>
  <w:style w:type="paragraph" w:customStyle="1" w:styleId="195">
    <w:name w:val="默认段落字体 Para Char"/>
    <w:basedOn w:val="1"/>
    <w:qFormat/>
    <w:uiPriority w:val="0"/>
    <w:pPr>
      <w:widowControl w:val="0"/>
      <w:spacing w:after="0" w:line="240" w:lineRule="auto"/>
      <w:jc w:val="both"/>
    </w:pPr>
    <w:rPr>
      <w:rFonts w:ascii="Times New Roman" w:hAnsi="Times New Roman" w:cs="Times New Roman"/>
      <w:color w:val="auto"/>
      <w:szCs w:val="24"/>
    </w:rPr>
  </w:style>
  <w:style w:type="character" w:customStyle="1" w:styleId="196">
    <w:name w:val="批注主题 Char2"/>
    <w:basedOn w:val="164"/>
    <w:link w:val="83"/>
    <w:qFormat/>
    <w:uiPriority w:val="0"/>
    <w:rPr>
      <w:rFonts w:ascii="Times New Roman" w:hAnsi="Times New Roman" w:eastAsia="宋体" w:cs="Times New Roman"/>
      <w:b/>
      <w:bCs/>
      <w:kern w:val="0"/>
      <w:szCs w:val="20"/>
    </w:rPr>
  </w:style>
  <w:style w:type="paragraph" w:customStyle="1" w:styleId="197">
    <w:name w:val="Char Char Char Char Char Char Char Char Char"/>
    <w:basedOn w:val="1"/>
    <w:qFormat/>
    <w:uiPriority w:val="0"/>
    <w:pPr>
      <w:widowControl w:val="0"/>
      <w:spacing w:after="0" w:line="360" w:lineRule="auto"/>
      <w:ind w:firstLine="200" w:firstLineChars="200"/>
      <w:jc w:val="both"/>
    </w:pPr>
    <w:rPr>
      <w:rFonts w:ascii="宋体" w:hAnsi="宋体" w:cs="宋体"/>
      <w:color w:val="auto"/>
      <w:sz w:val="24"/>
      <w:szCs w:val="24"/>
    </w:rPr>
  </w:style>
  <w:style w:type="paragraph" w:customStyle="1" w:styleId="198">
    <w:name w:val="默认段落字体 Para Char Char Char Char"/>
    <w:basedOn w:val="1"/>
    <w:qFormat/>
    <w:uiPriority w:val="0"/>
    <w:pPr>
      <w:widowControl w:val="0"/>
      <w:spacing w:after="0" w:line="360" w:lineRule="auto"/>
      <w:jc w:val="both"/>
    </w:pPr>
    <w:rPr>
      <w:rFonts w:ascii="Tahoma" w:hAnsi="Tahoma" w:cs="Times New Roman"/>
      <w:color w:val="auto"/>
      <w:sz w:val="24"/>
      <w:szCs w:val="20"/>
    </w:rPr>
  </w:style>
  <w:style w:type="paragraph" w:customStyle="1" w:styleId="199">
    <w:name w:val="Char Char Char Char"/>
    <w:basedOn w:val="1"/>
    <w:qFormat/>
    <w:uiPriority w:val="0"/>
    <w:pPr>
      <w:widowControl w:val="0"/>
      <w:spacing w:after="0" w:line="240" w:lineRule="auto"/>
      <w:jc w:val="both"/>
    </w:pPr>
    <w:rPr>
      <w:rFonts w:ascii="Times New Roman" w:hAnsi="Times New Roman" w:cs="Times New Roman"/>
      <w:color w:val="auto"/>
      <w:szCs w:val="24"/>
    </w:rPr>
  </w:style>
  <w:style w:type="paragraph" w:customStyle="1" w:styleId="200">
    <w:name w:val="Char Char Char Char Char Char Char Char Char Char"/>
    <w:basedOn w:val="1"/>
    <w:qFormat/>
    <w:uiPriority w:val="0"/>
    <w:pPr>
      <w:widowControl w:val="0"/>
      <w:spacing w:after="0" w:line="240" w:lineRule="auto"/>
      <w:jc w:val="both"/>
    </w:pPr>
    <w:rPr>
      <w:rFonts w:ascii="Times New Roman" w:hAnsi="Times New Roman" w:cs="Times New Roman"/>
      <w:color w:val="auto"/>
      <w:sz w:val="24"/>
      <w:szCs w:val="24"/>
    </w:rPr>
  </w:style>
  <w:style w:type="paragraph" w:customStyle="1" w:styleId="201">
    <w:name w:val="Char Char Char1 Char Char Char Char"/>
    <w:basedOn w:val="1"/>
    <w:qFormat/>
    <w:uiPriority w:val="0"/>
    <w:pPr>
      <w:widowControl w:val="0"/>
      <w:spacing w:after="0" w:line="240" w:lineRule="auto"/>
      <w:jc w:val="both"/>
    </w:pPr>
    <w:rPr>
      <w:rFonts w:ascii="Times New Roman" w:hAnsi="Times New Roman" w:cs="Times New Roman"/>
      <w:color w:val="auto"/>
      <w:sz w:val="24"/>
      <w:szCs w:val="24"/>
    </w:rPr>
  </w:style>
  <w:style w:type="paragraph" w:customStyle="1" w:styleId="202">
    <w:name w:val="标题2"/>
    <w:basedOn w:val="5"/>
    <w:qFormat/>
    <w:uiPriority w:val="0"/>
    <w:pPr>
      <w:widowControl w:val="0"/>
      <w:tabs>
        <w:tab w:val="left" w:pos="567"/>
      </w:tabs>
      <w:adjustRightInd w:val="0"/>
      <w:spacing w:after="0" w:line="360" w:lineRule="auto"/>
      <w:ind w:left="0" w:right="0" w:firstLine="0"/>
      <w:jc w:val="both"/>
      <w:textAlignment w:val="baseline"/>
    </w:pPr>
    <w:rPr>
      <w:rFonts w:ascii="Times New Roman" w:hAnsi="Times New Roman" w:cs="Times New Roman"/>
      <w:color w:val="auto"/>
      <w:kern w:val="0"/>
      <w:sz w:val="24"/>
      <w:szCs w:val="20"/>
    </w:rPr>
  </w:style>
  <w:style w:type="paragraph" w:customStyle="1" w:styleId="203">
    <w:name w:val="标题3李洪"/>
    <w:basedOn w:val="1"/>
    <w:qFormat/>
    <w:uiPriority w:val="0"/>
    <w:pPr>
      <w:spacing w:after="0" w:line="240" w:lineRule="auto"/>
    </w:pPr>
    <w:rPr>
      <w:rFonts w:ascii="Times New Roman" w:hAnsi="Times New Roman" w:cs="Times New Roman"/>
      <w:color w:val="auto"/>
      <w:kern w:val="0"/>
      <w:sz w:val="20"/>
      <w:szCs w:val="20"/>
    </w:rPr>
  </w:style>
  <w:style w:type="paragraph" w:customStyle="1" w:styleId="204">
    <w:name w:val="Char1"/>
    <w:basedOn w:val="1"/>
    <w:qFormat/>
    <w:uiPriority w:val="0"/>
    <w:pPr>
      <w:widowControl w:val="0"/>
      <w:spacing w:after="0" w:line="240" w:lineRule="auto"/>
      <w:jc w:val="both"/>
    </w:pPr>
    <w:rPr>
      <w:rFonts w:ascii="Times New Roman" w:hAnsi="Times New Roman" w:cs="Times New Roman"/>
      <w:color w:val="auto"/>
      <w:szCs w:val="24"/>
    </w:rPr>
  </w:style>
  <w:style w:type="paragraph" w:customStyle="1" w:styleId="205">
    <w:name w:val="修订1"/>
    <w:hidden/>
    <w:qFormat/>
    <w:uiPriority w:val="0"/>
    <w:rPr>
      <w:rFonts w:ascii="Times New Roman" w:hAnsi="Times New Roman" w:eastAsia="宋体" w:cs="Times New Roman"/>
      <w:sz w:val="21"/>
      <w:lang w:val="en-US" w:eastAsia="zh-CN" w:bidi="ar-SA"/>
    </w:rPr>
  </w:style>
  <w:style w:type="paragraph" w:customStyle="1" w:styleId="206">
    <w:name w:val="Char2 Char Char Char"/>
    <w:basedOn w:val="1"/>
    <w:qFormat/>
    <w:uiPriority w:val="0"/>
    <w:pPr>
      <w:widowControl w:val="0"/>
      <w:spacing w:after="0" w:line="240" w:lineRule="auto"/>
      <w:jc w:val="both"/>
    </w:pPr>
    <w:rPr>
      <w:rFonts w:ascii="Times New Roman" w:hAnsi="Times New Roman" w:cs="Times New Roman"/>
      <w:color w:val="auto"/>
      <w:sz w:val="24"/>
      <w:szCs w:val="24"/>
    </w:rPr>
  </w:style>
  <w:style w:type="paragraph" w:customStyle="1" w:styleId="207">
    <w:name w:val="正文宋体"/>
    <w:basedOn w:val="1"/>
    <w:qFormat/>
    <w:uiPriority w:val="0"/>
    <w:pPr>
      <w:widowControl w:val="0"/>
      <w:autoSpaceDE w:val="0"/>
      <w:autoSpaceDN w:val="0"/>
      <w:adjustRightInd w:val="0"/>
      <w:spacing w:after="0" w:line="360" w:lineRule="auto"/>
      <w:ind w:left="300" w:leftChars="300"/>
      <w:jc w:val="both"/>
    </w:pPr>
    <w:rPr>
      <w:rFonts w:ascii="Times New Roman" w:hAnsi="Times New Roman" w:cs="Times New Roman"/>
      <w:color w:val="auto"/>
      <w:sz w:val="24"/>
      <w:szCs w:val="24"/>
    </w:rPr>
  </w:style>
  <w:style w:type="paragraph" w:customStyle="1" w:styleId="208">
    <w:name w:val="表格"/>
    <w:basedOn w:val="1"/>
    <w:link w:val="209"/>
    <w:qFormat/>
    <w:uiPriority w:val="0"/>
    <w:pPr>
      <w:widowControl w:val="0"/>
      <w:autoSpaceDE w:val="0"/>
      <w:autoSpaceDN w:val="0"/>
      <w:adjustRightInd w:val="0"/>
      <w:spacing w:after="0" w:line="360" w:lineRule="auto"/>
    </w:pPr>
    <w:rPr>
      <w:rFonts w:ascii="楷体_GB2312" w:hAnsi="宋体" w:cs="Arial"/>
      <w:bCs/>
      <w:color w:val="auto"/>
      <w:sz w:val="24"/>
      <w:szCs w:val="52"/>
    </w:rPr>
  </w:style>
  <w:style w:type="character" w:customStyle="1" w:styleId="209">
    <w:name w:val="表格 Char"/>
    <w:basedOn w:val="131"/>
    <w:link w:val="208"/>
    <w:qFormat/>
    <w:uiPriority w:val="0"/>
    <w:rPr>
      <w:rFonts w:ascii="楷体_GB2312" w:hAnsi="宋体" w:eastAsia="宋体" w:cs="Arial"/>
      <w:bCs/>
      <w:sz w:val="24"/>
      <w:szCs w:val="52"/>
    </w:rPr>
  </w:style>
  <w:style w:type="paragraph" w:customStyle="1" w:styleId="210">
    <w:name w:val="默认段落字体 Char Char Char"/>
    <w:basedOn w:val="1"/>
    <w:qFormat/>
    <w:uiPriority w:val="0"/>
    <w:pPr>
      <w:widowControl w:val="0"/>
      <w:spacing w:after="0" w:line="240" w:lineRule="auto"/>
      <w:jc w:val="both"/>
    </w:pPr>
    <w:rPr>
      <w:rFonts w:ascii="Times New Roman" w:hAnsi="Times New Roman" w:cs="Times New Roman"/>
      <w:color w:val="auto"/>
      <w:sz w:val="24"/>
      <w:szCs w:val="24"/>
    </w:rPr>
  </w:style>
  <w:style w:type="paragraph" w:customStyle="1" w:styleId="211">
    <w:name w:val="正文2"/>
    <w:qFormat/>
    <w:uiPriority w:val="0"/>
    <w:pPr>
      <w:widowControl w:val="0"/>
      <w:numPr>
        <w:ilvl w:val="0"/>
        <w:numId w:val="11"/>
      </w:numPr>
      <w:tabs>
        <w:tab w:val="clear" w:pos="1440"/>
      </w:tabs>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212">
    <w:name w:val="标题4"/>
    <w:basedOn w:val="7"/>
    <w:link w:val="419"/>
    <w:qFormat/>
    <w:uiPriority w:val="99"/>
    <w:pPr>
      <w:keepLines w:val="0"/>
      <w:widowControl w:val="0"/>
      <w:tabs>
        <w:tab w:val="left" w:pos="420"/>
        <w:tab w:val="left" w:pos="480"/>
        <w:tab w:val="left" w:pos="1140"/>
      </w:tabs>
      <w:adjustRightInd w:val="0"/>
      <w:snapToGrid w:val="0"/>
      <w:spacing w:before="120" w:after="0" w:line="360" w:lineRule="auto"/>
      <w:ind w:left="1140" w:right="0" w:hanging="1140"/>
      <w:jc w:val="both"/>
      <w:textAlignment w:val="baseline"/>
    </w:pPr>
    <w:rPr>
      <w:rFonts w:ascii="Arial" w:hAnsi="Arial" w:eastAsia="宋体" w:cs="Times New Roman"/>
      <w:b/>
      <w:color w:val="auto"/>
      <w:kern w:val="0"/>
      <w:sz w:val="24"/>
      <w:szCs w:val="20"/>
    </w:rPr>
  </w:style>
  <w:style w:type="paragraph" w:customStyle="1" w:styleId="213">
    <w:name w:val="表题"/>
    <w:basedOn w:val="21"/>
    <w:qFormat/>
    <w:uiPriority w:val="0"/>
    <w:pPr>
      <w:adjustRightInd/>
      <w:spacing w:line="100" w:lineRule="atLeast"/>
      <w:ind w:firstLine="0"/>
      <w:jc w:val="center"/>
      <w:textAlignment w:val="auto"/>
    </w:pPr>
    <w:rPr>
      <w:kern w:val="2"/>
      <w:sz w:val="24"/>
    </w:rPr>
  </w:style>
  <w:style w:type="paragraph" w:customStyle="1" w:styleId="214">
    <w:name w:val="(1)"/>
    <w:basedOn w:val="1"/>
    <w:qFormat/>
    <w:uiPriority w:val="0"/>
    <w:pPr>
      <w:widowControl w:val="0"/>
      <w:tabs>
        <w:tab w:val="left" w:pos="573"/>
      </w:tabs>
      <w:adjustRightInd w:val="0"/>
      <w:snapToGrid w:val="0"/>
      <w:spacing w:before="80" w:after="100" w:line="240" w:lineRule="atLeast"/>
      <w:jc w:val="both"/>
      <w:textAlignment w:val="baseline"/>
    </w:pPr>
    <w:rPr>
      <w:rFonts w:ascii="Arial" w:hAnsi="Arial" w:cs="Times New Roman"/>
      <w:color w:val="auto"/>
      <w:kern w:val="44"/>
      <w:sz w:val="24"/>
      <w:szCs w:val="24"/>
    </w:rPr>
  </w:style>
  <w:style w:type="paragraph" w:customStyle="1" w:styleId="21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216">
    <w:name w:val="??1"/>
    <w:basedOn w:val="1"/>
    <w:qFormat/>
    <w:uiPriority w:val="0"/>
    <w:pPr>
      <w:framePr w:hSpace="181" w:wrap="around" w:vAnchor="text" w:hAnchor="margin" w:y="1"/>
      <w:widowControl w:val="0"/>
      <w:autoSpaceDE w:val="0"/>
      <w:autoSpaceDN w:val="0"/>
      <w:adjustRightInd w:val="0"/>
      <w:spacing w:after="0" w:line="360" w:lineRule="atLeast"/>
      <w:textAlignment w:val="baseline"/>
    </w:pPr>
    <w:rPr>
      <w:rFonts w:ascii="宋体" w:hAnsi="Tms Rmn" w:cs="Times New Roman"/>
      <w:color w:val="auto"/>
      <w:kern w:val="0"/>
      <w:sz w:val="28"/>
      <w:szCs w:val="20"/>
    </w:rPr>
  </w:style>
  <w:style w:type="paragraph" w:customStyle="1" w:styleId="217">
    <w:name w:val="Style1"/>
    <w:basedOn w:val="1"/>
    <w:qFormat/>
    <w:uiPriority w:val="0"/>
    <w:pPr>
      <w:tabs>
        <w:tab w:val="left" w:pos="-720"/>
      </w:tabs>
      <w:spacing w:after="120" w:line="240" w:lineRule="auto"/>
      <w:jc w:val="both"/>
    </w:pPr>
    <w:rPr>
      <w:rFonts w:ascii="Times New Roman" w:hAnsi="Times New Roman" w:cs="Times New Roman"/>
      <w:color w:val="auto"/>
      <w:spacing w:val="-3"/>
      <w:kern w:val="0"/>
      <w:sz w:val="24"/>
      <w:szCs w:val="20"/>
      <w:lang w:val="en-AU" w:eastAsia="en-US"/>
    </w:rPr>
  </w:style>
  <w:style w:type="paragraph" w:customStyle="1" w:styleId="218">
    <w:name w:val="§1.1"/>
    <w:next w:val="1"/>
    <w:qFormat/>
    <w:uiPriority w:val="0"/>
    <w:pPr>
      <w:numPr>
        <w:ilvl w:val="1"/>
        <w:numId w:val="12"/>
      </w:numPr>
      <w:spacing w:before="120" w:after="120"/>
      <w:jc w:val="both"/>
      <w:outlineLvl w:val="1"/>
    </w:pPr>
    <w:rPr>
      <w:rFonts w:ascii="Arial" w:hAnsi="Arial" w:eastAsia="宋体" w:cs="Arial"/>
      <w:b/>
      <w:smallCaps/>
      <w:u w:color="000080"/>
      <w:lang w:val="en-US" w:eastAsia="en-US" w:bidi="ar-SA"/>
    </w:rPr>
  </w:style>
  <w:style w:type="paragraph" w:customStyle="1" w:styleId="219">
    <w:name w:val="附件"/>
    <w:basedOn w:val="1"/>
    <w:qFormat/>
    <w:uiPriority w:val="0"/>
    <w:pPr>
      <w:widowControl w:val="0"/>
      <w:adjustRightInd w:val="0"/>
      <w:spacing w:before="120" w:after="60" w:line="240" w:lineRule="auto"/>
      <w:jc w:val="center"/>
      <w:textAlignment w:val="center"/>
    </w:pPr>
    <w:rPr>
      <w:rFonts w:ascii="黑体" w:hAnsi="Times New Roman" w:eastAsia="黑体" w:cs="Times New Roman"/>
      <w:b/>
      <w:color w:val="auto"/>
      <w:kern w:val="0"/>
      <w:sz w:val="32"/>
      <w:szCs w:val="20"/>
    </w:rPr>
  </w:style>
  <w:style w:type="paragraph" w:customStyle="1" w:styleId="220">
    <w:name w:val="默认段落字体 Para Char Char Char Char Char Char Char"/>
    <w:basedOn w:val="1"/>
    <w:qFormat/>
    <w:uiPriority w:val="0"/>
    <w:pPr>
      <w:widowControl w:val="0"/>
      <w:spacing w:after="0" w:line="240" w:lineRule="auto"/>
      <w:jc w:val="both"/>
    </w:pPr>
    <w:rPr>
      <w:rFonts w:ascii="Times New Roman" w:hAnsi="Times New Roman" w:cs="Times New Roman"/>
      <w:color w:val="auto"/>
      <w:szCs w:val="24"/>
    </w:rPr>
  </w:style>
  <w:style w:type="paragraph" w:customStyle="1" w:styleId="221">
    <w:name w:val="Char Char2 Char Char Char Char"/>
    <w:basedOn w:val="1"/>
    <w:qFormat/>
    <w:uiPriority w:val="0"/>
    <w:pPr>
      <w:widowControl w:val="0"/>
      <w:spacing w:after="0" w:line="360" w:lineRule="auto"/>
      <w:jc w:val="both"/>
    </w:pPr>
    <w:rPr>
      <w:rFonts w:ascii="Tahoma" w:hAnsi="Tahoma" w:cs="Times New Roman"/>
      <w:color w:val="auto"/>
      <w:sz w:val="24"/>
      <w:szCs w:val="20"/>
    </w:rPr>
  </w:style>
  <w:style w:type="paragraph" w:customStyle="1" w:styleId="222">
    <w:name w:val="A"/>
    <w:basedOn w:val="1"/>
    <w:qFormat/>
    <w:uiPriority w:val="0"/>
    <w:pPr>
      <w:widowControl w:val="0"/>
      <w:adjustRightInd w:val="0"/>
      <w:spacing w:after="0" w:line="480" w:lineRule="atLeast"/>
      <w:jc w:val="center"/>
      <w:textAlignment w:val="baseline"/>
    </w:pPr>
    <w:rPr>
      <w:rFonts w:ascii="宋体" w:hAnsi="Times New Roman" w:cs="Times New Roman"/>
      <w:color w:val="auto"/>
      <w:kern w:val="0"/>
      <w:sz w:val="32"/>
      <w:szCs w:val="20"/>
    </w:rPr>
  </w:style>
  <w:style w:type="paragraph" w:customStyle="1" w:styleId="223">
    <w:name w:val="不缩进"/>
    <w:basedOn w:val="1"/>
    <w:qFormat/>
    <w:uiPriority w:val="0"/>
    <w:pPr>
      <w:widowControl w:val="0"/>
      <w:snapToGrid w:val="0"/>
      <w:spacing w:beforeLines="50" w:after="0" w:line="240" w:lineRule="auto"/>
      <w:jc w:val="center"/>
    </w:pPr>
    <w:rPr>
      <w:rFonts w:ascii="Times New Roman" w:hAnsi="Times New Roman" w:cs="Times New Roman"/>
      <w:bCs/>
      <w:sz w:val="24"/>
      <w:szCs w:val="20"/>
    </w:rPr>
  </w:style>
  <w:style w:type="character" w:customStyle="1" w:styleId="224">
    <w:name w:val="标题 2 Char1"/>
    <w:basedOn w:val="131"/>
    <w:qFormat/>
    <w:uiPriority w:val="0"/>
    <w:rPr>
      <w:rFonts w:ascii="Arial" w:hAnsi="Arial" w:eastAsia="黑体" w:cs="Times New Roman"/>
      <w:b/>
      <w:kern w:val="0"/>
      <w:sz w:val="32"/>
      <w:szCs w:val="20"/>
    </w:rPr>
  </w:style>
  <w:style w:type="character" w:customStyle="1" w:styleId="225">
    <w:name w:val="标题 3 Char1"/>
    <w:basedOn w:val="131"/>
    <w:qFormat/>
    <w:uiPriority w:val="0"/>
    <w:rPr>
      <w:rFonts w:ascii="Times New Roman" w:hAnsi="Times New Roman" w:eastAsia="宋体" w:cs="Times New Roman"/>
      <w:b/>
      <w:kern w:val="0"/>
      <w:sz w:val="30"/>
      <w:szCs w:val="20"/>
    </w:rPr>
  </w:style>
  <w:style w:type="character" w:customStyle="1" w:styleId="226">
    <w:name w:val="标题 4 Char2"/>
    <w:basedOn w:val="131"/>
    <w:qFormat/>
    <w:uiPriority w:val="0"/>
    <w:rPr>
      <w:rFonts w:ascii="Arial" w:hAnsi="Arial" w:eastAsia="黑体" w:cs="Times New Roman"/>
      <w:b/>
      <w:bCs/>
      <w:kern w:val="0"/>
      <w:sz w:val="28"/>
      <w:szCs w:val="28"/>
    </w:rPr>
  </w:style>
  <w:style w:type="character" w:customStyle="1" w:styleId="227">
    <w:name w:val="标题 5 Char1"/>
    <w:basedOn w:val="131"/>
    <w:qFormat/>
    <w:uiPriority w:val="0"/>
    <w:rPr>
      <w:rFonts w:ascii="Times New Roman" w:hAnsi="Times New Roman" w:eastAsia="宋体" w:cs="Times New Roman"/>
      <w:b/>
      <w:bCs/>
      <w:kern w:val="0"/>
      <w:sz w:val="28"/>
      <w:szCs w:val="28"/>
    </w:rPr>
  </w:style>
  <w:style w:type="character" w:customStyle="1" w:styleId="228">
    <w:name w:val="标题 6 Char1"/>
    <w:basedOn w:val="131"/>
    <w:qFormat/>
    <w:uiPriority w:val="0"/>
    <w:rPr>
      <w:rFonts w:ascii="Arial" w:hAnsi="Arial" w:eastAsia="黑体" w:cs="Times New Roman"/>
      <w:b/>
      <w:bCs/>
      <w:kern w:val="0"/>
      <w:sz w:val="24"/>
      <w:szCs w:val="24"/>
    </w:rPr>
  </w:style>
  <w:style w:type="character" w:customStyle="1" w:styleId="229">
    <w:name w:val="标题 7 Char1"/>
    <w:basedOn w:val="131"/>
    <w:link w:val="10"/>
    <w:qFormat/>
    <w:uiPriority w:val="0"/>
    <w:rPr>
      <w:rFonts w:ascii="Times New Roman" w:hAnsi="Times New Roman" w:eastAsia="宋体" w:cs="Times New Roman"/>
      <w:b/>
      <w:bCs/>
      <w:kern w:val="0"/>
      <w:sz w:val="24"/>
      <w:szCs w:val="24"/>
    </w:rPr>
  </w:style>
  <w:style w:type="paragraph" w:customStyle="1" w:styleId="230">
    <w:name w:val="Char Char Char1 Char Char Char Char Char Char"/>
    <w:basedOn w:val="1"/>
    <w:qFormat/>
    <w:uiPriority w:val="0"/>
    <w:pPr>
      <w:widowControl w:val="0"/>
      <w:spacing w:after="0" w:line="240" w:lineRule="auto"/>
      <w:jc w:val="both"/>
    </w:pPr>
    <w:rPr>
      <w:rFonts w:ascii="Times New Roman" w:hAnsi="Times New Roman" w:cs="Times New Roman"/>
      <w:color w:val="auto"/>
      <w:szCs w:val="24"/>
    </w:rPr>
  </w:style>
  <w:style w:type="paragraph" w:customStyle="1" w:styleId="231">
    <w:name w:val="Char Char Char Char Char Char1 Char Char Char Char"/>
    <w:basedOn w:val="1"/>
    <w:qFormat/>
    <w:uiPriority w:val="0"/>
    <w:pPr>
      <w:widowControl w:val="0"/>
      <w:spacing w:after="0" w:line="360" w:lineRule="auto"/>
      <w:jc w:val="both"/>
    </w:pPr>
    <w:rPr>
      <w:rFonts w:ascii="Tahoma" w:hAnsi="Tahoma" w:cs="Times New Roman"/>
      <w:color w:val="auto"/>
      <w:sz w:val="24"/>
      <w:szCs w:val="20"/>
    </w:rPr>
  </w:style>
  <w:style w:type="paragraph" w:customStyle="1" w:styleId="232">
    <w:name w:val="默认段落字体 Para Char Char Char Char Char"/>
    <w:basedOn w:val="1"/>
    <w:qFormat/>
    <w:uiPriority w:val="0"/>
    <w:pPr>
      <w:widowControl w:val="0"/>
      <w:spacing w:after="0" w:line="240" w:lineRule="auto"/>
      <w:jc w:val="both"/>
    </w:pPr>
    <w:rPr>
      <w:rFonts w:ascii="Times New Roman" w:hAnsi="Times New Roman" w:cs="Times New Roman"/>
      <w:color w:val="auto"/>
      <w:szCs w:val="20"/>
    </w:rPr>
  </w:style>
  <w:style w:type="paragraph" w:customStyle="1" w:styleId="233">
    <w:name w:val="Char Char3 Char"/>
    <w:basedOn w:val="1"/>
    <w:qFormat/>
    <w:uiPriority w:val="0"/>
    <w:pPr>
      <w:widowControl w:val="0"/>
      <w:spacing w:after="0" w:line="240" w:lineRule="auto"/>
      <w:jc w:val="both"/>
    </w:pPr>
    <w:rPr>
      <w:rFonts w:ascii="Times New Roman" w:hAnsi="Times New Roman" w:cs="Times New Roman"/>
      <w:color w:val="auto"/>
      <w:szCs w:val="24"/>
    </w:rPr>
  </w:style>
  <w:style w:type="paragraph" w:customStyle="1" w:styleId="234">
    <w:name w:val="样式 标题 3 + 黑色"/>
    <w:basedOn w:val="6"/>
    <w:qFormat/>
    <w:uiPriority w:val="0"/>
    <w:pPr>
      <w:keepNext w:val="0"/>
      <w:keepLines w:val="0"/>
      <w:widowControl w:val="0"/>
      <w:spacing w:after="0" w:line="240" w:lineRule="auto"/>
      <w:ind w:left="0" w:right="0" w:firstLine="0"/>
      <w:jc w:val="both"/>
      <w:outlineLvl w:val="9"/>
    </w:pPr>
    <w:rPr>
      <w:rFonts w:ascii="宋体" w:hAnsi="Times New Roman" w:eastAsia="仿宋_GB2312" w:cs="Times New Roman"/>
      <w:sz w:val="24"/>
      <w:szCs w:val="20"/>
    </w:rPr>
  </w:style>
  <w:style w:type="paragraph" w:customStyle="1" w:styleId="235">
    <w:name w:val="样式 标题 1合同标题卷标题H1章节标题b1 + 宋体 小三 段前: 0 磅 段后: 0 磅 行距: 单倍行距"/>
    <w:next w:val="23"/>
    <w:qFormat/>
    <w:uiPriority w:val="0"/>
    <w:pPr>
      <w:keepNext/>
      <w:keepLines/>
      <w:widowControl w:val="0"/>
      <w:tabs>
        <w:tab w:val="left" w:pos="360"/>
        <w:tab w:val="left" w:pos="425"/>
      </w:tabs>
      <w:jc w:val="both"/>
      <w:outlineLvl w:val="1"/>
    </w:pPr>
    <w:rPr>
      <w:rFonts w:ascii="宋体" w:hAnsi="宋体" w:eastAsia="黑体" w:cs="Times New Roman"/>
      <w:b/>
      <w:kern w:val="2"/>
      <w:sz w:val="30"/>
      <w:lang w:val="en-US" w:eastAsia="zh-CN" w:bidi="ar-SA"/>
    </w:rPr>
  </w:style>
  <w:style w:type="paragraph" w:customStyle="1" w:styleId="236">
    <w:name w:val="ST20-3"/>
    <w:basedOn w:val="1"/>
    <w:qFormat/>
    <w:uiPriority w:val="0"/>
    <w:pPr>
      <w:widowControl w:val="0"/>
      <w:numPr>
        <w:ilvl w:val="0"/>
        <w:numId w:val="13"/>
      </w:numPr>
      <w:tabs>
        <w:tab w:val="left" w:pos="680"/>
      </w:tabs>
      <w:adjustRightInd w:val="0"/>
      <w:snapToGrid w:val="0"/>
      <w:spacing w:line="300" w:lineRule="auto"/>
      <w:jc w:val="both"/>
    </w:pPr>
    <w:rPr>
      <w:rFonts w:ascii="Arial" w:hAnsi="Arial" w:cs="Times New Roman"/>
      <w:color w:val="auto"/>
      <w:sz w:val="24"/>
      <w:szCs w:val="20"/>
    </w:rPr>
  </w:style>
  <w:style w:type="character" w:customStyle="1" w:styleId="237">
    <w:name w:val="正文1 Char Char Char Char"/>
    <w:basedOn w:val="131"/>
    <w:qFormat/>
    <w:uiPriority w:val="0"/>
    <w:rPr>
      <w:rFonts w:eastAsia="宋体"/>
      <w:kern w:val="2"/>
      <w:sz w:val="24"/>
      <w:lang w:val="en-US" w:eastAsia="zh-CN" w:bidi="ar-SA"/>
    </w:rPr>
  </w:style>
  <w:style w:type="character" w:customStyle="1" w:styleId="238">
    <w:name w:val="条标题1.1.1 Char Char Char Char Char Char Char Char Char Char"/>
    <w:basedOn w:val="131"/>
    <w:qFormat/>
    <w:uiPriority w:val="0"/>
    <w:rPr>
      <w:rFonts w:ascii="宋体" w:hAnsi="宋体" w:eastAsia="宋体"/>
      <w:b/>
      <w:bCs/>
      <w:iCs/>
      <w:kern w:val="2"/>
      <w:sz w:val="24"/>
      <w:szCs w:val="24"/>
      <w:lang w:val="en-US" w:eastAsia="zh-CN" w:bidi="ar-SA"/>
    </w:rPr>
  </w:style>
  <w:style w:type="character" w:customStyle="1" w:styleId="239">
    <w:name w:val="标题 Char1"/>
    <w:basedOn w:val="131"/>
    <w:qFormat/>
    <w:uiPriority w:val="0"/>
    <w:rPr>
      <w:rFonts w:ascii="Arial" w:hAnsi="Arial" w:eastAsia="宋体"/>
      <w:b/>
      <w:kern w:val="2"/>
      <w:sz w:val="32"/>
      <w:lang w:val="en-US" w:eastAsia="zh-CN" w:bidi="ar-SA"/>
    </w:rPr>
  </w:style>
  <w:style w:type="character" w:customStyle="1" w:styleId="240">
    <w:name w:val="标题 2 Char2 Char"/>
    <w:basedOn w:val="131"/>
    <w:qFormat/>
    <w:uiPriority w:val="0"/>
    <w:rPr>
      <w:rFonts w:eastAsia="宋体"/>
      <w:b/>
      <w:kern w:val="2"/>
      <w:sz w:val="24"/>
      <w:lang w:val="en-US" w:eastAsia="zh-CN" w:bidi="ar-SA"/>
    </w:rPr>
  </w:style>
  <w:style w:type="character" w:customStyle="1" w:styleId="241">
    <w:name w:val="标题3 Char"/>
    <w:basedOn w:val="131"/>
    <w:qFormat/>
    <w:uiPriority w:val="0"/>
    <w:rPr>
      <w:rFonts w:ascii="Arial" w:hAnsi="Arial" w:eastAsia="宋体"/>
      <w:b/>
      <w:bCs/>
      <w:iCs/>
      <w:color w:val="FF0000"/>
      <w:kern w:val="2"/>
      <w:sz w:val="24"/>
      <w:szCs w:val="24"/>
      <w:lang w:val="en-US" w:eastAsia="zh-CN" w:bidi="ar-SA"/>
    </w:rPr>
  </w:style>
  <w:style w:type="character" w:customStyle="1" w:styleId="242">
    <w:name w:val="Char Char"/>
    <w:basedOn w:val="131"/>
    <w:qFormat/>
    <w:uiPriority w:val="0"/>
    <w:rPr>
      <w:rFonts w:ascii="Arial" w:hAnsi="Arial" w:eastAsia="宋体" w:cs="Arial"/>
      <w:kern w:val="2"/>
      <w:sz w:val="24"/>
      <w:szCs w:val="24"/>
      <w:lang w:val="en-US" w:eastAsia="zh-CN" w:bidi="ar-SA"/>
    </w:rPr>
  </w:style>
  <w:style w:type="character" w:customStyle="1" w:styleId="243">
    <w:name w:val="b1 Char Char"/>
    <w:basedOn w:val="242"/>
    <w:qFormat/>
    <w:uiPriority w:val="0"/>
    <w:rPr>
      <w:rFonts w:ascii="Arial" w:hAnsi="Arial" w:eastAsia="宋体" w:cs="Arial"/>
      <w:b/>
      <w:kern w:val="44"/>
      <w:sz w:val="24"/>
      <w:szCs w:val="24"/>
      <w:lang w:val="en-US" w:eastAsia="zh-CN" w:bidi="ar-SA"/>
    </w:rPr>
  </w:style>
  <w:style w:type="character" w:customStyle="1" w:styleId="244">
    <w:name w:val="不同e"/>
    <w:basedOn w:val="131"/>
    <w:qFormat/>
    <w:uiPriority w:val="0"/>
    <w:rPr>
      <w:rFonts w:ascii="宋体" w:hAnsi="宋体" w:eastAsia="宋体"/>
      <w:color w:val="FF0000"/>
      <w:kern w:val="22"/>
      <w:sz w:val="22"/>
    </w:rPr>
  </w:style>
  <w:style w:type="paragraph" w:customStyle="1" w:styleId="245">
    <w:name w:val="tiao"/>
    <w:basedOn w:val="1"/>
    <w:qFormat/>
    <w:uiPriority w:val="0"/>
    <w:pPr>
      <w:widowControl w:val="0"/>
      <w:autoSpaceDE w:val="0"/>
      <w:autoSpaceDN w:val="0"/>
      <w:adjustRightInd w:val="0"/>
      <w:spacing w:after="0" w:line="360" w:lineRule="atLeast"/>
      <w:ind w:left="964" w:hanging="964"/>
      <w:jc w:val="both"/>
    </w:pPr>
    <w:rPr>
      <w:rFonts w:hint="eastAsia" w:ascii="宋体" w:hAnsi="Tms Rmn" w:cs="Times New Roman"/>
      <w:color w:val="auto"/>
      <w:kern w:val="0"/>
      <w:sz w:val="24"/>
      <w:szCs w:val="20"/>
    </w:rPr>
  </w:style>
  <w:style w:type="paragraph" w:customStyle="1" w:styleId="246">
    <w:name w:val="mjd"/>
    <w:basedOn w:val="1"/>
    <w:qFormat/>
    <w:uiPriority w:val="0"/>
    <w:pPr>
      <w:widowControl w:val="0"/>
      <w:tabs>
        <w:tab w:val="left" w:pos="1080"/>
        <w:tab w:val="left" w:pos="6960"/>
      </w:tabs>
      <w:autoSpaceDE w:val="0"/>
      <w:autoSpaceDN w:val="0"/>
      <w:adjustRightInd w:val="0"/>
      <w:spacing w:after="0" w:line="312" w:lineRule="atLeast"/>
      <w:ind w:left="1080" w:hanging="1080"/>
    </w:pPr>
    <w:rPr>
      <w:rFonts w:hint="eastAsia" w:ascii="宋体" w:hAnsi="Tms Rmn" w:cs="Times New Roman"/>
      <w:color w:val="auto"/>
      <w:kern w:val="0"/>
      <w:szCs w:val="20"/>
    </w:rPr>
  </w:style>
  <w:style w:type="paragraph" w:customStyle="1" w:styleId="247">
    <w:name w:val="Plain Text1"/>
    <w:basedOn w:val="1"/>
    <w:qFormat/>
    <w:uiPriority w:val="0"/>
    <w:pPr>
      <w:widowControl w:val="0"/>
      <w:overflowPunct w:val="0"/>
      <w:autoSpaceDE w:val="0"/>
      <w:autoSpaceDN w:val="0"/>
      <w:adjustRightInd w:val="0"/>
      <w:snapToGrid w:val="0"/>
      <w:spacing w:after="0" w:line="240" w:lineRule="auto"/>
      <w:jc w:val="both"/>
      <w:textAlignment w:val="baseline"/>
    </w:pPr>
    <w:rPr>
      <w:rFonts w:ascii="宋体" w:hAnsi="Times New Roman" w:cs="Times New Roman"/>
      <w:color w:val="auto"/>
      <w:kern w:val="0"/>
      <w:sz w:val="28"/>
      <w:szCs w:val="20"/>
    </w:rPr>
  </w:style>
  <w:style w:type="paragraph" w:customStyle="1" w:styleId="248">
    <w:name w:val="正文1 Char Char Char"/>
    <w:basedOn w:val="1"/>
    <w:qFormat/>
    <w:uiPriority w:val="0"/>
    <w:pPr>
      <w:widowControl w:val="0"/>
      <w:adjustRightInd w:val="0"/>
      <w:snapToGrid w:val="0"/>
      <w:spacing w:after="0" w:line="240" w:lineRule="auto"/>
      <w:jc w:val="both"/>
    </w:pPr>
    <w:rPr>
      <w:rFonts w:ascii="Times New Roman" w:hAnsi="Times New Roman" w:cs="Times New Roman"/>
      <w:color w:val="auto"/>
      <w:sz w:val="24"/>
      <w:szCs w:val="20"/>
    </w:rPr>
  </w:style>
  <w:style w:type="paragraph" w:customStyle="1" w:styleId="249">
    <w:name w:val="表格1"/>
    <w:basedOn w:val="1"/>
    <w:qFormat/>
    <w:uiPriority w:val="0"/>
    <w:pPr>
      <w:widowControl w:val="0"/>
      <w:tabs>
        <w:tab w:val="left" w:pos="0"/>
      </w:tabs>
      <w:adjustRightInd w:val="0"/>
      <w:snapToGrid w:val="0"/>
      <w:spacing w:after="0" w:line="360" w:lineRule="atLeast"/>
      <w:jc w:val="center"/>
      <w:textAlignment w:val="baseline"/>
    </w:pPr>
    <w:rPr>
      <w:rFonts w:ascii="Times New Roman" w:hAnsi="Times New Roman" w:cs="Times New Roman"/>
      <w:color w:val="auto"/>
      <w:kern w:val="0"/>
      <w:szCs w:val="20"/>
    </w:rPr>
  </w:style>
  <w:style w:type="paragraph" w:customStyle="1" w:styleId="250">
    <w:name w:val="正文文本缩进 21"/>
    <w:basedOn w:val="1"/>
    <w:qFormat/>
    <w:uiPriority w:val="0"/>
    <w:pPr>
      <w:widowControl w:val="0"/>
      <w:autoSpaceDE w:val="0"/>
      <w:autoSpaceDN w:val="0"/>
      <w:adjustRightInd w:val="0"/>
      <w:snapToGrid w:val="0"/>
      <w:spacing w:before="60" w:after="60" w:line="240" w:lineRule="atLeast"/>
      <w:ind w:firstLine="567"/>
      <w:jc w:val="both"/>
      <w:textAlignment w:val="baseline"/>
    </w:pPr>
    <w:rPr>
      <w:rFonts w:ascii="Times New Roman" w:hAnsi="Times New Roman" w:cs="Times New Roman"/>
      <w:color w:val="auto"/>
      <w:kern w:val="0"/>
      <w:sz w:val="28"/>
      <w:szCs w:val="20"/>
    </w:rPr>
  </w:style>
  <w:style w:type="paragraph" w:customStyle="1" w:styleId="251">
    <w:name w:val="ST20_1"/>
    <w:basedOn w:val="1"/>
    <w:next w:val="1"/>
    <w:qFormat/>
    <w:uiPriority w:val="0"/>
    <w:pPr>
      <w:keepNext/>
      <w:keepLines/>
      <w:widowControl w:val="0"/>
      <w:tabs>
        <w:tab w:val="left" w:pos="720"/>
        <w:tab w:val="left" w:pos="907"/>
        <w:tab w:val="right" w:leader="dot" w:pos="8400"/>
      </w:tabs>
      <w:adjustRightInd w:val="0"/>
      <w:snapToGrid w:val="0"/>
      <w:spacing w:before="120" w:after="120" w:line="300" w:lineRule="auto"/>
      <w:ind w:left="907" w:hanging="510"/>
    </w:pPr>
    <w:rPr>
      <w:rFonts w:ascii="Arial" w:hAnsi="Arial" w:cs="Times New Roman"/>
      <w:color w:val="auto"/>
      <w:kern w:val="0"/>
      <w:sz w:val="24"/>
      <w:szCs w:val="20"/>
    </w:rPr>
  </w:style>
  <w:style w:type="paragraph" w:customStyle="1" w:styleId="252">
    <w:name w:val="正文1 Char Char"/>
    <w:basedOn w:val="1"/>
    <w:qFormat/>
    <w:uiPriority w:val="0"/>
    <w:pPr>
      <w:widowControl w:val="0"/>
      <w:numPr>
        <w:ilvl w:val="0"/>
        <w:numId w:val="14"/>
      </w:numPr>
      <w:tabs>
        <w:tab w:val="clear" w:pos="1834"/>
      </w:tabs>
      <w:adjustRightInd w:val="0"/>
      <w:snapToGrid w:val="0"/>
      <w:spacing w:after="0" w:line="240" w:lineRule="auto"/>
      <w:ind w:left="0" w:firstLine="0"/>
      <w:jc w:val="both"/>
    </w:pPr>
    <w:rPr>
      <w:rFonts w:ascii="Times New Roman" w:hAnsi="Times New Roman" w:cs="Times New Roman"/>
      <w:color w:val="auto"/>
      <w:sz w:val="24"/>
      <w:szCs w:val="20"/>
    </w:rPr>
  </w:style>
  <w:style w:type="paragraph" w:customStyle="1" w:styleId="253">
    <w:name w:val="标题1"/>
    <w:basedOn w:val="4"/>
    <w:qFormat/>
    <w:uiPriority w:val="0"/>
    <w:pPr>
      <w:widowControl w:val="0"/>
      <w:tabs>
        <w:tab w:val="left" w:pos="720"/>
      </w:tabs>
      <w:adjustRightInd w:val="0"/>
      <w:snapToGrid w:val="0"/>
      <w:spacing w:after="0" w:line="480" w:lineRule="atLeast"/>
      <w:ind w:left="0" w:right="0" w:firstLine="0"/>
      <w:jc w:val="both"/>
      <w:textAlignment w:val="baseline"/>
    </w:pPr>
    <w:rPr>
      <w:rFonts w:ascii="Times New Roman" w:hAnsi="Times New Roman" w:eastAsia="宋体" w:cs="Times New Roman"/>
      <w:b/>
      <w:kern w:val="44"/>
      <w:sz w:val="24"/>
      <w:szCs w:val="24"/>
    </w:rPr>
  </w:style>
  <w:style w:type="paragraph" w:customStyle="1" w:styleId="254">
    <w:name w:val="正文3"/>
    <w:qFormat/>
    <w:uiPriority w:val="0"/>
    <w:pPr>
      <w:tabs>
        <w:tab w:val="left" w:pos="1440"/>
      </w:tabs>
      <w:spacing w:line="360" w:lineRule="auto"/>
      <w:ind w:left="1440" w:hanging="1440"/>
    </w:pPr>
    <w:rPr>
      <w:rFonts w:ascii="Times New Roman" w:hAnsi="Times New Roman" w:eastAsia="宋体" w:cs="Times New Roman"/>
      <w:sz w:val="24"/>
      <w:lang w:val="en-US" w:eastAsia="zh-CN" w:bidi="ar-SA"/>
    </w:rPr>
  </w:style>
  <w:style w:type="paragraph" w:customStyle="1" w:styleId="255">
    <w:name w:val="ST20-2"/>
    <w:basedOn w:val="1"/>
    <w:qFormat/>
    <w:uiPriority w:val="0"/>
    <w:pPr>
      <w:widowControl w:val="0"/>
      <w:tabs>
        <w:tab w:val="left" w:pos="425"/>
        <w:tab w:val="left" w:pos="567"/>
        <w:tab w:val="left" w:pos="720"/>
      </w:tabs>
      <w:adjustRightInd w:val="0"/>
      <w:snapToGrid w:val="0"/>
      <w:spacing w:after="120" w:line="300" w:lineRule="auto"/>
      <w:ind w:left="1247" w:hanging="425"/>
      <w:jc w:val="both"/>
    </w:pPr>
    <w:rPr>
      <w:rFonts w:ascii="宋体" w:hAnsi="Arial" w:cs="Times New Roman"/>
      <w:color w:val="auto"/>
      <w:sz w:val="24"/>
      <w:szCs w:val="20"/>
    </w:rPr>
  </w:style>
  <w:style w:type="paragraph" w:customStyle="1" w:styleId="256">
    <w:name w:val="杠"/>
    <w:basedOn w:val="21"/>
    <w:qFormat/>
    <w:uiPriority w:val="0"/>
    <w:pPr>
      <w:numPr>
        <w:ilvl w:val="0"/>
        <w:numId w:val="15"/>
      </w:numPr>
      <w:tabs>
        <w:tab w:val="left" w:pos="425"/>
        <w:tab w:val="left" w:pos="1320"/>
      </w:tabs>
      <w:snapToGrid w:val="0"/>
      <w:spacing w:before="120" w:line="300" w:lineRule="auto"/>
      <w:ind w:left="1559" w:hanging="720"/>
    </w:pPr>
    <w:rPr>
      <w:rFonts w:ascii="Arial" w:hAnsi="Arial"/>
      <w:kern w:val="2"/>
      <w:sz w:val="24"/>
    </w:rPr>
  </w:style>
  <w:style w:type="paragraph" w:customStyle="1" w:styleId="257">
    <w:name w:val="Standard.bz"/>
    <w:qFormat/>
    <w:uiPriority w:val="0"/>
    <w:rPr>
      <w:rFonts w:ascii="Arial" w:hAnsi="Arial" w:eastAsia="PMingLiU" w:cs="Times New Roman"/>
      <w:sz w:val="22"/>
      <w:lang w:val="de-DE" w:eastAsia="de-DE" w:bidi="ar-SA"/>
    </w:rPr>
  </w:style>
  <w:style w:type="paragraph" w:customStyle="1" w:styleId="258">
    <w:name w:val="Formatvorlage1"/>
    <w:basedOn w:val="1"/>
    <w:qFormat/>
    <w:uiPriority w:val="0"/>
    <w:pPr>
      <w:spacing w:after="0" w:line="240" w:lineRule="auto"/>
    </w:pPr>
    <w:rPr>
      <w:rFonts w:ascii="Arial" w:hAnsi="Arial" w:eastAsia="PMingLiU" w:cs="Times New Roman"/>
      <w:color w:val="auto"/>
      <w:kern w:val="0"/>
      <w:szCs w:val="20"/>
      <w:lang w:eastAsia="de-DE"/>
    </w:rPr>
  </w:style>
  <w:style w:type="paragraph" w:customStyle="1" w:styleId="259">
    <w:name w:val="Simone"/>
    <w:basedOn w:val="1"/>
    <w:qFormat/>
    <w:uiPriority w:val="0"/>
    <w:pPr>
      <w:spacing w:after="0" w:line="240" w:lineRule="auto"/>
    </w:pPr>
    <w:rPr>
      <w:rFonts w:ascii="Arial" w:hAnsi="Arial" w:eastAsia="PMingLiU" w:cs="Times New Roman"/>
      <w:b/>
      <w:color w:val="auto"/>
      <w:kern w:val="0"/>
      <w:sz w:val="24"/>
      <w:szCs w:val="20"/>
      <w:u w:val="single"/>
      <w:lang w:eastAsia="de-DE"/>
    </w:rPr>
  </w:style>
  <w:style w:type="paragraph" w:customStyle="1" w:styleId="260">
    <w:name w:val="xl35"/>
    <w:basedOn w:val="1"/>
    <w:qFormat/>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color w:val="auto"/>
      <w:kern w:val="0"/>
    </w:rPr>
  </w:style>
  <w:style w:type="paragraph" w:customStyle="1" w:styleId="261">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kern w:val="0"/>
    </w:rPr>
  </w:style>
  <w:style w:type="paragraph" w:customStyle="1" w:styleId="262">
    <w:name w:val="Char Char1 Char"/>
    <w:basedOn w:val="1"/>
    <w:qFormat/>
    <w:uiPriority w:val="0"/>
    <w:pPr>
      <w:widowControl w:val="0"/>
      <w:spacing w:after="0" w:line="240" w:lineRule="auto"/>
      <w:jc w:val="both"/>
    </w:pPr>
    <w:rPr>
      <w:rFonts w:ascii="Times New Roman" w:hAnsi="Times New Roman" w:cs="Times New Roman"/>
      <w:color w:val="auto"/>
      <w:szCs w:val="24"/>
    </w:rPr>
  </w:style>
  <w:style w:type="paragraph" w:customStyle="1" w:styleId="263">
    <w:name w:val="Char1 Char Char Char Char Char Char Char Char Char Char Char Char"/>
    <w:basedOn w:val="1"/>
    <w:qFormat/>
    <w:uiPriority w:val="0"/>
    <w:pPr>
      <w:widowControl w:val="0"/>
      <w:spacing w:after="0" w:line="240" w:lineRule="auto"/>
      <w:jc w:val="both"/>
    </w:pPr>
    <w:rPr>
      <w:rFonts w:ascii="Times New Roman" w:hAnsi="Times New Roman" w:cs="Times New Roman"/>
      <w:color w:val="auto"/>
      <w:sz w:val="24"/>
      <w:szCs w:val="24"/>
    </w:rPr>
  </w:style>
  <w:style w:type="paragraph" w:customStyle="1" w:styleId="264">
    <w:name w:val="••"/>
    <w:basedOn w:val="1"/>
    <w:qFormat/>
    <w:uiPriority w:val="0"/>
    <w:pPr>
      <w:widowControl w:val="0"/>
      <w:numPr>
        <w:ilvl w:val="0"/>
        <w:numId w:val="16"/>
      </w:numPr>
      <w:adjustRightInd w:val="0"/>
      <w:snapToGrid w:val="0"/>
      <w:spacing w:before="120" w:after="120" w:line="240" w:lineRule="auto"/>
      <w:jc w:val="both"/>
      <w:textAlignment w:val="baseline"/>
    </w:pPr>
    <w:rPr>
      <w:rFonts w:ascii="Times New Roman" w:hAnsi="Times New Roman" w:cs="Times New Roman"/>
      <w:snapToGrid w:val="0"/>
      <w:color w:val="auto"/>
      <w:kern w:val="0"/>
      <w:sz w:val="24"/>
      <w:szCs w:val="24"/>
    </w:rPr>
  </w:style>
  <w:style w:type="paragraph" w:customStyle="1" w:styleId="265">
    <w:name w:val="内容3"/>
    <w:basedOn w:val="1"/>
    <w:qFormat/>
    <w:uiPriority w:val="0"/>
    <w:pPr>
      <w:numPr>
        <w:ilvl w:val="1"/>
        <w:numId w:val="17"/>
      </w:numPr>
      <w:tabs>
        <w:tab w:val="left" w:pos="1287"/>
      </w:tabs>
      <w:spacing w:after="0" w:line="360" w:lineRule="auto"/>
      <w:ind w:left="1134" w:hanging="567"/>
      <w:jc w:val="both"/>
    </w:pPr>
    <w:rPr>
      <w:rFonts w:ascii="Times New Roman" w:hAnsi="Times New Roman" w:cs="Times New Roman"/>
      <w:color w:val="auto"/>
      <w:sz w:val="24"/>
      <w:szCs w:val="24"/>
    </w:rPr>
  </w:style>
  <w:style w:type="paragraph" w:customStyle="1" w:styleId="266">
    <w:name w:val="附录一级条标题"/>
    <w:basedOn w:val="1"/>
    <w:next w:val="6"/>
    <w:qFormat/>
    <w:uiPriority w:val="0"/>
    <w:pPr>
      <w:numPr>
        <w:ilvl w:val="3"/>
        <w:numId w:val="17"/>
      </w:numPr>
      <w:wordWrap w:val="0"/>
      <w:overflowPunct w:val="0"/>
      <w:autoSpaceDE w:val="0"/>
      <w:autoSpaceDN w:val="0"/>
      <w:spacing w:after="0" w:line="240" w:lineRule="auto"/>
      <w:ind w:left="0"/>
      <w:jc w:val="both"/>
      <w:textAlignment w:val="baseline"/>
      <w:outlineLvl w:val="2"/>
    </w:pPr>
    <w:rPr>
      <w:rFonts w:ascii="黑体" w:hAnsi="Times New Roman" w:eastAsia="黑体" w:cs="Times New Roman"/>
      <w:color w:val="auto"/>
      <w:kern w:val="21"/>
      <w:szCs w:val="21"/>
    </w:rPr>
  </w:style>
  <w:style w:type="paragraph" w:customStyle="1" w:styleId="267">
    <w:name w:val="封面标准文稿编辑信息"/>
    <w:qFormat/>
    <w:uiPriority w:val="0"/>
    <w:pPr>
      <w:numPr>
        <w:ilvl w:val="2"/>
        <w:numId w:val="17"/>
      </w:numPr>
      <w:spacing w:before="180" w:line="180" w:lineRule="exact"/>
      <w:jc w:val="center"/>
    </w:pPr>
    <w:rPr>
      <w:rFonts w:ascii="宋体" w:hAnsi="Times New Roman" w:eastAsia="宋体" w:cs="Times New Roman"/>
      <w:sz w:val="21"/>
      <w:szCs w:val="21"/>
      <w:lang w:val="en-US" w:eastAsia="zh-CN" w:bidi="ar-SA"/>
    </w:rPr>
  </w:style>
  <w:style w:type="paragraph" w:customStyle="1" w:styleId="268">
    <w:name w:val="文档正文"/>
    <w:basedOn w:val="1"/>
    <w:qFormat/>
    <w:uiPriority w:val="0"/>
    <w:pPr>
      <w:widowControl w:val="0"/>
      <w:adjustRightInd w:val="0"/>
      <w:spacing w:after="0" w:line="312" w:lineRule="atLeast"/>
      <w:ind w:firstLine="567"/>
      <w:jc w:val="both"/>
      <w:textAlignment w:val="baseline"/>
    </w:pPr>
    <w:rPr>
      <w:rFonts w:ascii="长城仿宋" w:hAnsi="Times New Roman" w:eastAsia="长城仿宋" w:cs="Times New Roman"/>
      <w:color w:val="auto"/>
      <w:kern w:val="0"/>
      <w:sz w:val="28"/>
      <w:szCs w:val="20"/>
    </w:rPr>
  </w:style>
  <w:style w:type="paragraph" w:customStyle="1" w:styleId="269">
    <w:name w:val="样式"/>
    <w:basedOn w:val="1"/>
    <w:qFormat/>
    <w:uiPriority w:val="0"/>
    <w:pPr>
      <w:widowControl w:val="0"/>
      <w:autoSpaceDE w:val="0"/>
      <w:autoSpaceDN w:val="0"/>
      <w:snapToGrid w:val="0"/>
      <w:spacing w:before="120" w:after="120" w:line="360" w:lineRule="auto"/>
      <w:jc w:val="both"/>
    </w:pPr>
    <w:rPr>
      <w:rFonts w:ascii="宋体" w:hAnsi="Times New Roman" w:cs="Times New Roman"/>
      <w:color w:val="auto"/>
      <w:sz w:val="24"/>
      <w:szCs w:val="20"/>
    </w:rPr>
  </w:style>
  <w:style w:type="paragraph" w:customStyle="1" w:styleId="270">
    <w:name w:val="Char Char Char Char1 Char Char Char Char Char Char"/>
    <w:basedOn w:val="26"/>
    <w:qFormat/>
    <w:uiPriority w:val="0"/>
  </w:style>
  <w:style w:type="paragraph" w:customStyle="1" w:styleId="271">
    <w:name w:val="默认段落字体 Para Char Char Char Char Char Char Char Char Char Char Char Char Char Char Char1 Char Char Char Char"/>
    <w:basedOn w:val="26"/>
    <w:qFormat/>
    <w:uiPriority w:val="0"/>
  </w:style>
  <w:style w:type="paragraph" w:customStyle="1" w:styleId="272">
    <w:name w:val="Char2"/>
    <w:basedOn w:val="1"/>
    <w:qFormat/>
    <w:uiPriority w:val="0"/>
    <w:pPr>
      <w:widowControl w:val="0"/>
      <w:spacing w:after="0" w:line="240" w:lineRule="auto"/>
      <w:jc w:val="both"/>
    </w:pPr>
    <w:rPr>
      <w:rFonts w:ascii="Tahoma" w:hAnsi="Tahoma" w:cs="Times New Roman"/>
      <w:color w:val="auto"/>
      <w:sz w:val="24"/>
      <w:szCs w:val="20"/>
    </w:rPr>
  </w:style>
  <w:style w:type="paragraph" w:customStyle="1" w:styleId="273">
    <w:name w:val="soustitre"/>
    <w:basedOn w:val="1"/>
    <w:qFormat/>
    <w:uiPriority w:val="0"/>
    <w:pPr>
      <w:tabs>
        <w:tab w:val="left" w:pos="525"/>
      </w:tabs>
      <w:overflowPunct w:val="0"/>
      <w:autoSpaceDE w:val="0"/>
      <w:autoSpaceDN w:val="0"/>
      <w:adjustRightInd w:val="0"/>
      <w:spacing w:after="0" w:line="400" w:lineRule="exact"/>
      <w:jc w:val="center"/>
      <w:textAlignment w:val="baseline"/>
    </w:pPr>
    <w:rPr>
      <w:rFonts w:ascii="New York" w:hAnsi="New York" w:eastAsia="楷体_GB2312" w:cs="Times New Roman"/>
      <w:color w:val="auto"/>
      <w:kern w:val="0"/>
      <w:position w:val="-6"/>
      <w:sz w:val="24"/>
      <w:szCs w:val="20"/>
      <w:lang w:val="fr-FR"/>
    </w:rPr>
  </w:style>
  <w:style w:type="paragraph" w:customStyle="1" w:styleId="274">
    <w:name w:val="普正文2"/>
    <w:basedOn w:val="1"/>
    <w:qFormat/>
    <w:uiPriority w:val="0"/>
    <w:pPr>
      <w:widowControl w:val="0"/>
      <w:adjustRightInd w:val="0"/>
      <w:spacing w:after="0" w:line="318" w:lineRule="atLeast"/>
      <w:ind w:left="964" w:hanging="907"/>
      <w:jc w:val="both"/>
      <w:textAlignment w:val="baseline"/>
    </w:pPr>
    <w:rPr>
      <w:rFonts w:ascii="宋体" w:hAnsi="Times New Roman" w:cs="Times New Roman"/>
      <w:color w:val="auto"/>
      <w:kern w:val="0"/>
      <w:sz w:val="28"/>
      <w:szCs w:val="20"/>
    </w:rPr>
  </w:style>
  <w:style w:type="paragraph" w:customStyle="1" w:styleId="275">
    <w:name w:val="样式 标题3 + 行距: 1.5 倍行距"/>
    <w:basedOn w:val="63"/>
    <w:qFormat/>
    <w:uiPriority w:val="0"/>
  </w:style>
  <w:style w:type="paragraph" w:customStyle="1" w:styleId="276">
    <w:name w:val="横表格"/>
    <w:basedOn w:val="1"/>
    <w:qFormat/>
    <w:uiPriority w:val="0"/>
    <w:pPr>
      <w:widowControl w:val="0"/>
      <w:tabs>
        <w:tab w:val="left" w:pos="1200"/>
      </w:tabs>
      <w:spacing w:after="0" w:line="360" w:lineRule="exact"/>
      <w:ind w:right="-41" w:rightChars="-41"/>
      <w:jc w:val="center"/>
    </w:pPr>
    <w:rPr>
      <w:rFonts w:ascii="宋体" w:hAnsi="Times New Roman" w:cs="Times New Roman"/>
      <w:color w:val="auto"/>
      <w:sz w:val="24"/>
      <w:szCs w:val="24"/>
    </w:rPr>
  </w:style>
  <w:style w:type="paragraph" w:customStyle="1" w:styleId="277">
    <w:name w:val="xl2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Arial Unicode MS" w:cs="Arial"/>
      <w:b/>
      <w:bCs/>
      <w:color w:val="auto"/>
      <w:kern w:val="0"/>
    </w:rPr>
  </w:style>
  <w:style w:type="paragraph" w:customStyle="1" w:styleId="278">
    <w:name w:val="列出段落1"/>
    <w:basedOn w:val="1"/>
    <w:link w:val="503"/>
    <w:qFormat/>
    <w:uiPriority w:val="0"/>
    <w:pPr>
      <w:widowControl w:val="0"/>
      <w:spacing w:after="0" w:line="240" w:lineRule="auto"/>
      <w:ind w:firstLine="420" w:firstLineChars="200"/>
      <w:jc w:val="both"/>
    </w:pPr>
    <w:rPr>
      <w:rFonts w:ascii="Times New Roman" w:hAnsi="Times New Roman" w:cs="Times New Roman"/>
      <w:color w:val="auto"/>
      <w:szCs w:val="24"/>
    </w:rPr>
  </w:style>
  <w:style w:type="character" w:customStyle="1" w:styleId="279">
    <w:name w:val="标题 Char2"/>
    <w:basedOn w:val="131"/>
    <w:link w:val="82"/>
    <w:qFormat/>
    <w:uiPriority w:val="0"/>
    <w:rPr>
      <w:rFonts w:ascii="Arial" w:hAnsi="Arial" w:eastAsia="宋体" w:cs="Times New Roman"/>
      <w:b/>
      <w:sz w:val="32"/>
      <w:szCs w:val="20"/>
    </w:rPr>
  </w:style>
  <w:style w:type="character" w:customStyle="1" w:styleId="280">
    <w:name w:val="信息标题 Char1"/>
    <w:basedOn w:val="131"/>
    <w:link w:val="77"/>
    <w:qFormat/>
    <w:uiPriority w:val="0"/>
    <w:rPr>
      <w:rFonts w:ascii="Arial" w:hAnsi="Arial" w:eastAsia="宋体" w:cs="Arial"/>
      <w:sz w:val="24"/>
      <w:szCs w:val="24"/>
      <w:shd w:val="pct20" w:color="auto" w:fill="auto"/>
    </w:rPr>
  </w:style>
  <w:style w:type="character" w:customStyle="1" w:styleId="281">
    <w:name w:val="正文首行缩进 Char2"/>
    <w:basedOn w:val="172"/>
    <w:link w:val="84"/>
    <w:qFormat/>
    <w:uiPriority w:val="0"/>
    <w:rPr>
      <w:rFonts w:ascii="Times New Roman" w:hAnsi="Times New Roman" w:eastAsia="宋体" w:cs="Times New Roman"/>
      <w:kern w:val="0"/>
      <w:sz w:val="24"/>
      <w:szCs w:val="20"/>
    </w:rPr>
  </w:style>
  <w:style w:type="paragraph" w:customStyle="1" w:styleId="282">
    <w:name w:val="p0"/>
    <w:basedOn w:val="1"/>
    <w:qFormat/>
    <w:uiPriority w:val="0"/>
    <w:pPr>
      <w:spacing w:after="0" w:line="240" w:lineRule="auto"/>
      <w:jc w:val="both"/>
    </w:pPr>
    <w:rPr>
      <w:rFonts w:ascii="Times New Roman" w:hAnsi="Times New Roman" w:cs="Times New Roman"/>
      <w:color w:val="auto"/>
      <w:kern w:val="0"/>
      <w:szCs w:val="21"/>
    </w:rPr>
  </w:style>
  <w:style w:type="character" w:customStyle="1" w:styleId="283">
    <w:name w:val="Char Char4"/>
    <w:basedOn w:val="131"/>
    <w:qFormat/>
    <w:uiPriority w:val="0"/>
    <w:rPr>
      <w:rFonts w:eastAsia="宋体"/>
      <w:kern w:val="44"/>
      <w:sz w:val="30"/>
      <w:szCs w:val="24"/>
      <w:lang w:val="en-US" w:eastAsia="zh-CN" w:bidi="ar-SA"/>
    </w:rPr>
  </w:style>
  <w:style w:type="character" w:customStyle="1" w:styleId="284">
    <w:name w:val="样式2 Char"/>
    <w:basedOn w:val="131"/>
    <w:link w:val="173"/>
    <w:qFormat/>
    <w:uiPriority w:val="0"/>
    <w:rPr>
      <w:rFonts w:ascii="Times New Roman" w:hAnsi="Times New Roman" w:eastAsia="宋体" w:cs="Times New Roman"/>
      <w:kern w:val="0"/>
      <w:sz w:val="24"/>
      <w:szCs w:val="20"/>
    </w:rPr>
  </w:style>
  <w:style w:type="paragraph" w:customStyle="1" w:styleId="285">
    <w:name w:val="Char Char Char1 Char"/>
    <w:basedOn w:val="1"/>
    <w:qFormat/>
    <w:uiPriority w:val="0"/>
    <w:pPr>
      <w:widowControl w:val="0"/>
      <w:spacing w:after="0" w:line="240" w:lineRule="auto"/>
      <w:jc w:val="both"/>
    </w:pPr>
    <w:rPr>
      <w:rFonts w:ascii="Tahoma" w:hAnsi="Tahoma" w:cs="Times New Roman"/>
      <w:color w:val="auto"/>
      <w:sz w:val="24"/>
      <w:szCs w:val="20"/>
    </w:rPr>
  </w:style>
  <w:style w:type="paragraph" w:customStyle="1" w:styleId="286">
    <w:name w:val="正文aa"/>
    <w:basedOn w:val="1"/>
    <w:link w:val="287"/>
    <w:qFormat/>
    <w:uiPriority w:val="0"/>
    <w:pPr>
      <w:widowControl w:val="0"/>
      <w:spacing w:after="0" w:line="360" w:lineRule="auto"/>
      <w:ind w:firstLine="200" w:firstLineChars="200"/>
      <w:jc w:val="both"/>
    </w:pPr>
    <w:rPr>
      <w:rFonts w:ascii="Times New Roman" w:hAnsi="Times New Roman" w:cs="Times New Roman"/>
      <w:color w:val="auto"/>
      <w:sz w:val="24"/>
      <w:szCs w:val="24"/>
    </w:rPr>
  </w:style>
  <w:style w:type="character" w:customStyle="1" w:styleId="287">
    <w:name w:val="正文aa Char"/>
    <w:basedOn w:val="131"/>
    <w:link w:val="286"/>
    <w:qFormat/>
    <w:uiPriority w:val="0"/>
    <w:rPr>
      <w:rFonts w:ascii="Times New Roman" w:hAnsi="Times New Roman" w:eastAsia="宋体" w:cs="Times New Roman"/>
      <w:sz w:val="24"/>
      <w:szCs w:val="24"/>
    </w:rPr>
  </w:style>
  <w:style w:type="paragraph" w:customStyle="1" w:styleId="288">
    <w:name w:val="faauto fs21lochaf15hicha"/>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289">
    <w:name w:val="正文文本 21"/>
    <w:basedOn w:val="1"/>
    <w:qFormat/>
    <w:uiPriority w:val="0"/>
    <w:pPr>
      <w:widowControl w:val="0"/>
      <w:adjustRightInd w:val="0"/>
      <w:spacing w:after="0" w:line="240" w:lineRule="auto"/>
      <w:ind w:left="425"/>
      <w:jc w:val="both"/>
      <w:textAlignment w:val="baseline"/>
    </w:pPr>
    <w:rPr>
      <w:rFonts w:ascii="宋体" w:hAnsi="Times New Roman" w:cs="Times New Roman"/>
      <w:color w:val="auto"/>
      <w:sz w:val="28"/>
      <w:szCs w:val="20"/>
    </w:rPr>
  </w:style>
  <w:style w:type="paragraph" w:customStyle="1" w:styleId="290">
    <w:name w:val="K01"/>
    <w:basedOn w:val="1"/>
    <w:qFormat/>
    <w:uiPriority w:val="0"/>
    <w:pPr>
      <w:widowControl w:val="0"/>
      <w:adjustRightInd w:val="0"/>
      <w:spacing w:after="120" w:line="360" w:lineRule="auto"/>
      <w:ind w:left="960" w:hanging="393"/>
      <w:textAlignment w:val="baseline"/>
    </w:pPr>
    <w:rPr>
      <w:rFonts w:ascii="宋体" w:hAnsi="Times New Roman" w:cs="Times New Roman"/>
      <w:color w:val="auto"/>
      <w:kern w:val="0"/>
      <w:sz w:val="24"/>
      <w:szCs w:val="20"/>
    </w:rPr>
  </w:style>
  <w:style w:type="paragraph" w:customStyle="1" w:styleId="291">
    <w:name w:val="font5"/>
    <w:basedOn w:val="1"/>
    <w:qFormat/>
    <w:uiPriority w:val="0"/>
    <w:pPr>
      <w:spacing w:beforeLines="50" w:beforeAutospacing="1" w:after="100" w:afterAutospacing="1" w:line="240" w:lineRule="auto"/>
    </w:pPr>
    <w:rPr>
      <w:rFonts w:hint="eastAsia" w:ascii="宋体" w:hAnsi="宋体" w:cs="Times New Roman"/>
      <w:color w:val="auto"/>
      <w:kern w:val="0"/>
      <w:sz w:val="24"/>
      <w:szCs w:val="24"/>
    </w:rPr>
  </w:style>
  <w:style w:type="paragraph" w:customStyle="1" w:styleId="292">
    <w:name w:val="font6"/>
    <w:basedOn w:val="1"/>
    <w:qFormat/>
    <w:uiPriority w:val="0"/>
    <w:pPr>
      <w:spacing w:beforeLines="50" w:beforeAutospacing="1" w:after="100" w:afterAutospacing="1" w:line="240" w:lineRule="auto"/>
    </w:pPr>
    <w:rPr>
      <w:rFonts w:hint="eastAsia" w:ascii="宋体" w:hAnsi="宋体" w:cs="Times New Roman"/>
      <w:color w:val="auto"/>
      <w:kern w:val="0"/>
      <w:sz w:val="18"/>
      <w:szCs w:val="18"/>
    </w:rPr>
  </w:style>
  <w:style w:type="paragraph" w:customStyle="1" w:styleId="293">
    <w:name w:val="font7"/>
    <w:basedOn w:val="1"/>
    <w:qFormat/>
    <w:uiPriority w:val="0"/>
    <w:pPr>
      <w:spacing w:beforeLines="50" w:beforeAutospacing="1" w:after="100" w:afterAutospacing="1" w:line="240" w:lineRule="auto"/>
    </w:pPr>
    <w:rPr>
      <w:rFonts w:ascii="Times New Roman" w:hAnsi="Times New Roman" w:cs="Times New Roman"/>
      <w:color w:val="auto"/>
      <w:kern w:val="0"/>
      <w:sz w:val="24"/>
      <w:szCs w:val="24"/>
    </w:rPr>
  </w:style>
  <w:style w:type="paragraph" w:customStyle="1" w:styleId="294">
    <w:name w:val="font8"/>
    <w:basedOn w:val="1"/>
    <w:qFormat/>
    <w:uiPriority w:val="0"/>
    <w:pPr>
      <w:spacing w:beforeLines="50" w:beforeAutospacing="1" w:after="100" w:afterAutospacing="1" w:line="240" w:lineRule="auto"/>
    </w:pPr>
    <w:rPr>
      <w:rFonts w:ascii="Times New Roman" w:hAnsi="Times New Roman" w:cs="Times New Roman"/>
      <w:color w:val="auto"/>
      <w:kern w:val="0"/>
      <w:sz w:val="24"/>
      <w:szCs w:val="24"/>
    </w:rPr>
  </w:style>
  <w:style w:type="paragraph" w:customStyle="1" w:styleId="295">
    <w:name w:val="font9"/>
    <w:basedOn w:val="1"/>
    <w:qFormat/>
    <w:uiPriority w:val="0"/>
    <w:pPr>
      <w:spacing w:beforeLines="50" w:beforeAutospacing="1" w:after="100" w:afterAutospacing="1" w:line="240" w:lineRule="auto"/>
    </w:pPr>
    <w:rPr>
      <w:rFonts w:ascii="Times New Roman" w:hAnsi="Times New Roman" w:cs="Times New Roman"/>
      <w:color w:val="auto"/>
      <w:kern w:val="0"/>
      <w:sz w:val="24"/>
      <w:szCs w:val="24"/>
      <w:u w:val="single"/>
    </w:rPr>
  </w:style>
  <w:style w:type="paragraph" w:customStyle="1" w:styleId="296">
    <w:name w:val="font10"/>
    <w:basedOn w:val="1"/>
    <w:qFormat/>
    <w:uiPriority w:val="0"/>
    <w:pPr>
      <w:spacing w:beforeLines="50" w:beforeAutospacing="1" w:after="100" w:afterAutospacing="1" w:line="240" w:lineRule="auto"/>
    </w:pPr>
    <w:rPr>
      <w:rFonts w:hint="eastAsia" w:ascii="宋体" w:hAnsi="宋体" w:cs="Times New Roman"/>
      <w:color w:val="auto"/>
      <w:kern w:val="0"/>
    </w:rPr>
  </w:style>
  <w:style w:type="paragraph" w:customStyle="1" w:styleId="297">
    <w:name w:val="font11"/>
    <w:basedOn w:val="1"/>
    <w:qFormat/>
    <w:uiPriority w:val="0"/>
    <w:pPr>
      <w:spacing w:beforeLines="50" w:beforeAutospacing="1" w:after="100" w:afterAutospacing="1" w:line="240" w:lineRule="auto"/>
    </w:pPr>
    <w:rPr>
      <w:rFonts w:hint="eastAsia" w:ascii="宋体" w:hAnsi="宋体" w:cs="Times New Roman"/>
      <w:color w:val="auto"/>
      <w:kern w:val="0"/>
    </w:rPr>
  </w:style>
  <w:style w:type="paragraph" w:customStyle="1" w:styleId="298">
    <w:name w:val="xl24"/>
    <w:basedOn w:val="1"/>
    <w:qFormat/>
    <w:uiPriority w:val="0"/>
    <w:pPr>
      <w:pBdr>
        <w:top w:val="single" w:color="auto" w:sz="4" w:space="0"/>
        <w:left w:val="single" w:color="auto" w:sz="4" w:space="0"/>
        <w:bottom w:val="single" w:color="auto" w:sz="4" w:space="0"/>
      </w:pBdr>
      <w:spacing w:beforeLines="50" w:beforeAutospacing="1" w:after="100" w:afterAutospacing="1" w:line="240" w:lineRule="auto"/>
      <w:jc w:val="center"/>
      <w:textAlignment w:val="center"/>
    </w:pPr>
    <w:rPr>
      <w:rFonts w:ascii="宋体" w:hAnsi="宋体" w:cs="Times New Roman"/>
      <w:color w:val="auto"/>
      <w:kern w:val="0"/>
      <w:sz w:val="24"/>
      <w:szCs w:val="24"/>
    </w:rPr>
  </w:style>
  <w:style w:type="paragraph" w:customStyle="1" w:styleId="299">
    <w:name w:val="xl25"/>
    <w:basedOn w:val="1"/>
    <w:qFormat/>
    <w:uiPriority w:val="0"/>
    <w:pPr>
      <w:pBdr>
        <w:top w:val="single" w:color="auto" w:sz="4" w:space="0"/>
        <w:left w:val="single" w:color="auto" w:sz="4" w:space="0"/>
        <w:bottom w:val="single" w:color="auto" w:sz="4" w:space="0"/>
        <w:right w:val="single" w:color="auto" w:sz="4" w:space="0"/>
      </w:pBdr>
      <w:spacing w:beforeLines="50" w:beforeAutospacing="1" w:after="100" w:afterAutospacing="1" w:line="240" w:lineRule="auto"/>
      <w:jc w:val="center"/>
      <w:textAlignment w:val="center"/>
    </w:pPr>
    <w:rPr>
      <w:rFonts w:ascii="Times New Roman" w:hAnsi="Times New Roman" w:cs="Times New Roman"/>
      <w:color w:val="auto"/>
      <w:kern w:val="0"/>
      <w:sz w:val="24"/>
      <w:szCs w:val="24"/>
    </w:rPr>
  </w:style>
  <w:style w:type="paragraph" w:customStyle="1" w:styleId="300">
    <w:name w:val="xl26"/>
    <w:basedOn w:val="1"/>
    <w:qFormat/>
    <w:uiPriority w:val="0"/>
    <w:pPr>
      <w:pBdr>
        <w:top w:val="single" w:color="auto" w:sz="4" w:space="0"/>
        <w:left w:val="single" w:color="auto" w:sz="4" w:space="0"/>
        <w:bottom w:val="single" w:color="auto" w:sz="4" w:space="0"/>
        <w:right w:val="single" w:color="auto" w:sz="4" w:space="0"/>
      </w:pBdr>
      <w:spacing w:beforeLines="50" w:beforeAutospacing="1" w:after="100" w:afterAutospacing="1" w:line="240" w:lineRule="auto"/>
      <w:jc w:val="center"/>
      <w:textAlignment w:val="center"/>
    </w:pPr>
    <w:rPr>
      <w:rFonts w:ascii="宋体" w:hAnsi="宋体" w:cs="Times New Roman"/>
      <w:color w:val="auto"/>
      <w:kern w:val="0"/>
    </w:rPr>
  </w:style>
  <w:style w:type="paragraph" w:customStyle="1" w:styleId="301">
    <w:name w:val="xl27"/>
    <w:basedOn w:val="1"/>
    <w:qFormat/>
    <w:uiPriority w:val="0"/>
    <w:pPr>
      <w:pBdr>
        <w:top w:val="single" w:color="auto" w:sz="4" w:space="0"/>
        <w:left w:val="single" w:color="auto" w:sz="4" w:space="0"/>
        <w:bottom w:val="single" w:color="auto" w:sz="4" w:space="0"/>
        <w:right w:val="single" w:color="auto" w:sz="4" w:space="0"/>
      </w:pBdr>
      <w:spacing w:beforeLines="50" w:beforeAutospacing="1" w:after="100" w:afterAutospacing="1" w:line="240" w:lineRule="auto"/>
      <w:jc w:val="center"/>
      <w:textAlignment w:val="center"/>
    </w:pPr>
    <w:rPr>
      <w:rFonts w:ascii="宋体" w:hAnsi="宋体" w:cs="Times New Roman"/>
      <w:color w:val="auto"/>
      <w:kern w:val="0"/>
      <w:sz w:val="24"/>
      <w:szCs w:val="24"/>
    </w:rPr>
  </w:style>
  <w:style w:type="paragraph" w:customStyle="1" w:styleId="302">
    <w:name w:val="xl28"/>
    <w:basedOn w:val="1"/>
    <w:qFormat/>
    <w:uiPriority w:val="0"/>
    <w:pPr>
      <w:pBdr>
        <w:top w:val="single" w:color="auto" w:sz="4" w:space="0"/>
        <w:bottom w:val="single" w:color="auto" w:sz="4" w:space="0"/>
      </w:pBdr>
      <w:spacing w:beforeLines="50" w:beforeAutospacing="1" w:after="100" w:afterAutospacing="1" w:line="240" w:lineRule="auto"/>
      <w:jc w:val="center"/>
      <w:textAlignment w:val="center"/>
    </w:pPr>
    <w:rPr>
      <w:rFonts w:ascii="Times New Roman" w:hAnsi="Times New Roman" w:cs="Times New Roman"/>
      <w:color w:val="auto"/>
      <w:kern w:val="0"/>
      <w:sz w:val="24"/>
      <w:szCs w:val="24"/>
    </w:rPr>
  </w:style>
  <w:style w:type="paragraph" w:customStyle="1" w:styleId="303">
    <w:name w:val="xl30"/>
    <w:basedOn w:val="1"/>
    <w:qFormat/>
    <w:uiPriority w:val="0"/>
    <w:pPr>
      <w:pBdr>
        <w:top w:val="single" w:color="auto" w:sz="4" w:space="0"/>
        <w:bottom w:val="single" w:color="auto" w:sz="4" w:space="0"/>
      </w:pBdr>
      <w:spacing w:beforeLines="50" w:beforeAutospacing="1" w:after="100" w:afterAutospacing="1" w:line="240" w:lineRule="auto"/>
      <w:jc w:val="center"/>
      <w:textAlignment w:val="center"/>
    </w:pPr>
    <w:rPr>
      <w:rFonts w:ascii="宋体" w:hAnsi="宋体" w:cs="Times New Roman"/>
      <w:color w:val="auto"/>
      <w:kern w:val="0"/>
      <w:sz w:val="24"/>
      <w:szCs w:val="24"/>
    </w:rPr>
  </w:style>
  <w:style w:type="paragraph" w:customStyle="1" w:styleId="304">
    <w:name w:val="xl31"/>
    <w:basedOn w:val="1"/>
    <w:qFormat/>
    <w:uiPriority w:val="0"/>
    <w:pPr>
      <w:pBdr>
        <w:top w:val="single" w:color="auto" w:sz="4" w:space="0"/>
        <w:left w:val="single" w:color="auto" w:sz="4" w:space="0"/>
        <w:bottom w:val="single" w:color="auto" w:sz="4" w:space="0"/>
        <w:right w:val="single" w:color="auto" w:sz="4" w:space="0"/>
      </w:pBdr>
      <w:spacing w:beforeLines="50" w:beforeAutospacing="1" w:after="100" w:afterAutospacing="1" w:line="240" w:lineRule="auto"/>
      <w:jc w:val="center"/>
      <w:textAlignment w:val="center"/>
    </w:pPr>
    <w:rPr>
      <w:rFonts w:ascii="Times New Roman" w:hAnsi="Times New Roman" w:cs="Times New Roman"/>
      <w:color w:val="auto"/>
      <w:kern w:val="0"/>
    </w:rPr>
  </w:style>
  <w:style w:type="paragraph" w:customStyle="1" w:styleId="305">
    <w:name w:val="xl32"/>
    <w:basedOn w:val="1"/>
    <w:qFormat/>
    <w:uiPriority w:val="0"/>
    <w:pPr>
      <w:pBdr>
        <w:top w:val="single" w:color="auto" w:sz="4" w:space="0"/>
        <w:left w:val="single" w:color="auto" w:sz="4" w:space="0"/>
        <w:bottom w:val="single" w:color="auto" w:sz="4" w:space="0"/>
        <w:right w:val="single" w:color="auto" w:sz="4" w:space="0"/>
      </w:pBdr>
      <w:spacing w:beforeLines="50" w:beforeAutospacing="1" w:after="100" w:afterAutospacing="1" w:line="240" w:lineRule="auto"/>
      <w:jc w:val="center"/>
      <w:textAlignment w:val="center"/>
    </w:pPr>
    <w:rPr>
      <w:rFonts w:ascii="Times New Roman" w:hAnsi="Times New Roman" w:cs="Times New Roman"/>
      <w:color w:val="auto"/>
      <w:kern w:val="0"/>
    </w:rPr>
  </w:style>
  <w:style w:type="paragraph" w:customStyle="1" w:styleId="306">
    <w:name w:val="xl33"/>
    <w:basedOn w:val="1"/>
    <w:qFormat/>
    <w:uiPriority w:val="0"/>
    <w:pPr>
      <w:pBdr>
        <w:top w:val="single" w:color="auto" w:sz="4" w:space="0"/>
        <w:left w:val="single" w:color="auto" w:sz="4" w:space="0"/>
        <w:bottom w:val="single" w:color="auto" w:sz="4" w:space="0"/>
        <w:right w:val="single" w:color="auto" w:sz="4" w:space="0"/>
      </w:pBdr>
      <w:spacing w:beforeLines="50" w:beforeAutospacing="1" w:after="100" w:afterAutospacing="1" w:line="240" w:lineRule="auto"/>
      <w:jc w:val="center"/>
      <w:textAlignment w:val="center"/>
    </w:pPr>
    <w:rPr>
      <w:rFonts w:ascii="宋体" w:hAnsi="宋体" w:cs="Times New Roman"/>
      <w:color w:val="auto"/>
      <w:kern w:val="0"/>
      <w:sz w:val="20"/>
      <w:szCs w:val="20"/>
    </w:rPr>
  </w:style>
  <w:style w:type="paragraph" w:customStyle="1" w:styleId="307">
    <w:name w:val="xl34"/>
    <w:basedOn w:val="1"/>
    <w:qFormat/>
    <w:uiPriority w:val="0"/>
    <w:pPr>
      <w:pBdr>
        <w:top w:val="single" w:color="auto" w:sz="4" w:space="0"/>
        <w:left w:val="single" w:color="auto" w:sz="4" w:space="0"/>
        <w:bottom w:val="single" w:color="auto" w:sz="4" w:space="0"/>
        <w:right w:val="single" w:color="auto" w:sz="4" w:space="0"/>
      </w:pBdr>
      <w:spacing w:beforeLines="50" w:beforeAutospacing="1" w:after="100" w:afterAutospacing="1" w:line="240" w:lineRule="auto"/>
      <w:textAlignment w:val="center"/>
    </w:pPr>
    <w:rPr>
      <w:rFonts w:ascii="宋体" w:hAnsi="宋体" w:cs="Times New Roman"/>
      <w:color w:val="auto"/>
      <w:kern w:val="0"/>
      <w:sz w:val="24"/>
      <w:szCs w:val="24"/>
    </w:rPr>
  </w:style>
  <w:style w:type="paragraph" w:customStyle="1" w:styleId="308">
    <w:name w:val="xl36"/>
    <w:basedOn w:val="1"/>
    <w:qFormat/>
    <w:uiPriority w:val="0"/>
    <w:pPr>
      <w:pBdr>
        <w:top w:val="single" w:color="auto" w:sz="4" w:space="0"/>
        <w:bottom w:val="single" w:color="auto" w:sz="4" w:space="0"/>
      </w:pBdr>
      <w:spacing w:beforeLines="50" w:beforeAutospacing="1" w:after="100" w:afterAutospacing="1" w:line="240" w:lineRule="auto"/>
      <w:textAlignment w:val="center"/>
    </w:pPr>
    <w:rPr>
      <w:rFonts w:ascii="宋体" w:hAnsi="宋体" w:cs="Times New Roman"/>
      <w:color w:val="auto"/>
      <w:kern w:val="0"/>
      <w:sz w:val="24"/>
      <w:szCs w:val="24"/>
    </w:rPr>
  </w:style>
  <w:style w:type="paragraph" w:customStyle="1" w:styleId="309">
    <w:name w:val="xl37"/>
    <w:basedOn w:val="1"/>
    <w:qFormat/>
    <w:uiPriority w:val="0"/>
    <w:pPr>
      <w:pBdr>
        <w:top w:val="single" w:color="auto" w:sz="4" w:space="0"/>
        <w:left w:val="single" w:color="auto" w:sz="4" w:space="0"/>
        <w:bottom w:val="single" w:color="auto" w:sz="4" w:space="0"/>
        <w:right w:val="single" w:color="auto" w:sz="4" w:space="0"/>
      </w:pBdr>
      <w:spacing w:beforeLines="50" w:beforeAutospacing="1" w:after="100" w:afterAutospacing="1" w:line="240" w:lineRule="auto"/>
      <w:textAlignment w:val="center"/>
    </w:pPr>
    <w:rPr>
      <w:rFonts w:ascii="Times New Roman" w:hAnsi="Times New Roman" w:cs="Times New Roman"/>
      <w:color w:val="auto"/>
      <w:kern w:val="0"/>
    </w:rPr>
  </w:style>
  <w:style w:type="paragraph" w:customStyle="1" w:styleId="310">
    <w:name w:val="xl38"/>
    <w:basedOn w:val="1"/>
    <w:qFormat/>
    <w:uiPriority w:val="0"/>
    <w:pPr>
      <w:pBdr>
        <w:top w:val="single" w:color="auto" w:sz="4" w:space="0"/>
        <w:bottom w:val="single" w:color="auto" w:sz="4" w:space="0"/>
      </w:pBdr>
      <w:spacing w:beforeLines="50" w:beforeAutospacing="1" w:after="100" w:afterAutospacing="1" w:line="240" w:lineRule="auto"/>
      <w:textAlignment w:val="center"/>
    </w:pPr>
    <w:rPr>
      <w:rFonts w:ascii="Times New Roman" w:hAnsi="Times New Roman" w:cs="Times New Roman"/>
      <w:color w:val="auto"/>
      <w:kern w:val="0"/>
      <w:sz w:val="24"/>
      <w:szCs w:val="24"/>
    </w:rPr>
  </w:style>
  <w:style w:type="paragraph" w:customStyle="1" w:styleId="311">
    <w:name w:val="xl40"/>
    <w:basedOn w:val="1"/>
    <w:qFormat/>
    <w:uiPriority w:val="0"/>
    <w:pPr>
      <w:pBdr>
        <w:top w:val="single" w:color="auto" w:sz="4" w:space="0"/>
        <w:bottom w:val="single" w:color="auto" w:sz="4" w:space="0"/>
        <w:right w:val="single" w:color="auto" w:sz="4" w:space="0"/>
      </w:pBdr>
      <w:spacing w:beforeLines="50" w:beforeAutospacing="1" w:after="100" w:afterAutospacing="1" w:line="240" w:lineRule="auto"/>
      <w:ind w:firstLine="100" w:firstLineChars="100"/>
      <w:textAlignment w:val="center"/>
    </w:pPr>
    <w:rPr>
      <w:rFonts w:ascii="宋体" w:hAnsi="宋体" w:cs="Times New Roman"/>
      <w:color w:val="auto"/>
      <w:kern w:val="0"/>
      <w:sz w:val="24"/>
      <w:szCs w:val="24"/>
    </w:rPr>
  </w:style>
  <w:style w:type="paragraph" w:customStyle="1" w:styleId="312">
    <w:name w:val="xl41"/>
    <w:basedOn w:val="1"/>
    <w:qFormat/>
    <w:uiPriority w:val="0"/>
    <w:pPr>
      <w:pBdr>
        <w:left w:val="single" w:color="auto" w:sz="4" w:space="0"/>
        <w:bottom w:val="single" w:color="auto" w:sz="4" w:space="0"/>
        <w:right w:val="single" w:color="auto" w:sz="4" w:space="0"/>
      </w:pBdr>
      <w:spacing w:beforeLines="50" w:beforeAutospacing="1" w:after="100" w:afterAutospacing="1" w:line="240" w:lineRule="auto"/>
      <w:jc w:val="center"/>
    </w:pPr>
    <w:rPr>
      <w:rFonts w:ascii="宋体" w:hAnsi="宋体" w:cs="Times New Roman"/>
      <w:color w:val="auto"/>
      <w:kern w:val="0"/>
    </w:rPr>
  </w:style>
  <w:style w:type="paragraph" w:customStyle="1" w:styleId="313">
    <w:name w:val="xl42"/>
    <w:basedOn w:val="1"/>
    <w:qFormat/>
    <w:uiPriority w:val="0"/>
    <w:pPr>
      <w:pBdr>
        <w:top w:val="single" w:color="auto" w:sz="4" w:space="0"/>
        <w:left w:val="single" w:color="auto" w:sz="4" w:space="0"/>
        <w:right w:val="single" w:color="auto" w:sz="4" w:space="0"/>
      </w:pBdr>
      <w:spacing w:beforeLines="50" w:beforeAutospacing="1" w:after="100" w:afterAutospacing="1" w:line="240" w:lineRule="auto"/>
      <w:jc w:val="center"/>
    </w:pPr>
    <w:rPr>
      <w:rFonts w:ascii="宋体" w:hAnsi="宋体" w:cs="Times New Roman"/>
      <w:color w:val="auto"/>
      <w:kern w:val="0"/>
    </w:rPr>
  </w:style>
  <w:style w:type="paragraph" w:customStyle="1" w:styleId="314">
    <w:name w:val="xl43"/>
    <w:basedOn w:val="1"/>
    <w:qFormat/>
    <w:uiPriority w:val="0"/>
    <w:pPr>
      <w:pBdr>
        <w:top w:val="single" w:color="auto" w:sz="4" w:space="0"/>
        <w:left w:val="single" w:color="auto" w:sz="4" w:space="0"/>
        <w:bottom w:val="single" w:color="auto" w:sz="4" w:space="0"/>
        <w:right w:val="single" w:color="auto" w:sz="4" w:space="0"/>
      </w:pBdr>
      <w:spacing w:beforeLines="50" w:beforeAutospacing="1" w:after="100" w:afterAutospacing="1" w:line="240" w:lineRule="auto"/>
      <w:textAlignment w:val="center"/>
    </w:pPr>
    <w:rPr>
      <w:rFonts w:ascii="宋体" w:hAnsi="宋体" w:cs="Times New Roman"/>
      <w:color w:val="auto"/>
      <w:kern w:val="0"/>
    </w:rPr>
  </w:style>
  <w:style w:type="paragraph" w:customStyle="1" w:styleId="315">
    <w:name w:val="xl44"/>
    <w:basedOn w:val="1"/>
    <w:qFormat/>
    <w:uiPriority w:val="0"/>
    <w:pPr>
      <w:pBdr>
        <w:top w:val="single" w:color="auto" w:sz="4" w:space="0"/>
        <w:bottom w:val="single" w:color="auto" w:sz="4" w:space="0"/>
        <w:right w:val="single" w:color="auto" w:sz="4" w:space="0"/>
      </w:pBdr>
      <w:spacing w:beforeLines="50" w:beforeAutospacing="1" w:after="100" w:afterAutospacing="1" w:line="240" w:lineRule="auto"/>
      <w:jc w:val="center"/>
      <w:textAlignment w:val="center"/>
    </w:pPr>
    <w:rPr>
      <w:rFonts w:ascii="宋体" w:hAnsi="宋体" w:cs="Times New Roman"/>
      <w:color w:val="auto"/>
      <w:kern w:val="0"/>
      <w:sz w:val="24"/>
      <w:szCs w:val="24"/>
    </w:rPr>
  </w:style>
  <w:style w:type="paragraph" w:customStyle="1" w:styleId="316">
    <w:name w:val="xl45"/>
    <w:basedOn w:val="1"/>
    <w:qFormat/>
    <w:uiPriority w:val="0"/>
    <w:pPr>
      <w:pBdr>
        <w:top w:val="single" w:color="auto" w:sz="4" w:space="0"/>
        <w:left w:val="single" w:color="auto" w:sz="4" w:space="0"/>
        <w:right w:val="single" w:color="auto" w:sz="4" w:space="0"/>
      </w:pBdr>
      <w:spacing w:beforeLines="50" w:beforeAutospacing="1" w:after="100" w:afterAutospacing="1" w:line="240" w:lineRule="auto"/>
      <w:jc w:val="center"/>
      <w:textAlignment w:val="center"/>
    </w:pPr>
    <w:rPr>
      <w:rFonts w:ascii="宋体" w:hAnsi="宋体" w:cs="Times New Roman"/>
      <w:color w:val="auto"/>
      <w:kern w:val="0"/>
      <w:sz w:val="28"/>
      <w:szCs w:val="28"/>
    </w:rPr>
  </w:style>
  <w:style w:type="paragraph" w:customStyle="1" w:styleId="317">
    <w:name w:val="xl46"/>
    <w:basedOn w:val="1"/>
    <w:qFormat/>
    <w:uiPriority w:val="0"/>
    <w:pPr>
      <w:pBdr>
        <w:left w:val="single" w:color="auto" w:sz="4" w:space="0"/>
        <w:right w:val="single" w:color="auto" w:sz="4" w:space="0"/>
      </w:pBdr>
      <w:spacing w:beforeLines="50" w:beforeAutospacing="1" w:after="100" w:afterAutospacing="1" w:line="240" w:lineRule="auto"/>
      <w:jc w:val="center"/>
      <w:textAlignment w:val="center"/>
    </w:pPr>
    <w:rPr>
      <w:rFonts w:ascii="宋体" w:hAnsi="宋体" w:cs="Times New Roman"/>
      <w:color w:val="auto"/>
      <w:kern w:val="0"/>
      <w:sz w:val="28"/>
      <w:szCs w:val="28"/>
    </w:rPr>
  </w:style>
  <w:style w:type="paragraph" w:customStyle="1" w:styleId="318">
    <w:name w:val="xl47"/>
    <w:basedOn w:val="1"/>
    <w:qFormat/>
    <w:uiPriority w:val="0"/>
    <w:pPr>
      <w:pBdr>
        <w:left w:val="single" w:color="auto" w:sz="4" w:space="0"/>
        <w:bottom w:val="single" w:color="auto" w:sz="4" w:space="0"/>
        <w:right w:val="single" w:color="auto" w:sz="4" w:space="0"/>
      </w:pBdr>
      <w:spacing w:beforeLines="50" w:beforeAutospacing="1" w:after="100" w:afterAutospacing="1" w:line="240" w:lineRule="auto"/>
    </w:pPr>
    <w:rPr>
      <w:rFonts w:ascii="宋体" w:hAnsi="宋体" w:cs="Times New Roman"/>
      <w:color w:val="auto"/>
      <w:kern w:val="0"/>
      <w:sz w:val="28"/>
      <w:szCs w:val="28"/>
    </w:rPr>
  </w:style>
  <w:style w:type="paragraph" w:customStyle="1" w:styleId="319">
    <w:name w:val="xl48"/>
    <w:basedOn w:val="1"/>
    <w:qFormat/>
    <w:uiPriority w:val="0"/>
    <w:pPr>
      <w:pBdr>
        <w:top w:val="single" w:color="auto" w:sz="4" w:space="0"/>
        <w:left w:val="single" w:color="auto" w:sz="4" w:space="0"/>
        <w:right w:val="single" w:color="auto" w:sz="4" w:space="0"/>
      </w:pBdr>
      <w:spacing w:beforeLines="50" w:beforeAutospacing="1" w:after="100" w:afterAutospacing="1" w:line="240" w:lineRule="auto"/>
      <w:jc w:val="center"/>
      <w:textAlignment w:val="center"/>
    </w:pPr>
    <w:rPr>
      <w:rFonts w:ascii="宋体" w:hAnsi="宋体" w:cs="Times New Roman"/>
      <w:color w:val="auto"/>
      <w:kern w:val="0"/>
      <w:sz w:val="24"/>
      <w:szCs w:val="24"/>
    </w:rPr>
  </w:style>
  <w:style w:type="paragraph" w:customStyle="1" w:styleId="320">
    <w:name w:val="xl49"/>
    <w:basedOn w:val="1"/>
    <w:qFormat/>
    <w:uiPriority w:val="0"/>
    <w:pPr>
      <w:pBdr>
        <w:left w:val="single" w:color="auto" w:sz="4" w:space="0"/>
        <w:right w:val="single" w:color="auto" w:sz="4" w:space="0"/>
      </w:pBdr>
      <w:spacing w:beforeLines="50" w:beforeAutospacing="1" w:after="100" w:afterAutospacing="1" w:line="240" w:lineRule="auto"/>
      <w:jc w:val="center"/>
      <w:textAlignment w:val="center"/>
    </w:pPr>
    <w:rPr>
      <w:rFonts w:ascii="宋体" w:hAnsi="宋体" w:cs="Times New Roman"/>
      <w:color w:val="auto"/>
      <w:kern w:val="0"/>
      <w:sz w:val="24"/>
      <w:szCs w:val="24"/>
    </w:rPr>
  </w:style>
  <w:style w:type="paragraph" w:customStyle="1" w:styleId="321">
    <w:name w:val="xl50"/>
    <w:basedOn w:val="1"/>
    <w:qFormat/>
    <w:uiPriority w:val="0"/>
    <w:pPr>
      <w:pBdr>
        <w:left w:val="single" w:color="auto" w:sz="4" w:space="0"/>
        <w:bottom w:val="single" w:color="auto" w:sz="4" w:space="0"/>
        <w:right w:val="single" w:color="auto" w:sz="4" w:space="0"/>
      </w:pBdr>
      <w:spacing w:beforeLines="50" w:beforeAutospacing="1" w:after="100" w:afterAutospacing="1" w:line="240" w:lineRule="auto"/>
    </w:pPr>
    <w:rPr>
      <w:rFonts w:ascii="宋体" w:hAnsi="宋体" w:cs="Times New Roman"/>
      <w:color w:val="auto"/>
      <w:kern w:val="0"/>
      <w:sz w:val="24"/>
      <w:szCs w:val="24"/>
    </w:rPr>
  </w:style>
  <w:style w:type="paragraph" w:customStyle="1" w:styleId="322">
    <w:name w:val="xl51"/>
    <w:basedOn w:val="1"/>
    <w:qFormat/>
    <w:uiPriority w:val="0"/>
    <w:pPr>
      <w:pBdr>
        <w:top w:val="single" w:color="auto" w:sz="4" w:space="0"/>
        <w:left w:val="single" w:color="auto" w:sz="4" w:space="0"/>
        <w:bottom w:val="single" w:color="auto" w:sz="4" w:space="0"/>
      </w:pBdr>
      <w:spacing w:beforeLines="50" w:beforeAutospacing="1" w:after="100" w:afterAutospacing="1" w:line="240" w:lineRule="auto"/>
      <w:jc w:val="center"/>
      <w:textAlignment w:val="center"/>
    </w:pPr>
    <w:rPr>
      <w:rFonts w:ascii="宋体" w:hAnsi="宋体" w:cs="Times New Roman"/>
      <w:color w:val="auto"/>
      <w:kern w:val="0"/>
      <w:sz w:val="28"/>
      <w:szCs w:val="28"/>
    </w:rPr>
  </w:style>
  <w:style w:type="paragraph" w:customStyle="1" w:styleId="323">
    <w:name w:val="xl52"/>
    <w:basedOn w:val="1"/>
    <w:qFormat/>
    <w:uiPriority w:val="0"/>
    <w:pPr>
      <w:pBdr>
        <w:top w:val="single" w:color="auto" w:sz="4" w:space="0"/>
        <w:bottom w:val="single" w:color="auto" w:sz="4" w:space="0"/>
      </w:pBdr>
      <w:spacing w:beforeLines="50" w:beforeAutospacing="1" w:after="100" w:afterAutospacing="1" w:line="240" w:lineRule="auto"/>
      <w:jc w:val="center"/>
      <w:textAlignment w:val="center"/>
    </w:pPr>
    <w:rPr>
      <w:rFonts w:ascii="宋体" w:hAnsi="宋体" w:cs="Times New Roman"/>
      <w:color w:val="auto"/>
      <w:kern w:val="0"/>
      <w:sz w:val="28"/>
      <w:szCs w:val="28"/>
    </w:rPr>
  </w:style>
  <w:style w:type="paragraph" w:customStyle="1" w:styleId="324">
    <w:name w:val="xl53"/>
    <w:basedOn w:val="1"/>
    <w:qFormat/>
    <w:uiPriority w:val="0"/>
    <w:pPr>
      <w:pBdr>
        <w:top w:val="single" w:color="auto" w:sz="4" w:space="0"/>
        <w:bottom w:val="single" w:color="auto" w:sz="4" w:space="0"/>
        <w:right w:val="single" w:color="auto" w:sz="4" w:space="0"/>
      </w:pBdr>
      <w:spacing w:beforeLines="50" w:beforeAutospacing="1" w:after="100" w:afterAutospacing="1" w:line="240" w:lineRule="auto"/>
      <w:jc w:val="center"/>
      <w:textAlignment w:val="center"/>
    </w:pPr>
    <w:rPr>
      <w:rFonts w:ascii="宋体" w:hAnsi="宋体" w:cs="Times New Roman"/>
      <w:color w:val="auto"/>
      <w:kern w:val="0"/>
      <w:sz w:val="28"/>
      <w:szCs w:val="28"/>
    </w:rPr>
  </w:style>
  <w:style w:type="paragraph" w:customStyle="1" w:styleId="325">
    <w:name w:val="样式 正文1 + 四号 加粗 黑色 行距: 最小值 20 磅"/>
    <w:basedOn w:val="171"/>
    <w:qFormat/>
    <w:uiPriority w:val="0"/>
    <w:pPr>
      <w:spacing w:line="400" w:lineRule="atLeast"/>
      <w:textAlignment w:val="auto"/>
    </w:pPr>
    <w:rPr>
      <w:rFonts w:hint="eastAsia"/>
      <w:b/>
      <w:bCs/>
      <w:color w:val="000000"/>
      <w:sz w:val="28"/>
      <w:szCs w:val="28"/>
    </w:rPr>
  </w:style>
  <w:style w:type="paragraph" w:customStyle="1" w:styleId="326">
    <w:name w:val="&lt;--"/>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327">
    <w:name w:val=":("/>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328">
    <w:name w:val=":)"/>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329">
    <w:name w:val=":-("/>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330">
    <w:name w:val=":-)"/>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331">
    <w:name w:val=":-|"/>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332">
    <w:name w:val=":|"/>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333">
    <w:name w:val="&lt;=="/>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334">
    <w:name w:val="&lt;=&gt;"/>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335">
    <w:name w:val="==&gt;"/>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336">
    <w:name w:val="Plain Text Char Char Char"/>
    <w:basedOn w:val="1"/>
    <w:qFormat/>
    <w:uiPriority w:val="0"/>
    <w:pPr>
      <w:widowControl w:val="0"/>
      <w:autoSpaceDE w:val="0"/>
      <w:autoSpaceDN w:val="0"/>
      <w:adjustRightInd w:val="0"/>
      <w:spacing w:after="0" w:line="240" w:lineRule="auto"/>
      <w:jc w:val="both"/>
    </w:pPr>
    <w:rPr>
      <w:rFonts w:ascii="宋体" w:hAnsi="Times New Roman" w:cs="Times New Roman"/>
      <w:color w:val="auto"/>
      <w:sz w:val="24"/>
      <w:szCs w:val="20"/>
    </w:rPr>
  </w:style>
  <w:style w:type="character" w:customStyle="1" w:styleId="337">
    <w:name w:val="标题 1 Char Char Char Char Char Char"/>
    <w:basedOn w:val="131"/>
    <w:qFormat/>
    <w:uiPriority w:val="0"/>
    <w:rPr>
      <w:rFonts w:ascii="宋体" w:eastAsia="宋体"/>
      <w:b/>
      <w:kern w:val="44"/>
      <w:sz w:val="44"/>
      <w:lang w:val="en-US" w:eastAsia="zh-CN" w:bidi="ar-SA"/>
    </w:rPr>
  </w:style>
  <w:style w:type="character" w:customStyle="1" w:styleId="338">
    <w:name w:val="样式2 Char1"/>
    <w:basedOn w:val="131"/>
    <w:qFormat/>
    <w:uiPriority w:val="0"/>
    <w:rPr>
      <w:rFonts w:eastAsia="宋体"/>
      <w:sz w:val="24"/>
      <w:lang w:val="en-US" w:eastAsia="zh-CN" w:bidi="ar-SA"/>
    </w:rPr>
  </w:style>
  <w:style w:type="paragraph" w:customStyle="1" w:styleId="339">
    <w:name w:val="Char Char Char1 Char Char Char Char Char Char Char"/>
    <w:basedOn w:val="1"/>
    <w:qFormat/>
    <w:uiPriority w:val="0"/>
    <w:pPr>
      <w:widowControl w:val="0"/>
      <w:spacing w:after="0" w:line="240" w:lineRule="auto"/>
      <w:jc w:val="both"/>
    </w:pPr>
    <w:rPr>
      <w:rFonts w:ascii="Times New Roman" w:hAnsi="Times New Roman" w:cs="Times New Roman"/>
      <w:color w:val="auto"/>
      <w:szCs w:val="24"/>
    </w:rPr>
  </w:style>
  <w:style w:type="character" w:customStyle="1" w:styleId="340">
    <w:name w:val="正文文字 Char"/>
    <w:basedOn w:val="131"/>
    <w:qFormat/>
    <w:uiPriority w:val="0"/>
    <w:rPr>
      <w:rFonts w:ascii="宋体" w:eastAsia="宋体"/>
      <w:kern w:val="2"/>
      <w:sz w:val="28"/>
      <w:lang w:val="en-US" w:eastAsia="zh-CN" w:bidi="ar-SA"/>
    </w:rPr>
  </w:style>
  <w:style w:type="character" w:customStyle="1" w:styleId="341">
    <w:name w:val="style21"/>
    <w:basedOn w:val="131"/>
    <w:qFormat/>
    <w:uiPriority w:val="0"/>
    <w:rPr>
      <w:b/>
      <w:bCs/>
      <w:sz w:val="21"/>
      <w:szCs w:val="21"/>
    </w:rPr>
  </w:style>
  <w:style w:type="paragraph" w:customStyle="1" w:styleId="342">
    <w:name w:val="aa"/>
    <w:basedOn w:val="35"/>
    <w:qFormat/>
    <w:uiPriority w:val="0"/>
    <w:pPr>
      <w:snapToGrid w:val="0"/>
      <w:spacing w:line="500" w:lineRule="exact"/>
      <w:ind w:firstLine="200" w:firstLineChars="200"/>
    </w:pPr>
    <w:rPr>
      <w:rFonts w:ascii="Times New Roman" w:hAnsi="Times New Roman"/>
      <w:color w:val="auto"/>
      <w:sz w:val="24"/>
    </w:rPr>
  </w:style>
  <w:style w:type="paragraph" w:customStyle="1" w:styleId="343">
    <w:name w:val="1.1类"/>
    <w:basedOn w:val="5"/>
    <w:qFormat/>
    <w:uiPriority w:val="0"/>
    <w:pPr>
      <w:widowControl w:val="0"/>
      <w:adjustRightInd w:val="0"/>
      <w:snapToGrid w:val="0"/>
      <w:spacing w:after="0" w:line="500" w:lineRule="exact"/>
      <w:ind w:left="400" w:right="0" w:hanging="400"/>
      <w:textAlignment w:val="baseline"/>
    </w:pPr>
    <w:rPr>
      <w:rFonts w:ascii="Times New Roman" w:hAnsi="Times New Roman" w:cs="Times New Roman"/>
      <w:b/>
      <w:color w:val="auto"/>
      <w:kern w:val="0"/>
      <w:sz w:val="28"/>
      <w:szCs w:val="28"/>
    </w:rPr>
  </w:style>
  <w:style w:type="paragraph" w:customStyle="1" w:styleId="344">
    <w:name w:val="1类"/>
    <w:basedOn w:val="4"/>
    <w:qFormat/>
    <w:uiPriority w:val="0"/>
    <w:pPr>
      <w:widowControl w:val="0"/>
      <w:adjustRightInd w:val="0"/>
      <w:snapToGrid w:val="0"/>
      <w:spacing w:after="0" w:line="500" w:lineRule="exact"/>
      <w:ind w:left="0" w:right="0" w:firstLine="0"/>
      <w:jc w:val="left"/>
      <w:textAlignment w:val="baseline"/>
    </w:pPr>
    <w:rPr>
      <w:rFonts w:ascii="Times New Roman" w:hAnsi="Times New Roman" w:eastAsia="宋体" w:cs="Times New Roman"/>
      <w:b/>
      <w:bCs/>
      <w:color w:val="auto"/>
      <w:kern w:val="44"/>
      <w:sz w:val="28"/>
      <w:szCs w:val="44"/>
    </w:rPr>
  </w:style>
  <w:style w:type="paragraph" w:customStyle="1" w:styleId="345">
    <w:name w:val="正文-zgd"/>
    <w:basedOn w:val="1"/>
    <w:qFormat/>
    <w:uiPriority w:val="0"/>
    <w:pPr>
      <w:widowControl w:val="0"/>
      <w:adjustRightInd w:val="0"/>
      <w:snapToGrid w:val="0"/>
      <w:spacing w:after="0" w:line="500" w:lineRule="exact"/>
      <w:ind w:firstLine="200" w:firstLineChars="200"/>
      <w:textAlignment w:val="baseline"/>
    </w:pPr>
    <w:rPr>
      <w:rFonts w:ascii="Times New Roman" w:hAnsi="Times New Roman" w:cs="Times New Roman"/>
      <w:bCs/>
      <w:color w:val="auto"/>
      <w:kern w:val="0"/>
      <w:sz w:val="24"/>
      <w:szCs w:val="28"/>
    </w:rPr>
  </w:style>
  <w:style w:type="paragraph" w:customStyle="1" w:styleId="346">
    <w:name w:val="样式 正文-zgd + 首行缩进:  2 字符"/>
    <w:basedOn w:val="345"/>
    <w:qFormat/>
    <w:uiPriority w:val="0"/>
  </w:style>
  <w:style w:type="paragraph" w:customStyle="1" w:styleId="347">
    <w:name w:val="1"/>
    <w:basedOn w:val="4"/>
    <w:qFormat/>
    <w:uiPriority w:val="0"/>
    <w:pPr>
      <w:keepNext w:val="0"/>
      <w:keepLines w:val="0"/>
      <w:pageBreakBefore/>
      <w:widowControl w:val="0"/>
      <w:adjustRightInd w:val="0"/>
      <w:snapToGrid w:val="0"/>
      <w:spacing w:after="0" w:line="500" w:lineRule="exact"/>
      <w:ind w:right="0"/>
      <w:jc w:val="left"/>
      <w:textAlignment w:val="baseline"/>
    </w:pPr>
    <w:rPr>
      <w:rFonts w:ascii="Times New Roman" w:hAnsi="Times New Roman" w:eastAsia="宋体" w:cs="Times New Roman"/>
      <w:b/>
      <w:color w:val="auto"/>
      <w:spacing w:val="20"/>
      <w:kern w:val="0"/>
      <w:sz w:val="28"/>
      <w:szCs w:val="44"/>
    </w:rPr>
  </w:style>
  <w:style w:type="paragraph" w:customStyle="1" w:styleId="348">
    <w:name w:val="1.1"/>
    <w:basedOn w:val="5"/>
    <w:next w:val="34"/>
    <w:qFormat/>
    <w:uiPriority w:val="0"/>
    <w:pPr>
      <w:keepNext w:val="0"/>
      <w:keepLines w:val="0"/>
      <w:widowControl w:val="0"/>
      <w:tabs>
        <w:tab w:val="left" w:pos="480"/>
      </w:tabs>
      <w:adjustRightInd w:val="0"/>
      <w:snapToGrid w:val="0"/>
      <w:spacing w:after="0" w:line="500" w:lineRule="exact"/>
      <w:ind w:left="400" w:right="0" w:hanging="400"/>
      <w:textAlignment w:val="baseline"/>
    </w:pPr>
    <w:rPr>
      <w:rFonts w:ascii="Times New Roman" w:hAnsi="Times New Roman" w:cs="Times New Roman"/>
      <w:b/>
      <w:bCs/>
      <w:color w:val="auto"/>
      <w:kern w:val="0"/>
      <w:sz w:val="28"/>
      <w:szCs w:val="32"/>
    </w:rPr>
  </w:style>
  <w:style w:type="paragraph" w:customStyle="1" w:styleId="349">
    <w:name w:val="zgd"/>
    <w:basedOn w:val="35"/>
    <w:next w:val="1"/>
    <w:qFormat/>
    <w:uiPriority w:val="0"/>
    <w:pPr>
      <w:snapToGrid w:val="0"/>
      <w:spacing w:line="500" w:lineRule="exact"/>
      <w:ind w:firstLine="200" w:firstLineChars="200"/>
    </w:pPr>
    <w:rPr>
      <w:rFonts w:ascii="Times New Roman" w:hAnsi="Times New Roman"/>
      <w:color w:val="000000"/>
      <w:sz w:val="24"/>
    </w:rPr>
  </w:style>
  <w:style w:type="paragraph" w:customStyle="1" w:styleId="350">
    <w:name w:val="目录"/>
    <w:basedOn w:val="35"/>
    <w:next w:val="35"/>
    <w:qFormat/>
    <w:uiPriority w:val="0"/>
    <w:pPr>
      <w:snapToGrid w:val="0"/>
      <w:spacing w:line="500" w:lineRule="exact"/>
    </w:pPr>
    <w:rPr>
      <w:rFonts w:ascii="Times New Roman" w:hAnsi="Times New Roman"/>
      <w:color w:val="000000"/>
    </w:rPr>
  </w:style>
  <w:style w:type="paragraph" w:customStyle="1" w:styleId="351">
    <w:name w:val="前言"/>
    <w:basedOn w:val="345"/>
    <w:qFormat/>
    <w:uiPriority w:val="0"/>
  </w:style>
  <w:style w:type="paragraph" w:customStyle="1" w:styleId="352">
    <w:name w:val="目录11111"/>
    <w:basedOn w:val="346"/>
    <w:qFormat/>
    <w:uiPriority w:val="0"/>
    <w:pPr>
      <w:jc w:val="center"/>
    </w:pPr>
    <w:rPr>
      <w:b/>
      <w:bCs w:val="0"/>
      <w:sz w:val="28"/>
      <w:szCs w:val="20"/>
    </w:rPr>
  </w:style>
  <w:style w:type="paragraph" w:customStyle="1" w:styleId="353">
    <w:name w:val="表中文字"/>
    <w:basedOn w:val="1"/>
    <w:qFormat/>
    <w:uiPriority w:val="0"/>
    <w:pPr>
      <w:widowControl w:val="0"/>
      <w:adjustRightInd w:val="0"/>
      <w:spacing w:after="0" w:line="300" w:lineRule="auto"/>
      <w:jc w:val="both"/>
      <w:textAlignment w:val="baseline"/>
    </w:pPr>
    <w:rPr>
      <w:rFonts w:ascii="Times New Roman" w:hAnsi="Times New Roman" w:cs="Times New Roman"/>
      <w:color w:val="auto"/>
      <w:kern w:val="0"/>
      <w:szCs w:val="20"/>
    </w:rPr>
  </w:style>
  <w:style w:type="paragraph" w:customStyle="1" w:styleId="354">
    <w:name w:val="Char Char Char Char Char Char1 Char Char Char1 Char Char Char Char"/>
    <w:basedOn w:val="1"/>
    <w:qFormat/>
    <w:uiPriority w:val="0"/>
    <w:pPr>
      <w:widowControl w:val="0"/>
      <w:spacing w:after="0" w:line="240" w:lineRule="auto"/>
      <w:jc w:val="both"/>
    </w:pPr>
    <w:rPr>
      <w:rFonts w:ascii="Times New Roman" w:hAnsi="Times New Roman" w:cs="Times New Roman"/>
      <w:color w:val="auto"/>
      <w:szCs w:val="24"/>
    </w:rPr>
  </w:style>
  <w:style w:type="character" w:customStyle="1" w:styleId="355">
    <w:name w:val="页眉cover Char"/>
    <w:basedOn w:val="131"/>
    <w:qFormat/>
    <w:uiPriority w:val="99"/>
    <w:rPr>
      <w:rFonts w:ascii="Times New Roman" w:hAnsi="Times New Roman" w:eastAsia="宋体" w:cs="Times New Roman"/>
      <w:kern w:val="0"/>
      <w:sz w:val="18"/>
      <w:szCs w:val="20"/>
    </w:rPr>
  </w:style>
  <w:style w:type="paragraph" w:customStyle="1" w:styleId="356">
    <w:name w:val="Char Char Char Char Char Char Char Char Char Char Char Char Char Char Char Char"/>
    <w:basedOn w:val="1"/>
    <w:qFormat/>
    <w:uiPriority w:val="0"/>
    <w:pPr>
      <w:widowControl w:val="0"/>
      <w:spacing w:after="0" w:line="240" w:lineRule="auto"/>
      <w:jc w:val="both"/>
    </w:pPr>
    <w:rPr>
      <w:rFonts w:ascii="Times New Roman" w:hAnsi="Times New Roman" w:cs="Times New Roman"/>
      <w:color w:val="auto"/>
      <w:szCs w:val="24"/>
    </w:rPr>
  </w:style>
  <w:style w:type="paragraph" w:customStyle="1" w:styleId="357">
    <w:name w:val="Char Char1 Char Char Char"/>
    <w:basedOn w:val="1"/>
    <w:qFormat/>
    <w:uiPriority w:val="0"/>
    <w:pPr>
      <w:widowControl w:val="0"/>
      <w:spacing w:after="0" w:line="360" w:lineRule="auto"/>
      <w:jc w:val="both"/>
    </w:pPr>
    <w:rPr>
      <w:rFonts w:ascii="Tahoma" w:hAnsi="Tahoma" w:cs="Times New Roman"/>
      <w:color w:val="auto"/>
      <w:sz w:val="24"/>
      <w:szCs w:val="20"/>
    </w:rPr>
  </w:style>
  <w:style w:type="paragraph" w:customStyle="1" w:styleId="358">
    <w:name w:val="Char Char2 Char Char Char Char Char Char Char Char Char"/>
    <w:basedOn w:val="1"/>
    <w:qFormat/>
    <w:uiPriority w:val="0"/>
    <w:pPr>
      <w:widowControl w:val="0"/>
      <w:spacing w:after="0" w:line="360" w:lineRule="auto"/>
      <w:jc w:val="both"/>
    </w:pPr>
    <w:rPr>
      <w:rFonts w:ascii="Tahoma" w:hAnsi="Tahoma" w:cs="Times New Roman"/>
      <w:color w:val="auto"/>
      <w:sz w:val="24"/>
      <w:szCs w:val="20"/>
    </w:rPr>
  </w:style>
  <w:style w:type="paragraph" w:customStyle="1" w:styleId="359">
    <w:name w:val="Char Char Char Char1 Char Char"/>
    <w:basedOn w:val="1"/>
    <w:qFormat/>
    <w:uiPriority w:val="0"/>
    <w:pPr>
      <w:widowControl w:val="0"/>
      <w:spacing w:after="0" w:line="360" w:lineRule="auto"/>
      <w:jc w:val="both"/>
    </w:pPr>
    <w:rPr>
      <w:rFonts w:ascii="Tahoma" w:hAnsi="Tahoma" w:cs="Times New Roman"/>
      <w:color w:val="auto"/>
      <w:sz w:val="24"/>
      <w:szCs w:val="20"/>
    </w:rPr>
  </w:style>
  <w:style w:type="paragraph" w:customStyle="1" w:styleId="360">
    <w:name w:val="Char1 Char Char Char1"/>
    <w:basedOn w:val="1"/>
    <w:qFormat/>
    <w:uiPriority w:val="0"/>
    <w:pPr>
      <w:widowControl w:val="0"/>
      <w:spacing w:after="0" w:line="360" w:lineRule="auto"/>
      <w:ind w:firstLine="200" w:firstLineChars="200"/>
      <w:jc w:val="both"/>
    </w:pPr>
    <w:rPr>
      <w:rFonts w:ascii="宋体" w:hAnsi="宋体" w:cs="宋体"/>
      <w:color w:val="auto"/>
      <w:sz w:val="24"/>
      <w:szCs w:val="24"/>
    </w:rPr>
  </w:style>
  <w:style w:type="paragraph" w:customStyle="1" w:styleId="361">
    <w:name w:val="Char Char2 Char"/>
    <w:basedOn w:val="1"/>
    <w:qFormat/>
    <w:uiPriority w:val="0"/>
    <w:pPr>
      <w:widowControl w:val="0"/>
      <w:spacing w:after="0" w:line="240" w:lineRule="auto"/>
      <w:jc w:val="both"/>
    </w:pPr>
    <w:rPr>
      <w:rFonts w:ascii="Times New Roman" w:hAnsi="Times New Roman" w:cs="Times New Roman"/>
      <w:color w:val="auto"/>
      <w:sz w:val="24"/>
      <w:szCs w:val="24"/>
    </w:rPr>
  </w:style>
  <w:style w:type="paragraph" w:customStyle="1" w:styleId="362">
    <w:name w:val="Char Char Char Char Char Char"/>
    <w:basedOn w:val="1"/>
    <w:qFormat/>
    <w:uiPriority w:val="0"/>
    <w:pPr>
      <w:widowControl w:val="0"/>
      <w:spacing w:after="0" w:line="240" w:lineRule="auto"/>
      <w:jc w:val="both"/>
    </w:pPr>
    <w:rPr>
      <w:rFonts w:ascii="Times New Roman" w:hAnsi="Times New Roman" w:cs="Times New Roman"/>
      <w:color w:val="auto"/>
      <w:szCs w:val="24"/>
    </w:rPr>
  </w:style>
  <w:style w:type="paragraph" w:customStyle="1" w:styleId="363">
    <w:name w:val="Char Char Char Char Char Char Char Char Char1 Char"/>
    <w:basedOn w:val="1"/>
    <w:qFormat/>
    <w:uiPriority w:val="0"/>
    <w:pPr>
      <w:widowControl w:val="0"/>
      <w:snapToGrid w:val="0"/>
      <w:spacing w:after="0" w:line="240" w:lineRule="auto"/>
      <w:jc w:val="both"/>
    </w:pPr>
    <w:rPr>
      <w:rFonts w:ascii="Arial" w:hAnsi="Arial" w:cs="Times New Roman"/>
      <w:color w:val="auto"/>
      <w:szCs w:val="21"/>
    </w:rPr>
  </w:style>
  <w:style w:type="character" w:customStyle="1" w:styleId="364">
    <w:name w:val="脚注文本 Char"/>
    <w:basedOn w:val="131"/>
    <w:link w:val="66"/>
    <w:qFormat/>
    <w:uiPriority w:val="0"/>
    <w:rPr>
      <w:rFonts w:ascii="宋体" w:hAnsi="Times New Roman" w:eastAsia="宋体" w:cs="Times New Roman"/>
      <w:sz w:val="18"/>
      <w:szCs w:val="20"/>
    </w:rPr>
  </w:style>
  <w:style w:type="paragraph" w:customStyle="1" w:styleId="365">
    <w:name w:val="正文报告"/>
    <w:basedOn w:val="1"/>
    <w:qFormat/>
    <w:uiPriority w:val="0"/>
    <w:pPr>
      <w:widowControl w:val="0"/>
      <w:tabs>
        <w:tab w:val="left" w:pos="510"/>
      </w:tabs>
      <w:adjustRightInd w:val="0"/>
      <w:spacing w:after="0" w:line="460" w:lineRule="exact"/>
      <w:ind w:firstLine="482"/>
      <w:jc w:val="both"/>
      <w:textAlignment w:val="baseline"/>
    </w:pPr>
    <w:rPr>
      <w:rFonts w:ascii="Times New Roman" w:hAnsi="Times New Roman" w:cs="Times New Roman"/>
      <w:color w:val="auto"/>
      <w:kern w:val="0"/>
      <w:sz w:val="24"/>
      <w:szCs w:val="20"/>
    </w:rPr>
  </w:style>
  <w:style w:type="paragraph" w:customStyle="1" w:styleId="366">
    <w:name w:val="Char1 Char Char Char Char Char Char Char Char Char"/>
    <w:basedOn w:val="1"/>
    <w:qFormat/>
    <w:uiPriority w:val="0"/>
    <w:pPr>
      <w:widowControl w:val="0"/>
      <w:spacing w:after="0" w:line="240" w:lineRule="auto"/>
      <w:jc w:val="both"/>
    </w:pPr>
    <w:rPr>
      <w:rFonts w:ascii="Times New Roman" w:hAnsi="Times New Roman" w:cs="Times New Roman"/>
      <w:color w:val="auto"/>
      <w:sz w:val="24"/>
      <w:szCs w:val="24"/>
    </w:rPr>
  </w:style>
  <w:style w:type="paragraph" w:customStyle="1" w:styleId="367">
    <w:name w:val="样式 标题 2 + 华文中宋"/>
    <w:basedOn w:val="5"/>
    <w:qFormat/>
    <w:uiPriority w:val="0"/>
    <w:pPr>
      <w:widowControl w:val="0"/>
      <w:spacing w:before="260" w:after="260" w:line="416" w:lineRule="auto"/>
      <w:ind w:left="0" w:right="0" w:firstLine="0"/>
      <w:jc w:val="both"/>
    </w:pPr>
    <w:rPr>
      <w:rFonts w:ascii="华文中宋" w:hAnsi="华文中宋" w:eastAsia="华文中宋" w:cs="Times New Roman"/>
      <w:b/>
      <w:bCs/>
      <w:color w:val="auto"/>
      <w:sz w:val="36"/>
      <w:szCs w:val="32"/>
    </w:rPr>
  </w:style>
  <w:style w:type="character" w:customStyle="1" w:styleId="368">
    <w:name w:val="yxInternal"/>
    <w:basedOn w:val="131"/>
    <w:qFormat/>
    <w:uiPriority w:val="0"/>
    <w:rPr>
      <w:rFonts w:ascii="Courier New" w:hAnsi="Courier New"/>
      <w:color w:val="FF0000"/>
      <w:sz w:val="24"/>
      <w:szCs w:val="24"/>
    </w:rPr>
  </w:style>
  <w:style w:type="character" w:customStyle="1" w:styleId="369">
    <w:name w:val="yxMark"/>
    <w:basedOn w:val="131"/>
    <w:qFormat/>
    <w:uiPriority w:val="0"/>
    <w:rPr>
      <w:rFonts w:ascii="Courier New" w:hAnsi="Courier New"/>
      <w:vanish/>
      <w:color w:val="800000"/>
      <w:sz w:val="24"/>
      <w:szCs w:val="24"/>
      <w:vertAlign w:val="subscript"/>
    </w:rPr>
  </w:style>
  <w:style w:type="paragraph" w:customStyle="1" w:styleId="370">
    <w:name w:val="xl22"/>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auto"/>
      <w:kern w:val="0"/>
    </w:rPr>
  </w:style>
  <w:style w:type="paragraph" w:customStyle="1" w:styleId="371">
    <w:name w:val="xl23"/>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auto"/>
      <w:kern w:val="0"/>
    </w:rPr>
  </w:style>
  <w:style w:type="character" w:customStyle="1" w:styleId="372">
    <w:name w:val="HTML 预设格式 Char1"/>
    <w:basedOn w:val="131"/>
    <w:link w:val="78"/>
    <w:qFormat/>
    <w:uiPriority w:val="0"/>
    <w:rPr>
      <w:rFonts w:ascii="Courier New" w:hAnsi="Courier New" w:eastAsia="宋体" w:cs="Courier New"/>
      <w:sz w:val="20"/>
      <w:szCs w:val="20"/>
    </w:rPr>
  </w:style>
  <w:style w:type="paragraph" w:customStyle="1" w:styleId="373">
    <w:name w:val="??2"/>
    <w:basedOn w:val="1"/>
    <w:qFormat/>
    <w:uiPriority w:val="0"/>
    <w:pPr>
      <w:widowControl w:val="0"/>
      <w:autoSpaceDE w:val="0"/>
      <w:autoSpaceDN w:val="0"/>
      <w:adjustRightInd w:val="0"/>
      <w:spacing w:after="0" w:line="480" w:lineRule="atLeast"/>
      <w:textAlignment w:val="baseline"/>
    </w:pPr>
    <w:rPr>
      <w:rFonts w:ascii="宋体" w:hAnsi="Tms Rmn" w:cs="Times New Roman"/>
      <w:b/>
      <w:color w:val="auto"/>
      <w:spacing w:val="10"/>
      <w:kern w:val="0"/>
      <w:sz w:val="24"/>
      <w:szCs w:val="24"/>
    </w:rPr>
  </w:style>
  <w:style w:type="paragraph" w:customStyle="1" w:styleId="374">
    <w:name w:val="??4"/>
    <w:basedOn w:val="1"/>
    <w:qFormat/>
    <w:uiPriority w:val="0"/>
    <w:pPr>
      <w:widowControl w:val="0"/>
      <w:autoSpaceDE w:val="0"/>
      <w:autoSpaceDN w:val="0"/>
      <w:adjustRightInd w:val="0"/>
      <w:spacing w:after="0" w:line="480" w:lineRule="atLeast"/>
      <w:textAlignment w:val="baseline"/>
    </w:pPr>
    <w:rPr>
      <w:rFonts w:ascii="宋体" w:hAnsi="Tms Rmn" w:cs="Times New Roman"/>
      <w:color w:val="auto"/>
      <w:spacing w:val="10"/>
      <w:kern w:val="0"/>
      <w:sz w:val="48"/>
      <w:szCs w:val="24"/>
    </w:rPr>
  </w:style>
  <w:style w:type="paragraph" w:customStyle="1" w:styleId="375">
    <w:name w:val="表头 1"/>
    <w:basedOn w:val="4"/>
    <w:next w:val="1"/>
    <w:qFormat/>
    <w:uiPriority w:val="0"/>
    <w:pPr>
      <w:widowControl w:val="0"/>
      <w:tabs>
        <w:tab w:val="left" w:pos="3600"/>
      </w:tabs>
      <w:adjustRightInd w:val="0"/>
      <w:spacing w:after="0" w:line="240" w:lineRule="auto"/>
      <w:ind w:left="0" w:right="-108" w:firstLine="0"/>
      <w:jc w:val="both"/>
      <w:textAlignment w:val="baseline"/>
      <w:outlineLvl w:val="9"/>
    </w:pPr>
    <w:rPr>
      <w:rFonts w:ascii="Times New Roman" w:hAnsi="Times New Roman" w:eastAsia="长城仿宋" w:cs="Times New Roman"/>
      <w:color w:val="008080"/>
      <w:kern w:val="44"/>
      <w:sz w:val="28"/>
      <w:szCs w:val="20"/>
    </w:rPr>
  </w:style>
  <w:style w:type="paragraph" w:customStyle="1" w:styleId="376">
    <w:name w:val="用户正文1"/>
    <w:qFormat/>
    <w:uiPriority w:val="0"/>
    <w:pPr>
      <w:spacing w:line="360" w:lineRule="auto"/>
      <w:ind w:firstLine="573"/>
      <w:jc w:val="both"/>
      <w:textAlignment w:val="center"/>
    </w:pPr>
    <w:rPr>
      <w:rFonts w:ascii="Times New Roman" w:hAnsi="Times New Roman" w:eastAsia="宋体" w:cs="Times New Roman"/>
      <w:sz w:val="30"/>
      <w:lang w:val="en-US" w:eastAsia="zh-CN" w:bidi="ar-SA"/>
    </w:rPr>
  </w:style>
  <w:style w:type="paragraph" w:customStyle="1" w:styleId="377">
    <w:name w:val="样式 样式 样式 样式 标题 3条标题1.1.1 + Arial + 黑体 + 段前: 0.5 行 段后: 0.5 行 + 段前..."/>
    <w:basedOn w:val="1"/>
    <w:qFormat/>
    <w:uiPriority w:val="0"/>
    <w:pPr>
      <w:keepNext/>
      <w:keepLines/>
      <w:widowControl w:val="0"/>
      <w:adjustRightInd w:val="0"/>
      <w:spacing w:beforeLines="100" w:afterLines="100" w:line="360" w:lineRule="auto"/>
      <w:jc w:val="both"/>
      <w:textAlignment w:val="baseline"/>
      <w:outlineLvl w:val="2"/>
    </w:pPr>
    <w:rPr>
      <w:rFonts w:ascii="黑体" w:hAnsi="黑体" w:eastAsia="黑体" w:cs="宋体"/>
      <w:b/>
      <w:bCs/>
      <w:i/>
      <w:color w:val="auto"/>
      <w:kern w:val="0"/>
      <w:sz w:val="30"/>
      <w:szCs w:val="20"/>
    </w:rPr>
  </w:style>
  <w:style w:type="paragraph" w:customStyle="1" w:styleId="378">
    <w:name w:val="样式 标题 1章节标题b1 + 宋体"/>
    <w:basedOn w:val="4"/>
    <w:qFormat/>
    <w:uiPriority w:val="0"/>
    <w:pPr>
      <w:widowControl w:val="0"/>
      <w:spacing w:before="340" w:after="330" w:line="578" w:lineRule="auto"/>
      <w:ind w:left="0" w:right="0" w:firstLine="0"/>
      <w:jc w:val="both"/>
    </w:pPr>
    <w:rPr>
      <w:rFonts w:ascii="宋体" w:hAnsi="宋体" w:eastAsia="宋体" w:cs="Times New Roman"/>
      <w:b/>
      <w:bCs/>
      <w:color w:val="auto"/>
      <w:kern w:val="44"/>
      <w:sz w:val="44"/>
      <w:szCs w:val="44"/>
    </w:rPr>
  </w:style>
  <w:style w:type="paragraph" w:customStyle="1" w:styleId="379">
    <w:name w:val="Char Char Char Char Char Char Char"/>
    <w:basedOn w:val="1"/>
    <w:qFormat/>
    <w:uiPriority w:val="0"/>
    <w:pPr>
      <w:widowControl w:val="0"/>
      <w:spacing w:after="0" w:line="240" w:lineRule="auto"/>
      <w:jc w:val="both"/>
    </w:pPr>
    <w:rPr>
      <w:rFonts w:ascii="Times New Roman" w:hAnsi="Times New Roman" w:cs="Times New Roman"/>
      <w:color w:val="auto"/>
      <w:szCs w:val="24"/>
    </w:rPr>
  </w:style>
  <w:style w:type="character" w:customStyle="1" w:styleId="380">
    <w:name w:val="style11"/>
    <w:basedOn w:val="131"/>
    <w:qFormat/>
    <w:uiPriority w:val="0"/>
  </w:style>
  <w:style w:type="character" w:customStyle="1" w:styleId="381">
    <w:name w:val="Char Char13"/>
    <w:basedOn w:val="131"/>
    <w:qFormat/>
    <w:uiPriority w:val="0"/>
    <w:rPr>
      <w:rFonts w:eastAsia="宋体"/>
      <w:sz w:val="18"/>
      <w:szCs w:val="18"/>
      <w:lang w:val="en-US" w:eastAsia="zh-CN" w:bidi="ar-SA"/>
    </w:rPr>
  </w:style>
  <w:style w:type="character" w:customStyle="1" w:styleId="382">
    <w:name w:val="Char Char12"/>
    <w:basedOn w:val="131"/>
    <w:qFormat/>
    <w:uiPriority w:val="0"/>
    <w:rPr>
      <w:rFonts w:eastAsia="宋体"/>
      <w:sz w:val="18"/>
      <w:lang w:val="en-US" w:eastAsia="zh-CN" w:bidi="ar-SA"/>
    </w:rPr>
  </w:style>
  <w:style w:type="paragraph" w:customStyle="1" w:styleId="383">
    <w:name w:val="样式 五号 首行缩进:  2 字符"/>
    <w:basedOn w:val="1"/>
    <w:qFormat/>
    <w:uiPriority w:val="0"/>
    <w:pPr>
      <w:widowControl w:val="0"/>
      <w:spacing w:after="0" w:line="240" w:lineRule="auto"/>
      <w:ind w:firstLine="50" w:firstLineChars="50"/>
      <w:jc w:val="both"/>
    </w:pPr>
    <w:rPr>
      <w:rFonts w:ascii="Times New Roman" w:hAnsi="Times New Roman" w:cs="宋体"/>
      <w:color w:val="auto"/>
      <w:kern w:val="0"/>
      <w:szCs w:val="20"/>
    </w:rPr>
  </w:style>
  <w:style w:type="paragraph" w:customStyle="1" w:styleId="384">
    <w:name w:val="Char Char1"/>
    <w:basedOn w:val="1"/>
    <w:qFormat/>
    <w:uiPriority w:val="0"/>
    <w:pPr>
      <w:widowControl w:val="0"/>
      <w:spacing w:after="0" w:line="240" w:lineRule="auto"/>
      <w:jc w:val="both"/>
    </w:pPr>
    <w:rPr>
      <w:rFonts w:ascii="Times New Roman" w:hAnsi="Times New Roman" w:cs="Times New Roman"/>
      <w:color w:val="auto"/>
      <w:szCs w:val="24"/>
    </w:rPr>
  </w:style>
  <w:style w:type="paragraph" w:customStyle="1" w:styleId="385">
    <w:name w:val="样式 宋体 四号 行距: 1.5 倍行距"/>
    <w:basedOn w:val="1"/>
    <w:qFormat/>
    <w:uiPriority w:val="0"/>
    <w:pPr>
      <w:widowControl w:val="0"/>
      <w:tabs>
        <w:tab w:val="left" w:pos="567"/>
      </w:tabs>
      <w:adjustRightInd w:val="0"/>
      <w:snapToGrid w:val="0"/>
      <w:spacing w:after="0" w:line="440" w:lineRule="atLeast"/>
      <w:ind w:right="-1"/>
      <w:jc w:val="both"/>
    </w:pPr>
    <w:rPr>
      <w:rFonts w:hint="eastAsia" w:ascii="宋体" w:hAnsi="宋体" w:cs="Times New Roman"/>
      <w:b/>
      <w:sz w:val="24"/>
      <w:szCs w:val="20"/>
    </w:rPr>
  </w:style>
  <w:style w:type="paragraph" w:customStyle="1" w:styleId="386">
    <w:name w:val="正文1 Char"/>
    <w:basedOn w:val="1"/>
    <w:qFormat/>
    <w:uiPriority w:val="0"/>
    <w:pPr>
      <w:widowControl w:val="0"/>
      <w:adjustRightInd w:val="0"/>
      <w:spacing w:after="0" w:line="410" w:lineRule="atLeast"/>
      <w:textAlignment w:val="baseline"/>
    </w:pPr>
    <w:rPr>
      <w:rFonts w:ascii="Times New Roman" w:hAnsi="Times New Roman" w:cs="Times New Roman"/>
      <w:color w:val="auto"/>
      <w:kern w:val="0"/>
      <w:sz w:val="24"/>
      <w:szCs w:val="20"/>
    </w:rPr>
  </w:style>
  <w:style w:type="paragraph" w:customStyle="1" w:styleId="387">
    <w:name w:val="正文 + 宋体"/>
    <w:basedOn w:val="1"/>
    <w:qFormat/>
    <w:uiPriority w:val="0"/>
    <w:pPr>
      <w:widowControl w:val="0"/>
      <w:snapToGrid w:val="0"/>
      <w:spacing w:after="0" w:line="360" w:lineRule="auto"/>
      <w:jc w:val="both"/>
    </w:pPr>
    <w:rPr>
      <w:rFonts w:ascii="宋体" w:hAnsi="宋体" w:cs="Times New Roman"/>
      <w:sz w:val="24"/>
      <w:szCs w:val="24"/>
    </w:rPr>
  </w:style>
  <w:style w:type="paragraph" w:customStyle="1" w:styleId="388">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389">
    <w:name w:val="标准"/>
    <w:basedOn w:val="1"/>
    <w:qFormat/>
    <w:uiPriority w:val="0"/>
    <w:pPr>
      <w:widowControl w:val="0"/>
      <w:adjustRightInd w:val="0"/>
      <w:spacing w:after="0" w:line="240" w:lineRule="atLeast"/>
      <w:ind w:firstLine="360" w:firstLineChars="200"/>
      <w:jc w:val="center"/>
      <w:textAlignment w:val="baseline"/>
    </w:pPr>
    <w:rPr>
      <w:rFonts w:ascii="仿宋_GB2312" w:hAnsi="Times New Roman" w:eastAsia="仿宋_GB2312" w:cs="Times New Roman"/>
      <w:color w:val="auto"/>
      <w:kern w:val="0"/>
      <w:sz w:val="18"/>
      <w:szCs w:val="20"/>
    </w:rPr>
  </w:style>
  <w:style w:type="paragraph" w:customStyle="1" w:styleId="390">
    <w:name w:val="样式 首行缩进:  2 字符"/>
    <w:basedOn w:val="1"/>
    <w:qFormat/>
    <w:uiPriority w:val="0"/>
    <w:pPr>
      <w:spacing w:after="0" w:line="360" w:lineRule="auto"/>
      <w:ind w:firstLine="200" w:firstLineChars="200"/>
    </w:pPr>
    <w:rPr>
      <w:rFonts w:ascii="Times New Roman" w:hAnsi="Times New Roman" w:cs="宋体"/>
      <w:color w:val="auto"/>
      <w:kern w:val="0"/>
      <w:sz w:val="24"/>
      <w:szCs w:val="20"/>
    </w:rPr>
  </w:style>
  <w:style w:type="paragraph" w:customStyle="1" w:styleId="391">
    <w:name w:val="样式 标题 3 + 字距调整小四"/>
    <w:basedOn w:val="6"/>
    <w:qFormat/>
    <w:uiPriority w:val="0"/>
    <w:pPr>
      <w:keepNext w:val="0"/>
      <w:keepLines w:val="0"/>
      <w:widowControl w:val="0"/>
      <w:adjustRightInd w:val="0"/>
      <w:snapToGrid w:val="0"/>
      <w:spacing w:after="0" w:line="400" w:lineRule="exact"/>
      <w:ind w:left="0" w:right="0" w:firstLine="0"/>
      <w:jc w:val="both"/>
    </w:pPr>
    <w:rPr>
      <w:rFonts w:ascii="Times New Roman" w:hAnsi="Times New Roman" w:cs="Times New Roman"/>
      <w:color w:val="auto"/>
      <w:kern w:val="24"/>
      <w:sz w:val="24"/>
      <w:szCs w:val="20"/>
    </w:rPr>
  </w:style>
  <w:style w:type="character" w:customStyle="1" w:styleId="392">
    <w:name w:val="正文首行缩进 2 Char1"/>
    <w:basedOn w:val="177"/>
    <w:link w:val="85"/>
    <w:qFormat/>
    <w:uiPriority w:val="0"/>
    <w:rPr>
      <w:rFonts w:ascii="宋体" w:hAnsi="Times New Roman" w:eastAsia="宋体" w:cs="Times New Roman"/>
      <w:kern w:val="0"/>
      <w:sz w:val="24"/>
      <w:szCs w:val="20"/>
    </w:rPr>
  </w:style>
  <w:style w:type="character" w:customStyle="1" w:styleId="393">
    <w:name w:val="para"/>
    <w:basedOn w:val="131"/>
    <w:qFormat/>
    <w:uiPriority w:val="0"/>
  </w:style>
  <w:style w:type="paragraph" w:customStyle="1" w:styleId="394">
    <w:name w:val="BG"/>
    <w:basedOn w:val="1"/>
    <w:next w:val="1"/>
    <w:qFormat/>
    <w:uiPriority w:val="0"/>
    <w:pPr>
      <w:widowControl w:val="0"/>
      <w:tabs>
        <w:tab w:val="left" w:pos="1134"/>
      </w:tabs>
      <w:adjustRightInd w:val="0"/>
      <w:spacing w:after="0" w:line="360" w:lineRule="atLeast"/>
      <w:jc w:val="center"/>
      <w:textAlignment w:val="baseline"/>
    </w:pPr>
    <w:rPr>
      <w:rFonts w:ascii="Arial" w:hAnsi="Arial" w:cs="Times New Roman"/>
      <w:color w:val="auto"/>
      <w:kern w:val="0"/>
      <w:szCs w:val="20"/>
    </w:rPr>
  </w:style>
  <w:style w:type="character" w:customStyle="1" w:styleId="395">
    <w:name w:val="注释标题 Char1"/>
    <w:basedOn w:val="131"/>
    <w:link w:val="16"/>
    <w:qFormat/>
    <w:uiPriority w:val="0"/>
    <w:rPr>
      <w:rFonts w:ascii="Arial" w:hAnsi="Arial" w:eastAsia="宋体" w:cs="Times New Roman"/>
      <w:szCs w:val="24"/>
    </w:rPr>
  </w:style>
  <w:style w:type="paragraph" w:customStyle="1" w:styleId="396">
    <w:name w:val="正文文本缩进 31"/>
    <w:basedOn w:val="1"/>
    <w:qFormat/>
    <w:uiPriority w:val="0"/>
    <w:pPr>
      <w:widowControl w:val="0"/>
      <w:adjustRightInd w:val="0"/>
      <w:spacing w:before="60" w:after="60" w:line="240" w:lineRule="atLeast"/>
      <w:ind w:firstLine="567"/>
      <w:jc w:val="both"/>
      <w:textAlignment w:val="baseline"/>
    </w:pPr>
    <w:rPr>
      <w:rFonts w:ascii="Times New Roman" w:hAnsi="Times New Roman" w:cs="Times New Roman"/>
      <w:color w:val="FF0000"/>
      <w:kern w:val="0"/>
      <w:sz w:val="28"/>
      <w:szCs w:val="20"/>
    </w:rPr>
  </w:style>
  <w:style w:type="paragraph" w:customStyle="1" w:styleId="397">
    <w:name w:val="Style 特征三 + Left:  1.58 cm First line:  0 cm"/>
    <w:basedOn w:val="1"/>
    <w:qFormat/>
    <w:uiPriority w:val="0"/>
    <w:pPr>
      <w:widowControl w:val="0"/>
      <w:numPr>
        <w:ilvl w:val="0"/>
        <w:numId w:val="18"/>
      </w:numPr>
      <w:tabs>
        <w:tab w:val="clear" w:pos="840"/>
      </w:tabs>
      <w:adjustRightInd w:val="0"/>
      <w:spacing w:after="0" w:line="360" w:lineRule="auto"/>
      <w:ind w:left="0" w:right="210" w:rightChars="100" w:firstLine="898" w:firstLineChars="426"/>
      <w:jc w:val="both"/>
    </w:pPr>
    <w:rPr>
      <w:rFonts w:ascii="Times New Roman" w:hAnsi="Times New Roman" w:cs="宋体"/>
      <w:b/>
      <w:bCs/>
      <w:color w:val="auto"/>
      <w:szCs w:val="20"/>
      <w:lang w:val="zh-CN"/>
    </w:rPr>
  </w:style>
  <w:style w:type="character" w:customStyle="1" w:styleId="398">
    <w:name w:val="正文缩进3"/>
    <w:basedOn w:val="131"/>
    <w:qFormat/>
    <w:uiPriority w:val="0"/>
    <w:rPr>
      <w:rFonts w:eastAsia="宋体"/>
      <w:kern w:val="2"/>
      <w:sz w:val="21"/>
      <w:lang w:val="en-US" w:eastAsia="zh-CN" w:bidi="ar-SA"/>
    </w:rPr>
  </w:style>
  <w:style w:type="paragraph" w:customStyle="1" w:styleId="399">
    <w:name w:val="TOC 标题1"/>
    <w:basedOn w:val="4"/>
    <w:next w:val="1"/>
    <w:semiHidden/>
    <w:unhideWhenUsed/>
    <w:qFormat/>
    <w:uiPriority w:val="39"/>
    <w:pPr>
      <w:spacing w:before="340" w:after="330" w:line="578" w:lineRule="auto"/>
      <w:ind w:left="0" w:right="0" w:firstLine="0"/>
      <w:jc w:val="left"/>
      <w:outlineLvl w:val="9"/>
    </w:pPr>
    <w:rPr>
      <w:rFonts w:ascii="Calibri" w:hAnsi="Calibri" w:eastAsia="Calibri" w:cs="Calibri"/>
      <w:b/>
      <w:bCs/>
      <w:kern w:val="44"/>
      <w:sz w:val="44"/>
      <w:szCs w:val="44"/>
    </w:rPr>
  </w:style>
  <w:style w:type="character" w:customStyle="1" w:styleId="400">
    <w:name w:val="文档结构图 Char"/>
    <w:semiHidden/>
    <w:qFormat/>
    <w:uiPriority w:val="0"/>
    <w:rPr>
      <w:rFonts w:ascii="宋体" w:eastAsia="宋体"/>
      <w:sz w:val="18"/>
      <w:szCs w:val="18"/>
    </w:rPr>
  </w:style>
  <w:style w:type="character" w:customStyle="1" w:styleId="401">
    <w:name w:val="批注框文本 Char"/>
    <w:qFormat/>
    <w:uiPriority w:val="0"/>
    <w:rPr>
      <w:kern w:val="2"/>
      <w:sz w:val="18"/>
      <w:szCs w:val="18"/>
    </w:rPr>
  </w:style>
  <w:style w:type="character" w:customStyle="1" w:styleId="402">
    <w:name w:val="批注文字 Char"/>
    <w:qFormat/>
    <w:uiPriority w:val="0"/>
    <w:rPr>
      <w:kern w:val="2"/>
      <w:sz w:val="21"/>
      <w:szCs w:val="22"/>
    </w:rPr>
  </w:style>
  <w:style w:type="character" w:customStyle="1" w:styleId="403">
    <w:name w:val="批注主题 Char"/>
    <w:qFormat/>
    <w:uiPriority w:val="0"/>
    <w:rPr>
      <w:b/>
      <w:bCs/>
      <w:kern w:val="2"/>
      <w:sz w:val="21"/>
      <w:szCs w:val="22"/>
    </w:rPr>
  </w:style>
  <w:style w:type="character" w:customStyle="1" w:styleId="404">
    <w:name w:val="标题 1 Char"/>
    <w:qFormat/>
    <w:uiPriority w:val="0"/>
    <w:rPr>
      <w:b/>
      <w:bCs/>
      <w:kern w:val="44"/>
      <w:sz w:val="44"/>
      <w:szCs w:val="44"/>
    </w:rPr>
  </w:style>
  <w:style w:type="character" w:customStyle="1" w:styleId="405">
    <w:name w:val="纯文本 Char1"/>
    <w:qFormat/>
    <w:uiPriority w:val="0"/>
    <w:rPr>
      <w:rFonts w:ascii="宋体" w:hAnsi="Courier New" w:cs="Courier New"/>
      <w:kern w:val="2"/>
      <w:sz w:val="21"/>
      <w:szCs w:val="21"/>
    </w:rPr>
  </w:style>
  <w:style w:type="character" w:customStyle="1" w:styleId="406">
    <w:name w:val="页眉 Char"/>
    <w:qFormat/>
    <w:uiPriority w:val="99"/>
    <w:rPr>
      <w:kern w:val="2"/>
      <w:sz w:val="18"/>
      <w:szCs w:val="18"/>
    </w:rPr>
  </w:style>
  <w:style w:type="character" w:customStyle="1" w:styleId="407">
    <w:name w:val="页脚 Char"/>
    <w:qFormat/>
    <w:uiPriority w:val="99"/>
    <w:rPr>
      <w:rFonts w:ascii="Calibri" w:hAnsi="Calibri" w:eastAsia="宋体" w:cs="Times New Roman"/>
      <w:sz w:val="22"/>
      <w:szCs w:val="22"/>
    </w:rPr>
  </w:style>
  <w:style w:type="paragraph" w:customStyle="1" w:styleId="408">
    <w:name w:val="_Style 332"/>
    <w:basedOn w:val="1"/>
    <w:next w:val="159"/>
    <w:link w:val="431"/>
    <w:qFormat/>
    <w:uiPriority w:val="0"/>
    <w:pPr>
      <w:spacing w:after="0" w:line="240" w:lineRule="auto"/>
      <w:ind w:firstLine="420" w:firstLineChars="200"/>
    </w:pPr>
    <w:rPr>
      <w:rFonts w:cs="Times New Roman" w:asciiTheme="minorHAnsi" w:hAnsiTheme="minorHAnsi" w:eastAsiaTheme="minorEastAsia"/>
      <w:color w:val="auto"/>
    </w:rPr>
  </w:style>
  <w:style w:type="character" w:customStyle="1" w:styleId="409">
    <w:name w:val="正文文本缩进 Char"/>
    <w:qFormat/>
    <w:locked/>
    <w:uiPriority w:val="0"/>
    <w:rPr>
      <w:rFonts w:cs="Times New Roman"/>
      <w:sz w:val="24"/>
      <w:szCs w:val="24"/>
    </w:rPr>
  </w:style>
  <w:style w:type="character" w:customStyle="1" w:styleId="410">
    <w:name w:val="正文文本 2 Char1"/>
    <w:basedOn w:val="131"/>
    <w:semiHidden/>
    <w:qFormat/>
    <w:uiPriority w:val="99"/>
  </w:style>
  <w:style w:type="character" w:customStyle="1" w:styleId="411">
    <w:name w:val="日期 Char"/>
    <w:semiHidden/>
    <w:qFormat/>
    <w:locked/>
    <w:uiPriority w:val="0"/>
    <w:rPr>
      <w:rFonts w:cs="Times New Roman"/>
      <w:sz w:val="24"/>
      <w:szCs w:val="24"/>
    </w:rPr>
  </w:style>
  <w:style w:type="character" w:customStyle="1" w:styleId="412">
    <w:name w:val="正文文本 Char1"/>
    <w:basedOn w:val="131"/>
    <w:qFormat/>
    <w:uiPriority w:val="99"/>
    <w:rPr>
      <w:rFonts w:ascii="Times New Roman" w:hAnsi="Times New Roman" w:cs="Times New Roman"/>
    </w:rPr>
  </w:style>
  <w:style w:type="character" w:customStyle="1" w:styleId="413">
    <w:name w:val="标题 3 Char"/>
    <w:basedOn w:val="131"/>
    <w:qFormat/>
    <w:uiPriority w:val="9"/>
    <w:rPr>
      <w:rFonts w:ascii="Times New Roman" w:hAnsi="Times New Roman" w:cs="Times New Roman"/>
      <w:b/>
      <w:bCs/>
      <w:sz w:val="32"/>
      <w:szCs w:val="32"/>
    </w:rPr>
  </w:style>
  <w:style w:type="character" w:customStyle="1" w:styleId="414">
    <w:name w:val="批注主题 Char1"/>
    <w:basedOn w:val="415"/>
    <w:semiHidden/>
    <w:qFormat/>
    <w:uiPriority w:val="99"/>
    <w:rPr>
      <w:b/>
      <w:bCs/>
    </w:rPr>
  </w:style>
  <w:style w:type="character" w:customStyle="1" w:styleId="415">
    <w:name w:val="批注文字 Char1"/>
    <w:basedOn w:val="131"/>
    <w:semiHidden/>
    <w:qFormat/>
    <w:uiPriority w:val="99"/>
  </w:style>
  <w:style w:type="character" w:customStyle="1" w:styleId="416">
    <w:name w:val="正文文本缩进 Char1"/>
    <w:basedOn w:val="131"/>
    <w:semiHidden/>
    <w:qFormat/>
    <w:uiPriority w:val="99"/>
  </w:style>
  <w:style w:type="character" w:customStyle="1" w:styleId="417">
    <w:name w:val="正文文本缩进 2 Char"/>
    <w:qFormat/>
    <w:locked/>
    <w:uiPriority w:val="0"/>
    <w:rPr>
      <w:rFonts w:cs="Times New Roman"/>
      <w:sz w:val="24"/>
      <w:szCs w:val="24"/>
    </w:rPr>
  </w:style>
  <w:style w:type="character" w:customStyle="1" w:styleId="418">
    <w:name w:val="日期 Char1"/>
    <w:basedOn w:val="131"/>
    <w:semiHidden/>
    <w:qFormat/>
    <w:uiPriority w:val="99"/>
  </w:style>
  <w:style w:type="character" w:customStyle="1" w:styleId="419">
    <w:name w:val="标题4 Char"/>
    <w:link w:val="212"/>
    <w:qFormat/>
    <w:locked/>
    <w:uiPriority w:val="99"/>
    <w:rPr>
      <w:rFonts w:ascii="Arial" w:hAnsi="Arial" w:eastAsia="宋体" w:cs="Times New Roman"/>
      <w:b/>
      <w:kern w:val="0"/>
      <w:sz w:val="24"/>
      <w:szCs w:val="20"/>
    </w:rPr>
  </w:style>
  <w:style w:type="character" w:customStyle="1" w:styleId="420">
    <w:name w:val="纯文本 Char2"/>
    <w:basedOn w:val="131"/>
    <w:qFormat/>
    <w:uiPriority w:val="0"/>
    <w:rPr>
      <w:rFonts w:ascii="宋体" w:hAnsi="Courier New" w:cs="Courier New"/>
      <w:sz w:val="21"/>
      <w:szCs w:val="21"/>
    </w:rPr>
  </w:style>
  <w:style w:type="character" w:customStyle="1" w:styleId="421">
    <w:name w:val="正文文本缩进 2 Char1"/>
    <w:basedOn w:val="131"/>
    <w:semiHidden/>
    <w:qFormat/>
    <w:uiPriority w:val="99"/>
  </w:style>
  <w:style w:type="character" w:customStyle="1" w:styleId="422">
    <w:name w:val="正文缩进 Char"/>
    <w:qFormat/>
    <w:locked/>
    <w:uiPriority w:val="0"/>
    <w:rPr>
      <w:rFonts w:cs="Times New Roman"/>
      <w:kern w:val="2"/>
      <w:sz w:val="24"/>
      <w:szCs w:val="24"/>
    </w:rPr>
  </w:style>
  <w:style w:type="character" w:customStyle="1" w:styleId="423">
    <w:name w:val="正文首行缩进 Char1"/>
    <w:basedOn w:val="412"/>
    <w:qFormat/>
    <w:uiPriority w:val="0"/>
    <w:rPr>
      <w:rFonts w:ascii="Times New Roman" w:hAnsi="Times New Roman" w:cs="Times New Roman"/>
    </w:rPr>
  </w:style>
  <w:style w:type="character" w:customStyle="1" w:styleId="424">
    <w:name w:val="Plain Text Char"/>
    <w:qFormat/>
    <w:locked/>
    <w:uiPriority w:val="0"/>
    <w:rPr>
      <w:rFonts w:ascii="宋体" w:hAnsi="Courier New" w:eastAsia="宋体"/>
      <w:kern w:val="2"/>
      <w:sz w:val="21"/>
      <w:lang w:val="en-US" w:eastAsia="zh-CN"/>
    </w:rPr>
  </w:style>
  <w:style w:type="character" w:customStyle="1" w:styleId="425">
    <w:name w:val="标题 9 Char"/>
    <w:basedOn w:val="131"/>
    <w:qFormat/>
    <w:uiPriority w:val="0"/>
    <w:rPr>
      <w:rFonts w:ascii="Cambria" w:hAnsi="Cambria" w:cs="Times New Roman"/>
      <w:sz w:val="21"/>
      <w:szCs w:val="21"/>
    </w:rPr>
  </w:style>
  <w:style w:type="character" w:customStyle="1" w:styleId="426">
    <w:name w:val="Comment Text Char"/>
    <w:qFormat/>
    <w:locked/>
    <w:uiPriority w:val="99"/>
    <w:rPr>
      <w:rFonts w:eastAsia="宋体"/>
      <w:kern w:val="2"/>
      <w:sz w:val="24"/>
      <w:lang w:val="en-US" w:eastAsia="zh-CN"/>
    </w:rPr>
  </w:style>
  <w:style w:type="character" w:customStyle="1" w:styleId="427">
    <w:name w:val="正文文本 Char"/>
    <w:semiHidden/>
    <w:qFormat/>
    <w:locked/>
    <w:uiPriority w:val="99"/>
    <w:rPr>
      <w:rFonts w:cs="Times New Roman"/>
      <w:sz w:val="24"/>
      <w:szCs w:val="24"/>
    </w:rPr>
  </w:style>
  <w:style w:type="character" w:customStyle="1" w:styleId="428">
    <w:name w:val="日期 Char2"/>
    <w:qFormat/>
    <w:locked/>
    <w:uiPriority w:val="0"/>
    <w:rPr>
      <w:rFonts w:cs="Times New Roman"/>
      <w:sz w:val="24"/>
      <w:szCs w:val="24"/>
    </w:rPr>
  </w:style>
  <w:style w:type="character" w:customStyle="1" w:styleId="429">
    <w:name w:val="标题 2 Char"/>
    <w:basedOn w:val="131"/>
    <w:semiHidden/>
    <w:qFormat/>
    <w:uiPriority w:val="0"/>
    <w:rPr>
      <w:rFonts w:ascii="Cambria" w:hAnsi="Cambria" w:eastAsia="宋体" w:cs="Times New Roman"/>
      <w:b/>
      <w:bCs/>
      <w:sz w:val="32"/>
      <w:szCs w:val="32"/>
    </w:rPr>
  </w:style>
  <w:style w:type="character" w:customStyle="1" w:styleId="430">
    <w:name w:val="纯文本 Char3"/>
    <w:qFormat/>
    <w:locked/>
    <w:uiPriority w:val="0"/>
    <w:rPr>
      <w:rFonts w:ascii="宋体" w:hAnsi="Courier New" w:cs="Courier New"/>
      <w:sz w:val="21"/>
      <w:szCs w:val="21"/>
    </w:rPr>
  </w:style>
  <w:style w:type="character" w:customStyle="1" w:styleId="431">
    <w:name w:val="正文首行缩进 Char"/>
    <w:link w:val="408"/>
    <w:qFormat/>
    <w:locked/>
    <w:uiPriority w:val="0"/>
    <w:rPr>
      <w:rFonts w:cs="Times New Roman"/>
    </w:rPr>
  </w:style>
  <w:style w:type="character" w:customStyle="1" w:styleId="432">
    <w:name w:val="Footer Char"/>
    <w:qFormat/>
    <w:locked/>
    <w:uiPriority w:val="99"/>
    <w:rPr>
      <w:rFonts w:eastAsia="长城仿宋"/>
      <w:sz w:val="18"/>
    </w:rPr>
  </w:style>
  <w:style w:type="character" w:customStyle="1" w:styleId="433">
    <w:name w:val="正文文本 2 Char"/>
    <w:qFormat/>
    <w:locked/>
    <w:uiPriority w:val="0"/>
    <w:rPr>
      <w:rFonts w:cs="Times New Roman"/>
      <w:sz w:val="24"/>
      <w:szCs w:val="24"/>
    </w:rPr>
  </w:style>
  <w:style w:type="paragraph" w:customStyle="1" w:styleId="434">
    <w:name w:val="表头"/>
    <w:basedOn w:val="1"/>
    <w:link w:val="506"/>
    <w:qFormat/>
    <w:uiPriority w:val="0"/>
    <w:pPr>
      <w:spacing w:after="0" w:line="360" w:lineRule="auto"/>
      <w:jc w:val="center"/>
    </w:pPr>
    <w:rPr>
      <w:rFonts w:ascii="黑体" w:hAnsi="Times New Roman" w:eastAsia="黑体" w:cs="Times New Roman"/>
      <w:color w:val="auto"/>
      <w:kern w:val="0"/>
      <w:sz w:val="24"/>
      <w:szCs w:val="20"/>
    </w:rPr>
  </w:style>
  <w:style w:type="paragraph" w:customStyle="1" w:styleId="435">
    <w:name w:val="普通 (Web)"/>
    <w:basedOn w:val="1"/>
    <w:qFormat/>
    <w:uiPriority w:val="99"/>
    <w:pPr>
      <w:spacing w:before="100" w:after="100" w:line="240" w:lineRule="auto"/>
    </w:pPr>
    <w:rPr>
      <w:rFonts w:ascii="Arial Unicode MS" w:hAnsi="Arial Unicode MS" w:cs="Times New Roman"/>
      <w:color w:val="auto"/>
      <w:kern w:val="0"/>
      <w:sz w:val="24"/>
      <w:szCs w:val="20"/>
    </w:rPr>
  </w:style>
  <w:style w:type="paragraph" w:customStyle="1" w:styleId="436">
    <w:name w:val="Table Paragraph"/>
    <w:basedOn w:val="1"/>
    <w:qFormat/>
    <w:uiPriority w:val="0"/>
    <w:pPr>
      <w:widowControl w:val="0"/>
      <w:autoSpaceDE w:val="0"/>
      <w:autoSpaceDN w:val="0"/>
      <w:adjustRightInd w:val="0"/>
      <w:spacing w:after="0" w:line="240" w:lineRule="auto"/>
    </w:pPr>
    <w:rPr>
      <w:rFonts w:ascii="Times New Roman" w:hAnsi="Times New Roman" w:cs="Times New Roman"/>
      <w:color w:val="auto"/>
      <w:kern w:val="0"/>
      <w:sz w:val="24"/>
      <w:szCs w:val="24"/>
    </w:rPr>
  </w:style>
  <w:style w:type="paragraph" w:customStyle="1" w:styleId="437">
    <w:name w:val="文二"/>
    <w:basedOn w:val="1"/>
    <w:qFormat/>
    <w:uiPriority w:val="0"/>
    <w:pPr>
      <w:spacing w:after="0" w:line="240" w:lineRule="auto"/>
    </w:pPr>
    <w:rPr>
      <w:rFonts w:ascii="宋体" w:hAnsi="宋体" w:cs="Times New Roman"/>
      <w:color w:val="auto"/>
      <w:szCs w:val="21"/>
    </w:rPr>
  </w:style>
  <w:style w:type="paragraph" w:customStyle="1" w:styleId="438">
    <w:name w:val="文一"/>
    <w:basedOn w:val="1"/>
    <w:qFormat/>
    <w:uiPriority w:val="0"/>
    <w:pPr>
      <w:topLinePunct/>
      <w:adjustRightInd w:val="0"/>
      <w:snapToGrid w:val="0"/>
      <w:spacing w:after="0" w:line="360" w:lineRule="auto"/>
      <w:ind w:firstLine="200" w:firstLineChars="200"/>
    </w:pPr>
    <w:rPr>
      <w:rFonts w:ascii="Times New Roman" w:hAnsi="Times New Roman" w:cs="Times New Roman"/>
      <w:color w:val="auto"/>
      <w:spacing w:val="4"/>
      <w:kern w:val="0"/>
      <w:sz w:val="24"/>
      <w:szCs w:val="24"/>
    </w:rPr>
  </w:style>
  <w:style w:type="character" w:customStyle="1" w:styleId="439">
    <w:name w:val="批注框文本 Char1"/>
    <w:basedOn w:val="131"/>
    <w:qFormat/>
    <w:uiPriority w:val="0"/>
    <w:rPr>
      <w:kern w:val="2"/>
      <w:sz w:val="18"/>
      <w:szCs w:val="18"/>
    </w:rPr>
  </w:style>
  <w:style w:type="character" w:customStyle="1" w:styleId="440">
    <w:name w:val="副标题 Char1"/>
    <w:basedOn w:val="131"/>
    <w:link w:val="64"/>
    <w:qFormat/>
    <w:uiPriority w:val="0"/>
    <w:rPr>
      <w:rFonts w:ascii="Cambria" w:hAnsi="Cambria"/>
      <w:sz w:val="24"/>
      <w:szCs w:val="24"/>
      <w:lang w:eastAsia="en-US" w:bidi="en-US"/>
    </w:rPr>
  </w:style>
  <w:style w:type="character" w:customStyle="1" w:styleId="441">
    <w:name w:val="正文文本缩进 Char2"/>
    <w:basedOn w:val="131"/>
    <w:qFormat/>
    <w:uiPriority w:val="0"/>
    <w:rPr>
      <w:kern w:val="2"/>
      <w:sz w:val="21"/>
      <w:szCs w:val="24"/>
    </w:rPr>
  </w:style>
  <w:style w:type="character" w:customStyle="1" w:styleId="442">
    <w:name w:val="称呼 Char1"/>
    <w:basedOn w:val="131"/>
    <w:link w:val="30"/>
    <w:qFormat/>
    <w:uiPriority w:val="0"/>
    <w:rPr>
      <w:szCs w:val="24"/>
    </w:rPr>
  </w:style>
  <w:style w:type="character" w:customStyle="1" w:styleId="443">
    <w:name w:val="apple-converted-space"/>
    <w:qFormat/>
    <w:uiPriority w:val="0"/>
  </w:style>
  <w:style w:type="character" w:customStyle="1" w:styleId="444">
    <w:name w:val="签名 Char1"/>
    <w:basedOn w:val="131"/>
    <w:link w:val="58"/>
    <w:qFormat/>
    <w:uiPriority w:val="0"/>
    <w:rPr>
      <w:szCs w:val="24"/>
    </w:rPr>
  </w:style>
  <w:style w:type="character" w:customStyle="1" w:styleId="445">
    <w:name w:val="书籍标题1"/>
    <w:qFormat/>
    <w:uiPriority w:val="0"/>
    <w:rPr>
      <w:rFonts w:ascii="Cambria" w:hAnsi="Cambria" w:eastAsia="宋体"/>
      <w:b/>
      <w:i/>
      <w:sz w:val="24"/>
      <w:szCs w:val="24"/>
    </w:rPr>
  </w:style>
  <w:style w:type="character" w:customStyle="1" w:styleId="446">
    <w:name w:val="Char Char10"/>
    <w:qFormat/>
    <w:uiPriority w:val="0"/>
    <w:rPr>
      <w:rFonts w:ascii="Calibri" w:hAnsi="Calibri" w:eastAsia="宋体"/>
      <w:b/>
      <w:bCs/>
      <w:sz w:val="28"/>
      <w:szCs w:val="28"/>
      <w:lang w:val="en-US" w:eastAsia="en-US" w:bidi="en-US"/>
    </w:rPr>
  </w:style>
  <w:style w:type="character" w:customStyle="1" w:styleId="447">
    <w:name w:val="op-map-singlepoint-info-right1"/>
    <w:basedOn w:val="131"/>
    <w:qFormat/>
    <w:uiPriority w:val="0"/>
  </w:style>
  <w:style w:type="character" w:customStyle="1" w:styleId="448">
    <w:name w:val="标题 4 Char"/>
    <w:basedOn w:val="131"/>
    <w:qFormat/>
    <w:uiPriority w:val="0"/>
    <w:rPr>
      <w:rFonts w:ascii="Cambria" w:hAnsi="Cambria" w:eastAsia="宋体" w:cs="Times New Roman"/>
      <w:b/>
      <w:bCs/>
      <w:snapToGrid w:val="0"/>
      <w:sz w:val="28"/>
      <w:szCs w:val="28"/>
    </w:rPr>
  </w:style>
  <w:style w:type="character" w:customStyle="1" w:styleId="449">
    <w:name w:val="注释标题 Char"/>
    <w:basedOn w:val="131"/>
    <w:qFormat/>
    <w:uiPriority w:val="0"/>
    <w:rPr>
      <w:snapToGrid w:val="0"/>
      <w:sz w:val="24"/>
    </w:rPr>
  </w:style>
  <w:style w:type="character" w:customStyle="1" w:styleId="450">
    <w:name w:val="电子邮件签名 Char"/>
    <w:basedOn w:val="131"/>
    <w:qFormat/>
    <w:uiPriority w:val="0"/>
    <w:rPr>
      <w:snapToGrid w:val="0"/>
      <w:sz w:val="24"/>
    </w:rPr>
  </w:style>
  <w:style w:type="character" w:customStyle="1" w:styleId="451">
    <w:name w:val="称呼 Char"/>
    <w:basedOn w:val="131"/>
    <w:qFormat/>
    <w:uiPriority w:val="0"/>
    <w:rPr>
      <w:snapToGrid w:val="0"/>
      <w:sz w:val="24"/>
    </w:rPr>
  </w:style>
  <w:style w:type="character" w:customStyle="1" w:styleId="452">
    <w:name w:val="正文文本 3 Char"/>
    <w:basedOn w:val="131"/>
    <w:qFormat/>
    <w:uiPriority w:val="0"/>
    <w:rPr>
      <w:snapToGrid w:val="0"/>
      <w:sz w:val="16"/>
      <w:szCs w:val="16"/>
    </w:rPr>
  </w:style>
  <w:style w:type="character" w:customStyle="1" w:styleId="453">
    <w:name w:val="结束语 Char"/>
    <w:basedOn w:val="131"/>
    <w:qFormat/>
    <w:uiPriority w:val="0"/>
    <w:rPr>
      <w:snapToGrid w:val="0"/>
      <w:sz w:val="24"/>
    </w:rPr>
  </w:style>
  <w:style w:type="character" w:customStyle="1" w:styleId="454">
    <w:name w:val="HTML 预设格式 Char"/>
    <w:basedOn w:val="131"/>
    <w:qFormat/>
    <w:uiPriority w:val="0"/>
    <w:rPr>
      <w:rFonts w:ascii="Courier New" w:hAnsi="Courier New" w:cs="Courier New"/>
      <w:snapToGrid w:val="0"/>
    </w:rPr>
  </w:style>
  <w:style w:type="character" w:customStyle="1" w:styleId="455">
    <w:name w:val="HTML 地址 Char"/>
    <w:basedOn w:val="131"/>
    <w:qFormat/>
    <w:uiPriority w:val="0"/>
    <w:rPr>
      <w:i/>
      <w:iCs/>
      <w:snapToGrid w:val="0"/>
      <w:sz w:val="24"/>
    </w:rPr>
  </w:style>
  <w:style w:type="character" w:customStyle="1" w:styleId="456">
    <w:name w:val="正文首行缩进 2 Char"/>
    <w:basedOn w:val="177"/>
    <w:qFormat/>
    <w:uiPriority w:val="0"/>
    <w:rPr>
      <w:rFonts w:ascii="宋体" w:hAnsi="宋体" w:eastAsia="宋体" w:cs="Times New Roman"/>
      <w:snapToGrid w:val="0"/>
      <w:kern w:val="2"/>
      <w:sz w:val="28"/>
      <w:szCs w:val="20"/>
    </w:rPr>
  </w:style>
  <w:style w:type="character" w:customStyle="1" w:styleId="457">
    <w:name w:val="签名 Char"/>
    <w:basedOn w:val="131"/>
    <w:qFormat/>
    <w:uiPriority w:val="0"/>
    <w:rPr>
      <w:snapToGrid w:val="0"/>
      <w:sz w:val="24"/>
    </w:rPr>
  </w:style>
  <w:style w:type="character" w:customStyle="1" w:styleId="458">
    <w:name w:val="副标题 Char"/>
    <w:basedOn w:val="131"/>
    <w:qFormat/>
    <w:uiPriority w:val="0"/>
    <w:rPr>
      <w:rFonts w:ascii="Cambria" w:hAnsi="Cambria" w:cs="Times New Roman"/>
      <w:b/>
      <w:bCs/>
      <w:snapToGrid w:val="0"/>
      <w:kern w:val="28"/>
      <w:sz w:val="32"/>
      <w:szCs w:val="32"/>
    </w:rPr>
  </w:style>
  <w:style w:type="character" w:customStyle="1" w:styleId="459">
    <w:name w:val="正文文本缩进 3 Char"/>
    <w:basedOn w:val="131"/>
    <w:qFormat/>
    <w:uiPriority w:val="0"/>
    <w:rPr>
      <w:snapToGrid w:val="0"/>
      <w:sz w:val="16"/>
      <w:szCs w:val="16"/>
    </w:rPr>
  </w:style>
  <w:style w:type="character" w:customStyle="1" w:styleId="460">
    <w:name w:val="信息标题 Char"/>
    <w:basedOn w:val="131"/>
    <w:qFormat/>
    <w:uiPriority w:val="0"/>
    <w:rPr>
      <w:rFonts w:ascii="Cambria" w:hAnsi="Cambria" w:eastAsia="宋体" w:cs="Times New Roman"/>
      <w:snapToGrid w:val="0"/>
      <w:sz w:val="24"/>
      <w:szCs w:val="24"/>
      <w:shd w:val="pct20" w:color="auto" w:fill="auto"/>
    </w:rPr>
  </w:style>
  <w:style w:type="character" w:customStyle="1" w:styleId="461">
    <w:name w:val="标题 Char"/>
    <w:basedOn w:val="131"/>
    <w:qFormat/>
    <w:uiPriority w:val="0"/>
    <w:rPr>
      <w:rFonts w:ascii="Cambria" w:hAnsi="Cambria" w:cs="Times New Roman"/>
      <w:b/>
      <w:bCs/>
      <w:snapToGrid w:val="0"/>
      <w:sz w:val="32"/>
      <w:szCs w:val="32"/>
    </w:rPr>
  </w:style>
  <w:style w:type="character" w:customStyle="1" w:styleId="462">
    <w:name w:val="标题 1 字符1"/>
    <w:qFormat/>
    <w:uiPriority w:val="0"/>
    <w:rPr>
      <w:b/>
      <w:bCs/>
      <w:snapToGrid w:val="0"/>
      <w:kern w:val="44"/>
      <w:sz w:val="44"/>
      <w:szCs w:val="44"/>
    </w:rPr>
  </w:style>
  <w:style w:type="character" w:customStyle="1" w:styleId="463">
    <w:name w:val="Char Char8"/>
    <w:qFormat/>
    <w:locked/>
    <w:uiPriority w:val="0"/>
    <w:rPr>
      <w:rFonts w:ascii="宋体" w:hAnsi="宋体" w:eastAsia="宋体"/>
      <w:kern w:val="2"/>
      <w:sz w:val="18"/>
      <w:szCs w:val="18"/>
      <w:lang w:val="en-US" w:eastAsia="zh-CN" w:bidi="ar-SA"/>
    </w:rPr>
  </w:style>
  <w:style w:type="character" w:customStyle="1" w:styleId="464">
    <w:name w:val="表内居两端对齐 Char"/>
    <w:basedOn w:val="465"/>
    <w:link w:val="467"/>
    <w:qFormat/>
    <w:uiPriority w:val="0"/>
    <w:rPr>
      <w:rFonts w:cs="宋体"/>
      <w:sz w:val="18"/>
      <w:szCs w:val="18"/>
    </w:rPr>
  </w:style>
  <w:style w:type="character" w:customStyle="1" w:styleId="465">
    <w:name w:val="表内居中小五 Char"/>
    <w:link w:val="466"/>
    <w:qFormat/>
    <w:uiPriority w:val="0"/>
    <w:rPr>
      <w:rFonts w:cs="宋体"/>
      <w:sz w:val="18"/>
      <w:szCs w:val="18"/>
    </w:rPr>
  </w:style>
  <w:style w:type="paragraph" w:customStyle="1" w:styleId="466">
    <w:name w:val="表内居中小五"/>
    <w:basedOn w:val="1"/>
    <w:link w:val="465"/>
    <w:qFormat/>
    <w:uiPriority w:val="0"/>
    <w:pPr>
      <w:widowControl w:val="0"/>
      <w:spacing w:after="0" w:line="240" w:lineRule="auto"/>
      <w:jc w:val="center"/>
    </w:pPr>
    <w:rPr>
      <w:rFonts w:cs="宋体" w:asciiTheme="minorHAnsi" w:hAnsiTheme="minorHAnsi" w:eastAsiaTheme="minorEastAsia"/>
      <w:color w:val="auto"/>
      <w:sz w:val="18"/>
      <w:szCs w:val="18"/>
    </w:rPr>
  </w:style>
  <w:style w:type="paragraph" w:customStyle="1" w:styleId="467">
    <w:name w:val="表内居两端对齐"/>
    <w:basedOn w:val="466"/>
    <w:link w:val="464"/>
    <w:qFormat/>
    <w:uiPriority w:val="0"/>
    <w:pPr>
      <w:jc w:val="both"/>
    </w:pPr>
  </w:style>
  <w:style w:type="character" w:customStyle="1" w:styleId="468">
    <w:name w:val="二级条标题 Char"/>
    <w:link w:val="469"/>
    <w:qFormat/>
    <w:uiPriority w:val="0"/>
    <w:rPr>
      <w:rFonts w:ascii="黑体" w:eastAsia="黑体"/>
      <w:b/>
    </w:rPr>
  </w:style>
  <w:style w:type="paragraph" w:customStyle="1" w:styleId="469">
    <w:name w:val="二级条标题"/>
    <w:basedOn w:val="1"/>
    <w:next w:val="1"/>
    <w:link w:val="468"/>
    <w:qFormat/>
    <w:uiPriority w:val="0"/>
    <w:pPr>
      <w:spacing w:after="0" w:line="240" w:lineRule="auto"/>
      <w:jc w:val="both"/>
      <w:outlineLvl w:val="3"/>
    </w:pPr>
    <w:rPr>
      <w:rFonts w:ascii="黑体" w:eastAsia="黑体" w:hAnsiTheme="minorHAnsi" w:cstheme="minorBidi"/>
      <w:b/>
      <w:color w:val="auto"/>
    </w:rPr>
  </w:style>
  <w:style w:type="character" w:customStyle="1" w:styleId="470">
    <w:name w:val="jl 三级 Char Char"/>
    <w:link w:val="471"/>
    <w:semiHidden/>
    <w:qFormat/>
    <w:uiPriority w:val="0"/>
    <w:rPr>
      <w:rFonts w:ascii="宋体" w:hAnsi="宋体"/>
      <w:b/>
      <w:color w:val="000000"/>
      <w:sz w:val="24"/>
      <w:szCs w:val="24"/>
    </w:rPr>
  </w:style>
  <w:style w:type="paragraph" w:customStyle="1" w:styleId="471">
    <w:name w:val="jl 三级 Char"/>
    <w:basedOn w:val="1"/>
    <w:link w:val="470"/>
    <w:semiHidden/>
    <w:qFormat/>
    <w:uiPriority w:val="0"/>
    <w:pPr>
      <w:widowControl w:val="0"/>
      <w:autoSpaceDE w:val="0"/>
      <w:autoSpaceDN w:val="0"/>
      <w:adjustRightInd w:val="0"/>
      <w:spacing w:beforeLines="50" w:afterLines="50" w:line="240" w:lineRule="auto"/>
      <w:ind w:firstLine="480" w:firstLineChars="200"/>
      <w:textAlignment w:val="baseline"/>
      <w:outlineLvl w:val="2"/>
    </w:pPr>
    <w:rPr>
      <w:rFonts w:ascii="宋体" w:hAnsi="宋体" w:eastAsiaTheme="minorEastAsia" w:cstheme="minorBidi"/>
      <w:b/>
      <w:sz w:val="24"/>
      <w:szCs w:val="24"/>
    </w:rPr>
  </w:style>
  <w:style w:type="character" w:customStyle="1" w:styleId="472">
    <w:name w:val="批注文字 Char2"/>
    <w:semiHidden/>
    <w:qFormat/>
    <w:uiPriority w:val="0"/>
  </w:style>
  <w:style w:type="character" w:customStyle="1" w:styleId="473">
    <w:name w:val="articlebody21"/>
    <w:qFormat/>
    <w:uiPriority w:val="0"/>
    <w:rPr>
      <w:rFonts w:hint="default"/>
      <w:sz w:val="21"/>
    </w:rPr>
  </w:style>
  <w:style w:type="character" w:customStyle="1" w:styleId="474">
    <w:name w:val="jl 正文 Char Char Char"/>
    <w:link w:val="475"/>
    <w:semiHidden/>
    <w:qFormat/>
    <w:uiPriority w:val="0"/>
    <w:rPr>
      <w:rFonts w:ascii="宋体"/>
      <w:sz w:val="24"/>
      <w:szCs w:val="24"/>
    </w:rPr>
  </w:style>
  <w:style w:type="paragraph" w:customStyle="1" w:styleId="475">
    <w:name w:val="jl 正文 Char Char"/>
    <w:basedOn w:val="1"/>
    <w:link w:val="474"/>
    <w:semiHidden/>
    <w:qFormat/>
    <w:uiPriority w:val="0"/>
    <w:pPr>
      <w:widowControl w:val="0"/>
      <w:autoSpaceDE w:val="0"/>
      <w:autoSpaceDN w:val="0"/>
      <w:adjustRightInd w:val="0"/>
      <w:spacing w:after="0" w:line="240" w:lineRule="auto"/>
      <w:ind w:firstLine="200" w:firstLineChars="200"/>
      <w:textAlignment w:val="baseline"/>
    </w:pPr>
    <w:rPr>
      <w:rFonts w:ascii="宋体" w:hAnsiTheme="minorHAnsi" w:eastAsiaTheme="minorEastAsia" w:cstheme="minorBidi"/>
      <w:color w:val="auto"/>
      <w:sz w:val="24"/>
      <w:szCs w:val="24"/>
    </w:rPr>
  </w:style>
  <w:style w:type="character" w:customStyle="1" w:styleId="476">
    <w:name w:val="样式 Arial"/>
    <w:qFormat/>
    <w:uiPriority w:val="0"/>
    <w:rPr>
      <w:rFonts w:hint="default" w:ascii="Times New Roman" w:hAnsi="Times New Roman" w:eastAsia="宋体" w:cs="Times New Roman"/>
      <w:sz w:val="21"/>
      <w:szCs w:val="21"/>
    </w:rPr>
  </w:style>
  <w:style w:type="character" w:customStyle="1" w:styleId="477">
    <w:name w:val="正文文本 Char2"/>
    <w:basedOn w:val="131"/>
    <w:qFormat/>
    <w:uiPriority w:val="0"/>
    <w:rPr>
      <w:kern w:val="2"/>
      <w:sz w:val="21"/>
      <w:szCs w:val="24"/>
    </w:rPr>
  </w:style>
  <w:style w:type="character" w:customStyle="1" w:styleId="478">
    <w:name w:val="访问过的超链接1"/>
    <w:qFormat/>
    <w:uiPriority w:val="0"/>
    <w:rPr>
      <w:color w:val="800080"/>
      <w:u w:val="single"/>
    </w:rPr>
  </w:style>
  <w:style w:type="character" w:customStyle="1" w:styleId="479">
    <w:name w:val="Char Char16"/>
    <w:qFormat/>
    <w:uiPriority w:val="0"/>
    <w:rPr>
      <w:rFonts w:ascii="Arial" w:hAnsi="Arial" w:eastAsia="黑体"/>
      <w:b/>
      <w:bCs/>
      <w:kern w:val="2"/>
      <w:sz w:val="32"/>
      <w:szCs w:val="32"/>
      <w:lang w:val="en-US" w:eastAsia="zh-CN" w:bidi="ar-SA"/>
    </w:rPr>
  </w:style>
  <w:style w:type="character" w:customStyle="1" w:styleId="480">
    <w:name w:val="Char Char11"/>
    <w:qFormat/>
    <w:locked/>
    <w:uiPriority w:val="0"/>
    <w:rPr>
      <w:rFonts w:ascii="宋体" w:hAnsi="宋体" w:eastAsia="宋体"/>
      <w:kern w:val="2"/>
      <w:sz w:val="18"/>
      <w:szCs w:val="18"/>
      <w:lang w:val="en-US" w:eastAsia="zh-CN" w:bidi="ar-SA"/>
    </w:rPr>
  </w:style>
  <w:style w:type="character" w:customStyle="1" w:styleId="481">
    <w:name w:val="引用 Char1"/>
    <w:basedOn w:val="131"/>
    <w:link w:val="482"/>
    <w:qFormat/>
    <w:uiPriority w:val="0"/>
    <w:rPr>
      <w:rFonts w:ascii="Calibri" w:hAnsi="Calibri"/>
      <w:i/>
      <w:sz w:val="24"/>
      <w:szCs w:val="24"/>
      <w:lang w:eastAsia="en-US" w:bidi="en-US"/>
    </w:rPr>
  </w:style>
  <w:style w:type="paragraph" w:customStyle="1" w:styleId="482">
    <w:name w:val="引用1"/>
    <w:basedOn w:val="1"/>
    <w:next w:val="1"/>
    <w:link w:val="481"/>
    <w:qFormat/>
    <w:uiPriority w:val="0"/>
    <w:pPr>
      <w:spacing w:after="0" w:line="240" w:lineRule="auto"/>
    </w:pPr>
    <w:rPr>
      <w:rFonts w:eastAsiaTheme="minorEastAsia" w:cstheme="minorBidi"/>
      <w:i/>
      <w:color w:val="auto"/>
      <w:sz w:val="24"/>
      <w:szCs w:val="24"/>
      <w:lang w:eastAsia="en-US" w:bidi="en-US"/>
    </w:rPr>
  </w:style>
  <w:style w:type="character" w:customStyle="1" w:styleId="483">
    <w:name w:val="Char Char51"/>
    <w:qFormat/>
    <w:uiPriority w:val="0"/>
    <w:rPr>
      <w:rFonts w:eastAsia="宋体"/>
      <w:b/>
      <w:kern w:val="44"/>
      <w:sz w:val="28"/>
      <w:szCs w:val="22"/>
      <w:lang w:val="en-US" w:eastAsia="zh-CN" w:bidi="ar-SA"/>
    </w:rPr>
  </w:style>
  <w:style w:type="character" w:customStyle="1" w:styleId="484">
    <w:name w:val="不明显参考1"/>
    <w:qFormat/>
    <w:uiPriority w:val="0"/>
    <w:rPr>
      <w:sz w:val="24"/>
      <w:szCs w:val="24"/>
      <w:u w:val="single"/>
    </w:rPr>
  </w:style>
  <w:style w:type="character" w:customStyle="1" w:styleId="485">
    <w:name w:val="图中文字"/>
    <w:qFormat/>
    <w:uiPriority w:val="0"/>
    <w:rPr>
      <w:rFonts w:ascii="Times New Roman" w:eastAsia="宋体"/>
      <w:sz w:val="15"/>
    </w:rPr>
  </w:style>
  <w:style w:type="character" w:customStyle="1" w:styleId="486">
    <w:name w:val="样式6 Char"/>
    <w:link w:val="487"/>
    <w:qFormat/>
    <w:uiPriority w:val="0"/>
    <w:rPr>
      <w:szCs w:val="24"/>
    </w:rPr>
  </w:style>
  <w:style w:type="paragraph" w:customStyle="1" w:styleId="487">
    <w:name w:val="样式6"/>
    <w:basedOn w:val="1"/>
    <w:link w:val="486"/>
    <w:qFormat/>
    <w:uiPriority w:val="0"/>
    <w:pPr>
      <w:widowControl w:val="0"/>
      <w:numPr>
        <w:ilvl w:val="2"/>
        <w:numId w:val="19"/>
      </w:numPr>
      <w:tabs>
        <w:tab w:val="left" w:pos="1571"/>
      </w:tabs>
      <w:spacing w:after="0" w:line="240" w:lineRule="auto"/>
      <w:jc w:val="both"/>
    </w:pPr>
    <w:rPr>
      <w:rFonts w:asciiTheme="minorHAnsi" w:hAnsiTheme="minorHAnsi" w:eastAsiaTheme="minorEastAsia" w:cstheme="minorBidi"/>
      <w:color w:val="auto"/>
      <w:szCs w:val="24"/>
    </w:rPr>
  </w:style>
  <w:style w:type="character" w:customStyle="1" w:styleId="488">
    <w:name w:val="明显参考1"/>
    <w:qFormat/>
    <w:uiPriority w:val="0"/>
    <w:rPr>
      <w:b/>
      <w:sz w:val="24"/>
      <w:u w:val="single"/>
    </w:rPr>
  </w:style>
  <w:style w:type="character" w:customStyle="1" w:styleId="489">
    <w:name w:val="Char Char7"/>
    <w:qFormat/>
    <w:uiPriority w:val="0"/>
    <w:rPr>
      <w:rFonts w:ascii="宋体" w:hAnsi="宋体" w:eastAsia="宋体" w:cs="宋体"/>
      <w:b/>
      <w:bCs/>
      <w:kern w:val="36"/>
      <w:sz w:val="48"/>
      <w:szCs w:val="48"/>
    </w:rPr>
  </w:style>
  <w:style w:type="character" w:customStyle="1" w:styleId="490">
    <w:name w:val="明显引用 Char"/>
    <w:qFormat/>
    <w:uiPriority w:val="0"/>
    <w:rPr>
      <w:rFonts w:ascii="Calibri" w:hAnsi="Calibri"/>
      <w:b/>
      <w:i/>
      <w:sz w:val="24"/>
      <w:lang w:eastAsia="en-US" w:bidi="en-US"/>
    </w:rPr>
  </w:style>
  <w:style w:type="character" w:customStyle="1" w:styleId="491">
    <w:name w:val="正文 Char"/>
    <w:qFormat/>
    <w:uiPriority w:val="0"/>
    <w:rPr>
      <w:rFonts w:eastAsia="宋体" w:cs="宋体"/>
      <w:kern w:val="2"/>
      <w:sz w:val="21"/>
      <w:lang w:val="en-US" w:eastAsia="zh-CN" w:bidi="ar-SA"/>
    </w:rPr>
  </w:style>
  <w:style w:type="character" w:customStyle="1" w:styleId="492">
    <w:name w:val="明显引用 Char1"/>
    <w:basedOn w:val="131"/>
    <w:link w:val="493"/>
    <w:qFormat/>
    <w:uiPriority w:val="0"/>
    <w:rPr>
      <w:rFonts w:ascii="Calibri" w:hAnsi="Calibri"/>
      <w:b/>
      <w:i/>
      <w:sz w:val="24"/>
      <w:lang w:eastAsia="en-US" w:bidi="en-US"/>
    </w:rPr>
  </w:style>
  <w:style w:type="paragraph" w:customStyle="1" w:styleId="493">
    <w:name w:val="明显引用1"/>
    <w:basedOn w:val="1"/>
    <w:next w:val="1"/>
    <w:link w:val="492"/>
    <w:qFormat/>
    <w:uiPriority w:val="0"/>
    <w:pPr>
      <w:spacing w:after="0" w:line="240" w:lineRule="auto"/>
      <w:ind w:left="720" w:right="720"/>
    </w:pPr>
    <w:rPr>
      <w:rFonts w:eastAsiaTheme="minorEastAsia" w:cstheme="minorBidi"/>
      <w:b/>
      <w:i/>
      <w:color w:val="auto"/>
      <w:sz w:val="24"/>
      <w:lang w:eastAsia="en-US" w:bidi="en-US"/>
    </w:rPr>
  </w:style>
  <w:style w:type="character" w:customStyle="1" w:styleId="494">
    <w:name w:val="样式 标题 3 + 宋体 Char"/>
    <w:link w:val="495"/>
    <w:qFormat/>
    <w:uiPriority w:val="0"/>
    <w:rPr>
      <w:rFonts w:ascii="宋体" w:hAnsi="宋体"/>
      <w:szCs w:val="21"/>
    </w:rPr>
  </w:style>
  <w:style w:type="paragraph" w:customStyle="1" w:styleId="495">
    <w:name w:val="样式 标题 3 + 宋体"/>
    <w:basedOn w:val="6"/>
    <w:link w:val="494"/>
    <w:qFormat/>
    <w:uiPriority w:val="0"/>
    <w:pPr>
      <w:keepNext w:val="0"/>
      <w:keepLines w:val="0"/>
      <w:widowControl w:val="0"/>
      <w:tabs>
        <w:tab w:val="left" w:pos="1560"/>
      </w:tabs>
      <w:snapToGrid w:val="0"/>
      <w:spacing w:after="0" w:line="360" w:lineRule="auto"/>
      <w:ind w:left="360" w:right="0" w:firstLine="0"/>
      <w:jc w:val="both"/>
    </w:pPr>
    <w:rPr>
      <w:rFonts w:ascii="宋体" w:hAnsi="宋体" w:eastAsiaTheme="minorEastAsia" w:cstheme="minorBidi"/>
      <w:color w:val="auto"/>
      <w:sz w:val="21"/>
      <w:szCs w:val="21"/>
    </w:rPr>
  </w:style>
  <w:style w:type="character" w:customStyle="1" w:styleId="496">
    <w:name w:val="正文格式 Char"/>
    <w:link w:val="497"/>
    <w:qFormat/>
    <w:uiPriority w:val="0"/>
    <w:rPr>
      <w:rFonts w:ascii="宋体" w:hAnsi="宋体"/>
      <w:bCs/>
      <w:szCs w:val="21"/>
    </w:rPr>
  </w:style>
  <w:style w:type="paragraph" w:customStyle="1" w:styleId="497">
    <w:name w:val="正文格式"/>
    <w:basedOn w:val="1"/>
    <w:link w:val="496"/>
    <w:qFormat/>
    <w:uiPriority w:val="0"/>
    <w:pPr>
      <w:widowControl w:val="0"/>
      <w:topLinePunct/>
      <w:spacing w:after="0" w:line="240" w:lineRule="auto"/>
      <w:ind w:firstLine="420" w:firstLineChars="200"/>
      <w:jc w:val="both"/>
    </w:pPr>
    <w:rPr>
      <w:rFonts w:ascii="宋体" w:hAnsi="宋体" w:eastAsiaTheme="minorEastAsia" w:cstheme="minorBidi"/>
      <w:bCs/>
      <w:color w:val="auto"/>
      <w:szCs w:val="21"/>
    </w:rPr>
  </w:style>
  <w:style w:type="character" w:customStyle="1" w:styleId="498">
    <w:name w:val="一级条标题 Char"/>
    <w:link w:val="499"/>
    <w:qFormat/>
    <w:uiPriority w:val="0"/>
    <w:rPr>
      <w:rFonts w:ascii="黑体" w:eastAsia="黑体"/>
      <w:b/>
    </w:rPr>
  </w:style>
  <w:style w:type="paragraph" w:customStyle="1" w:styleId="499">
    <w:name w:val="一级条标题"/>
    <w:basedOn w:val="5"/>
    <w:next w:val="500"/>
    <w:link w:val="498"/>
    <w:qFormat/>
    <w:uiPriority w:val="0"/>
    <w:pPr>
      <w:keepNext w:val="0"/>
      <w:keepLines w:val="0"/>
      <w:tabs>
        <w:tab w:val="left" w:pos="525"/>
        <w:tab w:val="left" w:pos="780"/>
      </w:tabs>
      <w:spacing w:after="0" w:line="240" w:lineRule="auto"/>
      <w:ind w:left="780" w:right="0" w:hanging="360"/>
      <w:jc w:val="both"/>
      <w:outlineLvl w:val="2"/>
    </w:pPr>
    <w:rPr>
      <w:rFonts w:eastAsia="黑体" w:hAnsiTheme="minorHAnsi" w:cstheme="minorBidi"/>
      <w:b/>
      <w:color w:val="auto"/>
      <w:sz w:val="21"/>
    </w:rPr>
  </w:style>
  <w:style w:type="paragraph" w:customStyle="1" w:styleId="500">
    <w:name w:val="段"/>
    <w:qFormat/>
    <w:uiPriority w:val="0"/>
    <w:pPr>
      <w:ind w:firstLine="200" w:firstLineChars="200"/>
      <w:jc w:val="both"/>
    </w:pPr>
    <w:rPr>
      <w:rFonts w:ascii="宋体" w:hAnsi="Times New Roman" w:eastAsia="宋体" w:cs="Times New Roman"/>
      <w:sz w:val="21"/>
      <w:lang w:val="en-US" w:eastAsia="zh-CN" w:bidi="ar-SA"/>
    </w:rPr>
  </w:style>
  <w:style w:type="character" w:customStyle="1" w:styleId="501">
    <w:name w:val="电子邮件签名 Char1"/>
    <w:basedOn w:val="131"/>
    <w:link w:val="19"/>
    <w:qFormat/>
    <w:uiPriority w:val="0"/>
    <w:rPr>
      <w:szCs w:val="24"/>
    </w:rPr>
  </w:style>
  <w:style w:type="character" w:customStyle="1" w:styleId="502">
    <w:name w:val="明显强调1"/>
    <w:qFormat/>
    <w:uiPriority w:val="0"/>
    <w:rPr>
      <w:b/>
      <w:i/>
      <w:sz w:val="24"/>
      <w:szCs w:val="24"/>
      <w:u w:val="single"/>
    </w:rPr>
  </w:style>
  <w:style w:type="character" w:customStyle="1" w:styleId="503">
    <w:name w:val="列出段落 Char"/>
    <w:link w:val="278"/>
    <w:qFormat/>
    <w:uiPriority w:val="0"/>
    <w:rPr>
      <w:rFonts w:ascii="Times New Roman" w:hAnsi="Times New Roman" w:eastAsia="宋体" w:cs="Times New Roman"/>
      <w:szCs w:val="24"/>
    </w:rPr>
  </w:style>
  <w:style w:type="character" w:customStyle="1" w:styleId="504">
    <w:name w:val="Char Char21"/>
    <w:qFormat/>
    <w:uiPriority w:val="0"/>
    <w:rPr>
      <w:rFonts w:eastAsia="汉仪大宋简"/>
      <w:kern w:val="44"/>
      <w:sz w:val="22"/>
      <w:szCs w:val="22"/>
      <w:lang w:val="en-US" w:eastAsia="zh-CN" w:bidi="ar-SA"/>
    </w:rPr>
  </w:style>
  <w:style w:type="character" w:customStyle="1" w:styleId="505">
    <w:name w:val="Char Char6"/>
    <w:semiHidden/>
    <w:qFormat/>
    <w:uiPriority w:val="0"/>
    <w:rPr>
      <w:rFonts w:ascii="Cambria" w:hAnsi="Cambria" w:eastAsia="宋体" w:cs="Times New Roman"/>
      <w:b/>
      <w:bCs/>
      <w:kern w:val="2"/>
      <w:sz w:val="32"/>
      <w:szCs w:val="32"/>
    </w:rPr>
  </w:style>
  <w:style w:type="character" w:customStyle="1" w:styleId="506">
    <w:name w:val="表头 Char"/>
    <w:link w:val="434"/>
    <w:qFormat/>
    <w:uiPriority w:val="0"/>
    <w:rPr>
      <w:rFonts w:ascii="黑体" w:hAnsi="Times New Roman" w:eastAsia="黑体" w:cs="Times New Roman"/>
      <w:kern w:val="0"/>
      <w:sz w:val="24"/>
      <w:szCs w:val="20"/>
    </w:rPr>
  </w:style>
  <w:style w:type="character" w:customStyle="1" w:styleId="507">
    <w:name w:val="结束语 Char1"/>
    <w:basedOn w:val="131"/>
    <w:link w:val="32"/>
    <w:qFormat/>
    <w:uiPriority w:val="0"/>
    <w:rPr>
      <w:szCs w:val="24"/>
    </w:rPr>
  </w:style>
  <w:style w:type="character" w:customStyle="1" w:styleId="508">
    <w:name w:val="首行缩进 Char"/>
    <w:link w:val="509"/>
    <w:qFormat/>
    <w:uiPriority w:val="0"/>
    <w:rPr>
      <w:rFonts w:eastAsia="方正书宋简体" w:cs="宋体"/>
    </w:rPr>
  </w:style>
  <w:style w:type="paragraph" w:customStyle="1" w:styleId="509">
    <w:name w:val="首行缩进"/>
    <w:basedOn w:val="1"/>
    <w:link w:val="508"/>
    <w:qFormat/>
    <w:uiPriority w:val="0"/>
    <w:pPr>
      <w:widowControl w:val="0"/>
      <w:spacing w:after="0" w:line="300" w:lineRule="auto"/>
      <w:ind w:firstLine="420" w:firstLineChars="200"/>
      <w:jc w:val="both"/>
    </w:pPr>
    <w:rPr>
      <w:rFonts w:eastAsia="方正书宋简体" w:cs="宋体" w:asciiTheme="minorHAnsi" w:hAnsiTheme="minorHAnsi"/>
      <w:color w:val="auto"/>
    </w:rPr>
  </w:style>
  <w:style w:type="character" w:customStyle="1" w:styleId="510">
    <w:name w:val="Char Char5"/>
    <w:semiHidden/>
    <w:qFormat/>
    <w:uiPriority w:val="0"/>
    <w:rPr>
      <w:b/>
      <w:bCs/>
      <w:kern w:val="2"/>
      <w:sz w:val="32"/>
      <w:szCs w:val="32"/>
    </w:rPr>
  </w:style>
  <w:style w:type="character" w:customStyle="1" w:styleId="511">
    <w:name w:val="引用 Char"/>
    <w:qFormat/>
    <w:uiPriority w:val="0"/>
    <w:rPr>
      <w:rFonts w:ascii="Calibri" w:hAnsi="Calibri"/>
      <w:i/>
      <w:sz w:val="24"/>
      <w:szCs w:val="24"/>
      <w:lang w:eastAsia="en-US" w:bidi="en-US"/>
    </w:rPr>
  </w:style>
  <w:style w:type="character" w:customStyle="1" w:styleId="512">
    <w:name w:val="Char Char3"/>
    <w:semiHidden/>
    <w:qFormat/>
    <w:uiPriority w:val="0"/>
    <w:rPr>
      <w:kern w:val="2"/>
      <w:sz w:val="18"/>
      <w:szCs w:val="18"/>
    </w:rPr>
  </w:style>
  <w:style w:type="character" w:customStyle="1" w:styleId="513">
    <w:name w:val="样式 标题 4 + (符号) 宋体 Char"/>
    <w:link w:val="514"/>
    <w:qFormat/>
    <w:uiPriority w:val="0"/>
    <w:rPr>
      <w:rFonts w:ascii="宋体" w:hAnsi="Arial"/>
      <w:b/>
      <w:bCs/>
      <w:szCs w:val="21"/>
    </w:rPr>
  </w:style>
  <w:style w:type="paragraph" w:customStyle="1" w:styleId="514">
    <w:name w:val="样式 标题 4 + (符号) 宋体"/>
    <w:basedOn w:val="7"/>
    <w:link w:val="513"/>
    <w:qFormat/>
    <w:uiPriority w:val="0"/>
    <w:pPr>
      <w:keepNext w:val="0"/>
      <w:keepLines w:val="0"/>
      <w:widowControl w:val="0"/>
      <w:tabs>
        <w:tab w:val="left" w:pos="2976"/>
      </w:tabs>
      <w:adjustRightInd w:val="0"/>
      <w:snapToGrid w:val="0"/>
      <w:spacing w:after="0" w:line="360" w:lineRule="auto"/>
      <w:ind w:left="2551" w:right="0" w:firstLine="0"/>
      <w:jc w:val="both"/>
    </w:pPr>
    <w:rPr>
      <w:rFonts w:ascii="宋体" w:hAnsi="Arial" w:eastAsiaTheme="minorEastAsia" w:cstheme="minorBidi"/>
      <w:b/>
      <w:bCs/>
      <w:color w:val="auto"/>
      <w:sz w:val="21"/>
      <w:szCs w:val="21"/>
    </w:rPr>
  </w:style>
  <w:style w:type="character" w:customStyle="1" w:styleId="515">
    <w:name w:val="不明显强调1"/>
    <w:qFormat/>
    <w:uiPriority w:val="0"/>
    <w:rPr>
      <w:i/>
      <w:color w:val="5A5A5A"/>
    </w:rPr>
  </w:style>
  <w:style w:type="character" w:customStyle="1" w:styleId="516">
    <w:name w:val="Char Char41"/>
    <w:qFormat/>
    <w:uiPriority w:val="0"/>
    <w:rPr>
      <w:rFonts w:eastAsia="汉仪大宋简"/>
      <w:kern w:val="44"/>
      <w:sz w:val="22"/>
      <w:szCs w:val="22"/>
      <w:lang w:val="en-US" w:eastAsia="zh-CN" w:bidi="ar-SA"/>
    </w:rPr>
  </w:style>
  <w:style w:type="character" w:customStyle="1" w:styleId="517">
    <w:name w:val="页脚 Char1"/>
    <w:qFormat/>
    <w:uiPriority w:val="99"/>
    <w:rPr>
      <w:rFonts w:ascii="Calibri" w:hAnsi="Calibri" w:eastAsia="宋体" w:cs="Times New Roman"/>
      <w:sz w:val="18"/>
      <w:szCs w:val="18"/>
    </w:rPr>
  </w:style>
  <w:style w:type="character" w:customStyle="1" w:styleId="518">
    <w:name w:val="Char Char2"/>
    <w:qFormat/>
    <w:uiPriority w:val="0"/>
    <w:rPr>
      <w:kern w:val="2"/>
      <w:sz w:val="18"/>
      <w:szCs w:val="18"/>
    </w:rPr>
  </w:style>
  <w:style w:type="character" w:customStyle="1" w:styleId="519">
    <w:name w:val="批注主题 Char3"/>
    <w:basedOn w:val="164"/>
    <w:qFormat/>
    <w:uiPriority w:val="0"/>
    <w:rPr>
      <w:rFonts w:ascii="Times New Roman" w:hAnsi="Times New Roman" w:eastAsia="宋体" w:cs="Times New Roman"/>
      <w:b/>
      <w:bCs/>
      <w:snapToGrid w:val="0"/>
      <w:kern w:val="0"/>
      <w:sz w:val="24"/>
      <w:szCs w:val="20"/>
    </w:rPr>
  </w:style>
  <w:style w:type="character" w:customStyle="1" w:styleId="520">
    <w:name w:val="HTML 地址 Char1"/>
    <w:basedOn w:val="131"/>
    <w:link w:val="42"/>
    <w:qFormat/>
    <w:uiPriority w:val="0"/>
    <w:rPr>
      <w:i/>
      <w:iCs/>
      <w:szCs w:val="24"/>
    </w:rPr>
  </w:style>
  <w:style w:type="paragraph" w:customStyle="1" w:styleId="52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2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character" w:customStyle="1" w:styleId="523">
    <w:name w:val="签名 字符1"/>
    <w:basedOn w:val="131"/>
    <w:semiHidden/>
    <w:qFormat/>
    <w:uiPriority w:val="99"/>
    <w:rPr>
      <w:rFonts w:ascii="Calibri" w:hAnsi="Calibri" w:eastAsia="宋体" w:cs="Calibri"/>
      <w:color w:val="000000"/>
    </w:rPr>
  </w:style>
  <w:style w:type="paragraph" w:customStyle="1" w:styleId="524">
    <w:name w:val="附录章标题"/>
    <w:next w:val="500"/>
    <w:qFormat/>
    <w:uiPriority w:val="0"/>
    <w:pPr>
      <w:tabs>
        <w:tab w:val="left" w:pos="360"/>
        <w:tab w:val="left" w:pos="1620"/>
      </w:tabs>
      <w:wordWrap w:val="0"/>
      <w:overflowPunct w:val="0"/>
      <w:autoSpaceDE w:val="0"/>
      <w:spacing w:beforeLines="50" w:afterLines="50"/>
      <w:ind w:left="162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525">
    <w:name w:val="样式 标题 1 + 首行缩进:  2 字符 段前: 1 行 段后: 1 行"/>
    <w:basedOn w:val="4"/>
    <w:semiHidden/>
    <w:qFormat/>
    <w:uiPriority w:val="0"/>
    <w:pPr>
      <w:widowControl w:val="0"/>
      <w:tabs>
        <w:tab w:val="left" w:pos="425"/>
      </w:tabs>
      <w:spacing w:beforeLines="100" w:afterLines="100" w:line="360" w:lineRule="auto"/>
      <w:ind w:left="0" w:right="0" w:firstLine="0"/>
      <w:jc w:val="both"/>
    </w:pPr>
    <w:rPr>
      <w:rFonts w:ascii="Times New Roman" w:hAnsi="Times New Roman" w:eastAsia="宋体" w:cs="Times New Roman"/>
      <w:b/>
      <w:color w:val="auto"/>
      <w:kern w:val="44"/>
      <w:sz w:val="28"/>
      <w:szCs w:val="20"/>
    </w:rPr>
  </w:style>
  <w:style w:type="character" w:customStyle="1" w:styleId="526">
    <w:name w:val="副标题 字符1"/>
    <w:basedOn w:val="131"/>
    <w:qFormat/>
    <w:uiPriority w:val="11"/>
    <w:rPr>
      <w:b/>
      <w:bCs/>
      <w:color w:val="000000"/>
      <w:kern w:val="28"/>
      <w:sz w:val="32"/>
      <w:szCs w:val="32"/>
    </w:rPr>
  </w:style>
  <w:style w:type="paragraph" w:customStyle="1" w:styleId="527">
    <w:name w:val="四级条标题"/>
    <w:basedOn w:val="528"/>
    <w:next w:val="500"/>
    <w:qFormat/>
    <w:uiPriority w:val="0"/>
    <w:pPr>
      <w:tabs>
        <w:tab w:val="left" w:pos="945"/>
        <w:tab w:val="left" w:pos="1021"/>
        <w:tab w:val="left" w:pos="1080"/>
        <w:tab w:val="left" w:pos="1155"/>
      </w:tabs>
      <w:outlineLvl w:val="5"/>
    </w:pPr>
  </w:style>
  <w:style w:type="paragraph" w:customStyle="1" w:styleId="528">
    <w:name w:val="三级条标题"/>
    <w:basedOn w:val="469"/>
    <w:next w:val="500"/>
    <w:qFormat/>
    <w:uiPriority w:val="0"/>
    <w:pPr>
      <w:tabs>
        <w:tab w:val="left" w:pos="945"/>
        <w:tab w:val="left" w:pos="1080"/>
      </w:tabs>
      <w:outlineLvl w:val="4"/>
    </w:pPr>
  </w:style>
  <w:style w:type="character" w:customStyle="1" w:styleId="529">
    <w:name w:val="HTML 地址 字符1"/>
    <w:basedOn w:val="131"/>
    <w:semiHidden/>
    <w:qFormat/>
    <w:uiPriority w:val="99"/>
    <w:rPr>
      <w:rFonts w:ascii="Calibri" w:hAnsi="Calibri" w:eastAsia="宋体" w:cs="Calibri"/>
      <w:i/>
      <w:iCs/>
      <w:color w:val="000000"/>
    </w:rPr>
  </w:style>
  <w:style w:type="paragraph" w:customStyle="1" w:styleId="530">
    <w:name w:val="表文"/>
    <w:basedOn w:val="1"/>
    <w:qFormat/>
    <w:uiPriority w:val="0"/>
    <w:pPr>
      <w:widowControl w:val="0"/>
      <w:topLinePunct/>
      <w:spacing w:before="40" w:after="40" w:line="240" w:lineRule="auto"/>
      <w:jc w:val="both"/>
    </w:pPr>
    <w:rPr>
      <w:rFonts w:ascii="Times New Roman" w:hAnsi="Times New Roman" w:cs="Times New Roman"/>
      <w:color w:val="auto"/>
      <w:sz w:val="18"/>
      <w:szCs w:val="18"/>
    </w:rPr>
  </w:style>
  <w:style w:type="paragraph" w:customStyle="1" w:styleId="531">
    <w:name w:val="图形标题"/>
    <w:basedOn w:val="22"/>
    <w:semiHidden/>
    <w:qFormat/>
    <w:uiPriority w:val="0"/>
    <w:pPr>
      <w:jc w:val="center"/>
    </w:pPr>
    <w:rPr>
      <w:rFonts w:ascii="宋体" w:hAnsi="Plotter" w:eastAsia="宋体"/>
    </w:rPr>
  </w:style>
  <w:style w:type="character" w:customStyle="1" w:styleId="532">
    <w:name w:val="电子邮件签名 字符1"/>
    <w:basedOn w:val="131"/>
    <w:semiHidden/>
    <w:qFormat/>
    <w:uiPriority w:val="99"/>
    <w:rPr>
      <w:rFonts w:ascii="Calibri" w:hAnsi="Calibri" w:eastAsia="宋体" w:cs="Calibri"/>
      <w:color w:val="000000"/>
    </w:rPr>
  </w:style>
  <w:style w:type="paragraph" w:customStyle="1" w:styleId="533">
    <w:name w:val="样式 标题 1 + 非加粗"/>
    <w:basedOn w:val="4"/>
    <w:qFormat/>
    <w:uiPriority w:val="0"/>
    <w:pPr>
      <w:widowControl w:val="0"/>
      <w:topLinePunct/>
      <w:spacing w:after="0" w:line="480" w:lineRule="auto"/>
      <w:ind w:left="0" w:right="0" w:firstLine="420"/>
      <w:jc w:val="both"/>
      <w:textAlignment w:val="baseline"/>
    </w:pPr>
    <w:rPr>
      <w:rFonts w:ascii="Times New Roman" w:hAnsi="Times New Roman" w:eastAsia="宋体" w:cs="Times New Roman"/>
      <w:b/>
      <w:color w:val="auto"/>
      <w:kern w:val="44"/>
      <w:sz w:val="28"/>
    </w:rPr>
  </w:style>
  <w:style w:type="paragraph" w:customStyle="1" w:styleId="534">
    <w:name w:val="font0"/>
    <w:basedOn w:val="1"/>
    <w:semiHidden/>
    <w:qFormat/>
    <w:uiPriority w:val="0"/>
    <w:pPr>
      <w:spacing w:before="100" w:beforeAutospacing="1" w:after="100" w:afterAutospacing="1" w:line="240" w:lineRule="auto"/>
    </w:pPr>
    <w:rPr>
      <w:rFonts w:hint="eastAsia" w:ascii="宋体" w:hAnsi="Times New Roman" w:cs="Times New Roman"/>
      <w:color w:val="auto"/>
      <w:kern w:val="0"/>
      <w:sz w:val="24"/>
      <w:szCs w:val="24"/>
    </w:rPr>
  </w:style>
  <w:style w:type="character" w:customStyle="1" w:styleId="535">
    <w:name w:val="称呼 字符1"/>
    <w:basedOn w:val="131"/>
    <w:semiHidden/>
    <w:qFormat/>
    <w:uiPriority w:val="99"/>
    <w:rPr>
      <w:rFonts w:ascii="Calibri" w:hAnsi="Calibri" w:eastAsia="宋体" w:cs="Calibri"/>
      <w:color w:val="000000"/>
    </w:rPr>
  </w:style>
  <w:style w:type="paragraph" w:customStyle="1" w:styleId="536">
    <w:name w:val="样式 标题 5 + 右侧:  1 字符"/>
    <w:basedOn w:val="8"/>
    <w:qFormat/>
    <w:uiPriority w:val="0"/>
    <w:pPr>
      <w:widowControl w:val="0"/>
      <w:adjustRightInd w:val="0"/>
      <w:spacing w:after="0" w:line="360" w:lineRule="auto"/>
      <w:ind w:left="0" w:right="210" w:rightChars="100" w:firstLine="0"/>
      <w:jc w:val="both"/>
      <w:textAlignment w:val="baseline"/>
    </w:pPr>
    <w:rPr>
      <w:rFonts w:ascii="Times New Roman" w:hAnsi="Times New Roman" w:eastAsia="宋体" w:cs="宋体"/>
      <w:color w:val="auto"/>
      <w:kern w:val="0"/>
      <w:sz w:val="21"/>
      <w:szCs w:val="20"/>
    </w:rPr>
  </w:style>
  <w:style w:type="paragraph" w:customStyle="1" w:styleId="537">
    <w:name w:val="附录表标题"/>
    <w:next w:val="500"/>
    <w:qFormat/>
    <w:uiPriority w:val="0"/>
    <w:pPr>
      <w:tabs>
        <w:tab w:val="left" w:pos="1620"/>
      </w:tabs>
      <w:ind w:hanging="360"/>
      <w:jc w:val="center"/>
      <w:textAlignment w:val="baseline"/>
    </w:pPr>
    <w:rPr>
      <w:rFonts w:ascii="黑体" w:hAnsi="Times New Roman" w:eastAsia="黑体" w:cs="Times New Roman"/>
      <w:kern w:val="21"/>
      <w:sz w:val="21"/>
      <w:lang w:val="en-US" w:eastAsia="zh-CN" w:bidi="ar-SA"/>
    </w:rPr>
  </w:style>
  <w:style w:type="character" w:customStyle="1" w:styleId="538">
    <w:name w:val="结束语 字符1"/>
    <w:basedOn w:val="131"/>
    <w:semiHidden/>
    <w:qFormat/>
    <w:uiPriority w:val="99"/>
    <w:rPr>
      <w:rFonts w:ascii="Calibri" w:hAnsi="Calibri" w:eastAsia="宋体" w:cs="Calibri"/>
      <w:color w:val="000000"/>
    </w:rPr>
  </w:style>
  <w:style w:type="paragraph" w:customStyle="1" w:styleId="539">
    <w:name w:val="附录"/>
    <w:basedOn w:val="4"/>
    <w:qFormat/>
    <w:uiPriority w:val="0"/>
    <w:pPr>
      <w:widowControl w:val="0"/>
      <w:topLinePunct/>
      <w:spacing w:after="0" w:line="960" w:lineRule="auto"/>
      <w:ind w:left="0" w:right="0" w:firstLine="420"/>
      <w:textAlignment w:val="baseline"/>
    </w:pPr>
    <w:rPr>
      <w:rFonts w:ascii="Times New Roman" w:hAnsi="Times New Roman" w:cs="Times New Roman"/>
      <w:color w:val="auto"/>
      <w:sz w:val="28"/>
      <w:szCs w:val="28"/>
    </w:rPr>
  </w:style>
  <w:style w:type="paragraph" w:customStyle="1" w:styleId="54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41">
    <w:name w:val="样式 标题 2标题 2 Char + 宋体"/>
    <w:basedOn w:val="5"/>
    <w:qFormat/>
    <w:uiPriority w:val="0"/>
    <w:pPr>
      <w:keepNext w:val="0"/>
      <w:widowControl w:val="0"/>
      <w:tabs>
        <w:tab w:val="left" w:pos="1320"/>
      </w:tabs>
      <w:adjustRightInd w:val="0"/>
      <w:snapToGrid w:val="0"/>
      <w:spacing w:after="0" w:line="360" w:lineRule="auto"/>
      <w:ind w:left="1320" w:right="0" w:hanging="420"/>
      <w:jc w:val="both"/>
    </w:pPr>
    <w:rPr>
      <w:rFonts w:ascii="宋体" w:hAnsi="Times New Roman" w:cs="Times New Roman"/>
      <w:color w:val="auto"/>
      <w:sz w:val="21"/>
      <w:szCs w:val="21"/>
    </w:rPr>
  </w:style>
  <w:style w:type="paragraph" w:customStyle="1" w:styleId="542">
    <w:name w:val="其他发布部门"/>
    <w:basedOn w:val="1"/>
    <w:qFormat/>
    <w:uiPriority w:val="0"/>
    <w:pPr>
      <w:framePr w:w="7433" w:h="585" w:hRule="exact" w:hSpace="180" w:vSpace="180" w:wrap="around" w:vAnchor="margin" w:hAnchor="margin" w:xAlign="center" w:y="14401" w:anchorLock="1"/>
      <w:spacing w:after="0" w:line="0" w:lineRule="atLeast"/>
      <w:jc w:val="center"/>
    </w:pPr>
    <w:rPr>
      <w:rFonts w:ascii="黑体" w:hAnsi="Times New Roman" w:eastAsia="黑体" w:cs="Times New Roman"/>
      <w:color w:val="auto"/>
      <w:spacing w:val="20"/>
      <w:w w:val="135"/>
      <w:kern w:val="0"/>
      <w:sz w:val="36"/>
      <w:szCs w:val="20"/>
    </w:rPr>
  </w:style>
  <w:style w:type="paragraph" w:customStyle="1" w:styleId="543">
    <w:name w:val="标准书眉一"/>
    <w:qFormat/>
    <w:uiPriority w:val="0"/>
    <w:pPr>
      <w:jc w:val="both"/>
    </w:pPr>
    <w:rPr>
      <w:rFonts w:ascii="Times New Roman" w:hAnsi="Times New Roman" w:eastAsia="宋体" w:cs="Times New Roman"/>
      <w:lang w:val="en-US" w:eastAsia="zh-CN" w:bidi="ar-SA"/>
    </w:rPr>
  </w:style>
  <w:style w:type="paragraph" w:customStyle="1" w:styleId="544">
    <w:name w:val="封面正文"/>
    <w:qFormat/>
    <w:uiPriority w:val="0"/>
    <w:pPr>
      <w:numPr>
        <w:ilvl w:val="0"/>
        <w:numId w:val="20"/>
      </w:numPr>
      <w:tabs>
        <w:tab w:val="left" w:pos="1620"/>
      </w:tabs>
      <w:jc w:val="both"/>
    </w:pPr>
    <w:rPr>
      <w:rFonts w:ascii="Times New Roman" w:hAnsi="Times New Roman" w:eastAsia="宋体" w:cs="Times New Roman"/>
      <w:lang w:val="en-US" w:eastAsia="zh-CN" w:bidi="ar-SA"/>
    </w:rPr>
  </w:style>
  <w:style w:type="paragraph" w:customStyle="1" w:styleId="545">
    <w:name w:val="jl 正文"/>
    <w:basedOn w:val="1"/>
    <w:semiHidden/>
    <w:qFormat/>
    <w:uiPriority w:val="0"/>
    <w:pPr>
      <w:widowControl w:val="0"/>
      <w:autoSpaceDE w:val="0"/>
      <w:autoSpaceDN w:val="0"/>
      <w:adjustRightInd w:val="0"/>
      <w:spacing w:after="0" w:line="240" w:lineRule="auto"/>
      <w:ind w:firstLine="200" w:firstLineChars="200"/>
      <w:textAlignment w:val="baseline"/>
    </w:pPr>
    <w:rPr>
      <w:rFonts w:ascii="宋体" w:hAnsi="Times New Roman" w:cs="Times New Roman"/>
      <w:color w:val="auto"/>
      <w:kern w:val="0"/>
      <w:sz w:val="24"/>
      <w:szCs w:val="24"/>
    </w:rPr>
  </w:style>
  <w:style w:type="paragraph" w:customStyle="1" w:styleId="546">
    <w:name w:val="附录二级条标题"/>
    <w:basedOn w:val="266"/>
    <w:next w:val="500"/>
    <w:qFormat/>
    <w:uiPriority w:val="0"/>
    <w:pPr>
      <w:numPr>
        <w:ilvl w:val="0"/>
        <w:numId w:val="0"/>
      </w:numPr>
      <w:tabs>
        <w:tab w:val="left" w:pos="360"/>
        <w:tab w:val="left" w:pos="1620"/>
      </w:tabs>
      <w:ind w:left="1620" w:hanging="360"/>
      <w:outlineLvl w:val="3"/>
    </w:pPr>
    <w:rPr>
      <w:szCs w:val="20"/>
    </w:rPr>
  </w:style>
  <w:style w:type="paragraph" w:customStyle="1" w:styleId="547">
    <w:name w:val="1.1.1.1N"/>
    <w:basedOn w:val="1"/>
    <w:qFormat/>
    <w:uiPriority w:val="0"/>
    <w:pPr>
      <w:widowControl w:val="0"/>
      <w:autoSpaceDE w:val="0"/>
      <w:autoSpaceDN w:val="0"/>
      <w:adjustRightInd w:val="0"/>
      <w:spacing w:before="60" w:after="60" w:line="360" w:lineRule="atLeast"/>
      <w:ind w:left="1134"/>
      <w:jc w:val="both"/>
    </w:pPr>
    <w:rPr>
      <w:rFonts w:ascii="Arial" w:hAnsi="Arial" w:cs="Times New Roman"/>
      <w:color w:val="auto"/>
      <w:kern w:val="0"/>
      <w:sz w:val="24"/>
      <w:szCs w:val="20"/>
    </w:rPr>
  </w:style>
  <w:style w:type="paragraph" w:customStyle="1" w:styleId="548">
    <w:name w:val="列出段落2"/>
    <w:basedOn w:val="1"/>
    <w:qFormat/>
    <w:uiPriority w:val="0"/>
    <w:pPr>
      <w:widowControl w:val="0"/>
      <w:adjustRightInd w:val="0"/>
      <w:snapToGrid w:val="0"/>
      <w:spacing w:after="0" w:line="360" w:lineRule="auto"/>
      <w:jc w:val="both"/>
    </w:pPr>
    <w:rPr>
      <w:rFonts w:ascii="Arial" w:hAnsi="Arial" w:eastAsia="仿宋_GB2312" w:cs="Arial"/>
      <w:color w:val="auto"/>
      <w:sz w:val="28"/>
      <w:szCs w:val="28"/>
    </w:rPr>
  </w:style>
  <w:style w:type="paragraph" w:customStyle="1" w:styleId="549">
    <w:name w:val="列出段落112"/>
    <w:basedOn w:val="1"/>
    <w:qFormat/>
    <w:uiPriority w:val="0"/>
    <w:pPr>
      <w:widowControl w:val="0"/>
      <w:adjustRightInd w:val="0"/>
      <w:snapToGrid w:val="0"/>
      <w:spacing w:after="0" w:line="360" w:lineRule="auto"/>
      <w:jc w:val="both"/>
    </w:pPr>
    <w:rPr>
      <w:rFonts w:ascii="Arial" w:hAnsi="Arial" w:eastAsia="仿宋_GB2312" w:cs="Arial"/>
      <w:color w:val="auto"/>
      <w:sz w:val="28"/>
      <w:szCs w:val="28"/>
    </w:rPr>
  </w:style>
  <w:style w:type="paragraph" w:customStyle="1" w:styleId="550">
    <w:name w:val="列出段落111"/>
    <w:basedOn w:val="1"/>
    <w:qFormat/>
    <w:uiPriority w:val="0"/>
    <w:pPr>
      <w:widowControl w:val="0"/>
      <w:spacing w:after="0" w:line="240" w:lineRule="auto"/>
      <w:ind w:firstLine="420" w:firstLineChars="200"/>
      <w:jc w:val="both"/>
    </w:pPr>
    <w:rPr>
      <w:rFonts w:ascii="Times New Roman" w:hAnsi="Times New Roman" w:cs="Times New Roman"/>
      <w:color w:val="auto"/>
      <w:szCs w:val="24"/>
    </w:rPr>
  </w:style>
  <w:style w:type="paragraph" w:customStyle="1" w:styleId="551">
    <w:name w:val="样式 首行缩进:  0 厘米 行距: 单倍行距 Char"/>
    <w:basedOn w:val="1"/>
    <w:qFormat/>
    <w:uiPriority w:val="0"/>
    <w:pPr>
      <w:widowControl w:val="0"/>
      <w:adjustRightInd w:val="0"/>
      <w:spacing w:after="0" w:line="240" w:lineRule="auto"/>
      <w:jc w:val="both"/>
      <w:textAlignment w:val="baseline"/>
    </w:pPr>
    <w:rPr>
      <w:rFonts w:ascii="Times New Roman" w:hAnsi="Times New Roman" w:cs="Times New Roman"/>
      <w:color w:val="auto"/>
      <w:kern w:val="0"/>
      <w:szCs w:val="21"/>
    </w:rPr>
  </w:style>
  <w:style w:type="paragraph" w:customStyle="1" w:styleId="552">
    <w:name w:val="列出段落11"/>
    <w:basedOn w:val="1"/>
    <w:qFormat/>
    <w:uiPriority w:val="34"/>
    <w:pPr>
      <w:widowControl w:val="0"/>
      <w:spacing w:after="0" w:line="240" w:lineRule="auto"/>
      <w:ind w:firstLine="420" w:firstLineChars="200"/>
      <w:jc w:val="both"/>
    </w:pPr>
    <w:rPr>
      <w:rFonts w:cs="Times New Roman"/>
      <w:color w:val="auto"/>
    </w:rPr>
  </w:style>
  <w:style w:type="paragraph" w:customStyle="1" w:styleId="55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54">
    <w:name w:val="三级无标题条"/>
    <w:basedOn w:val="1"/>
    <w:qFormat/>
    <w:uiPriority w:val="0"/>
    <w:pPr>
      <w:widowControl w:val="0"/>
      <w:tabs>
        <w:tab w:val="left" w:pos="780"/>
      </w:tabs>
      <w:spacing w:after="0" w:line="240" w:lineRule="auto"/>
      <w:ind w:left="780" w:hanging="360"/>
      <w:jc w:val="both"/>
    </w:pPr>
    <w:rPr>
      <w:rFonts w:ascii="Times New Roman" w:hAnsi="Times New Roman" w:cs="Times New Roman"/>
      <w:color w:val="auto"/>
      <w:szCs w:val="24"/>
    </w:rPr>
  </w:style>
  <w:style w:type="paragraph" w:customStyle="1" w:styleId="555">
    <w:name w:val="文件标题"/>
    <w:basedOn w:val="1"/>
    <w:qFormat/>
    <w:uiPriority w:val="0"/>
    <w:pPr>
      <w:widowControl w:val="0"/>
      <w:autoSpaceDE w:val="0"/>
      <w:autoSpaceDN w:val="0"/>
      <w:adjustRightInd w:val="0"/>
      <w:spacing w:after="240" w:line="240" w:lineRule="auto"/>
      <w:jc w:val="center"/>
    </w:pPr>
    <w:rPr>
      <w:rFonts w:ascii="Arial Black" w:hAnsi="Arial Black" w:cs="Times New Roman"/>
      <w:color w:val="auto"/>
      <w:kern w:val="0"/>
      <w:sz w:val="48"/>
      <w:szCs w:val="20"/>
    </w:rPr>
  </w:style>
  <w:style w:type="paragraph" w:customStyle="1" w:styleId="556">
    <w:name w:val="样式 样式 标题 2 + 段前: 0.5 行 段后: 0.5 行 + 首行缩进:  2 字符 段前: 0.5 行 段后: 0..."/>
    <w:basedOn w:val="1"/>
    <w:semiHidden/>
    <w:qFormat/>
    <w:uiPriority w:val="0"/>
    <w:pPr>
      <w:keepNext/>
      <w:keepLines/>
      <w:widowControl w:val="0"/>
      <w:adjustRightInd w:val="0"/>
      <w:spacing w:beforeLines="50" w:afterLines="50" w:line="240" w:lineRule="auto"/>
      <w:textAlignment w:val="baseline"/>
      <w:outlineLvl w:val="1"/>
    </w:pPr>
    <w:rPr>
      <w:rFonts w:ascii="Times New Roman" w:hAnsi="Times New Roman" w:eastAsia="黑体" w:cs="Times New Roman"/>
      <w:color w:val="auto"/>
      <w:kern w:val="0"/>
      <w:szCs w:val="20"/>
    </w:rPr>
  </w:style>
  <w:style w:type="paragraph" w:customStyle="1" w:styleId="557">
    <w:name w:val="xl5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kern w:val="0"/>
      <w:sz w:val="20"/>
      <w:szCs w:val="20"/>
    </w:rPr>
  </w:style>
  <w:style w:type="paragraph" w:customStyle="1" w:styleId="558">
    <w:name w:val="Toc1"/>
    <w:basedOn w:val="46"/>
    <w:qFormat/>
    <w:uiPriority w:val="0"/>
    <w:pPr>
      <w:numPr>
        <w:ilvl w:val="0"/>
        <w:numId w:val="21"/>
      </w:numPr>
      <w:spacing w:line="360" w:lineRule="auto"/>
      <w:outlineLvl w:val="0"/>
    </w:pPr>
    <w:rPr>
      <w:rFonts w:hAnsi="宋体"/>
      <w:b/>
      <w:sz w:val="28"/>
      <w:szCs w:val="28"/>
    </w:rPr>
  </w:style>
  <w:style w:type="paragraph" w:customStyle="1" w:styleId="559">
    <w:name w:val="样式 首行缩进:  0 厘米 行距: 单倍行距"/>
    <w:basedOn w:val="1"/>
    <w:semiHidden/>
    <w:qFormat/>
    <w:uiPriority w:val="0"/>
    <w:pPr>
      <w:widowControl w:val="0"/>
      <w:adjustRightInd w:val="0"/>
      <w:spacing w:after="0" w:line="240" w:lineRule="auto"/>
      <w:jc w:val="both"/>
      <w:textAlignment w:val="baseline"/>
    </w:pPr>
    <w:rPr>
      <w:rFonts w:ascii="Times New Roman" w:hAnsi="Times New Roman" w:cs="Times New Roman"/>
      <w:color w:val="auto"/>
      <w:kern w:val="0"/>
      <w:szCs w:val="20"/>
    </w:rPr>
  </w:style>
  <w:style w:type="paragraph" w:customStyle="1" w:styleId="560">
    <w:name w:val="xl55"/>
    <w:basedOn w:val="1"/>
    <w:semiHidden/>
    <w:qFormat/>
    <w:uiPriority w:val="0"/>
    <w:pPr>
      <w:pBdr>
        <w:left w:val="single" w:color="auto" w:sz="4" w:space="0"/>
        <w:bottom w:val="single" w:color="auto" w:sz="4" w:space="0"/>
        <w:right w:val="single" w:color="auto" w:sz="4" w:space="0"/>
      </w:pBdr>
      <w:shd w:val="clear" w:color="auto" w:fill="C0C0C0"/>
      <w:spacing w:before="100" w:beforeAutospacing="1" w:after="100" w:afterAutospacing="1" w:line="240" w:lineRule="auto"/>
      <w:jc w:val="center"/>
      <w:textAlignment w:val="center"/>
    </w:pPr>
    <w:rPr>
      <w:rFonts w:ascii="Times New Roman" w:hAnsi="Times New Roman" w:cs="Times New Roman"/>
      <w:color w:val="auto"/>
      <w:kern w:val="0"/>
      <w:sz w:val="16"/>
      <w:szCs w:val="16"/>
    </w:rPr>
  </w:style>
  <w:style w:type="paragraph" w:customStyle="1" w:styleId="561">
    <w:name w:val="TOC 标题11"/>
    <w:basedOn w:val="4"/>
    <w:next w:val="1"/>
    <w:qFormat/>
    <w:uiPriority w:val="39"/>
    <w:pPr>
      <w:spacing w:before="480" w:after="0" w:line="276" w:lineRule="auto"/>
      <w:ind w:left="0" w:right="0" w:firstLine="0"/>
      <w:jc w:val="left"/>
      <w:outlineLvl w:val="9"/>
    </w:pPr>
    <w:rPr>
      <w:rFonts w:ascii="Cambria" w:hAnsi="Cambria" w:eastAsia="宋体" w:cs="Times New Roman"/>
      <w:b/>
      <w:bCs/>
      <w:color w:val="365F91"/>
      <w:kern w:val="0"/>
      <w:sz w:val="28"/>
      <w:szCs w:val="28"/>
    </w:rPr>
  </w:style>
  <w:style w:type="paragraph" w:customStyle="1" w:styleId="562">
    <w:name w:val="标题 3 + 小四 段前: 0 磅 段后: 0 磅 行距: 1.5 倍行距"/>
    <w:basedOn w:val="6"/>
    <w:next w:val="6"/>
    <w:semiHidden/>
    <w:qFormat/>
    <w:uiPriority w:val="0"/>
    <w:pPr>
      <w:widowControl w:val="0"/>
      <w:tabs>
        <w:tab w:val="left" w:pos="2126"/>
      </w:tabs>
      <w:spacing w:after="0" w:line="360" w:lineRule="auto"/>
      <w:ind w:left="1701" w:right="0" w:firstLine="0"/>
      <w:jc w:val="center"/>
    </w:pPr>
    <w:rPr>
      <w:rFonts w:ascii="Times New Roman" w:hAnsi="Times New Roman" w:eastAsia="黑体" w:cs="宋体"/>
      <w:bCs/>
      <w:color w:val="auto"/>
      <w:sz w:val="24"/>
      <w:szCs w:val="20"/>
    </w:rPr>
  </w:style>
  <w:style w:type="paragraph" w:customStyle="1" w:styleId="563">
    <w:name w:val="Char Char Char Char Char Char Char Char Char Char Char Char Char"/>
    <w:basedOn w:val="1"/>
    <w:qFormat/>
    <w:uiPriority w:val="0"/>
    <w:pPr>
      <w:widowControl w:val="0"/>
      <w:spacing w:after="0" w:line="360" w:lineRule="auto"/>
      <w:ind w:firstLine="200" w:firstLineChars="200"/>
      <w:jc w:val="both"/>
    </w:pPr>
    <w:rPr>
      <w:rFonts w:ascii="宋体" w:hAnsi="宋体" w:cs="宋体"/>
      <w:color w:val="auto"/>
      <w:sz w:val="24"/>
      <w:szCs w:val="24"/>
    </w:rPr>
  </w:style>
  <w:style w:type="paragraph" w:customStyle="1" w:styleId="564">
    <w:name w:val="无标题条"/>
    <w:next w:val="500"/>
    <w:qFormat/>
    <w:uiPriority w:val="0"/>
    <w:pPr>
      <w:jc w:val="both"/>
    </w:pPr>
    <w:rPr>
      <w:rFonts w:ascii="Times New Roman" w:hAnsi="Times New Roman" w:eastAsia="宋体" w:cs="Times New Roman"/>
      <w:sz w:val="21"/>
      <w:lang w:val="en-US" w:eastAsia="zh-CN" w:bidi="ar-SA"/>
    </w:rPr>
  </w:style>
  <w:style w:type="paragraph" w:customStyle="1" w:styleId="565">
    <w:name w:val="样式 Arial 首行缩进:  2 字符"/>
    <w:basedOn w:val="1"/>
    <w:qFormat/>
    <w:uiPriority w:val="0"/>
    <w:pPr>
      <w:widowControl w:val="0"/>
      <w:spacing w:after="0" w:line="240" w:lineRule="auto"/>
      <w:ind w:firstLine="403" w:firstLineChars="200"/>
      <w:jc w:val="both"/>
    </w:pPr>
    <w:rPr>
      <w:rFonts w:ascii="Times New Roman" w:hAnsi="Times New Roman" w:cs="华文新魏"/>
      <w:color w:val="auto"/>
      <w:szCs w:val="21"/>
    </w:rPr>
  </w:style>
  <w:style w:type="paragraph" w:customStyle="1" w:styleId="566">
    <w:name w:val="五级无标题条"/>
    <w:basedOn w:val="1"/>
    <w:qFormat/>
    <w:uiPriority w:val="0"/>
    <w:pPr>
      <w:widowControl w:val="0"/>
      <w:tabs>
        <w:tab w:val="left" w:pos="780"/>
      </w:tabs>
      <w:spacing w:after="0" w:line="240" w:lineRule="auto"/>
      <w:ind w:left="780" w:hanging="360"/>
      <w:jc w:val="both"/>
    </w:pPr>
    <w:rPr>
      <w:rFonts w:ascii="Times New Roman" w:hAnsi="Times New Roman" w:cs="Times New Roman"/>
      <w:color w:val="auto"/>
      <w:szCs w:val="24"/>
    </w:rPr>
  </w:style>
  <w:style w:type="paragraph" w:customStyle="1" w:styleId="567">
    <w:name w:val="P7"/>
    <w:qFormat/>
    <w:uiPriority w:val="0"/>
    <w:pPr>
      <w:widowControl w:val="0"/>
      <w:tabs>
        <w:tab w:val="left" w:pos="576"/>
      </w:tabs>
      <w:adjustRightInd w:val="0"/>
      <w:spacing w:after="240" w:line="0" w:lineRule="atLeast"/>
      <w:ind w:left="1728" w:hanging="1728"/>
      <w:jc w:val="both"/>
    </w:pPr>
    <w:rPr>
      <w:rFonts w:ascii="Times New Roman" w:hAnsi="Times New Roman" w:eastAsia="全真中明體" w:cs="Times New Roman"/>
      <w:spacing w:val="20"/>
      <w:sz w:val="24"/>
      <w:lang w:val="en-GB" w:eastAsia="zh-TW" w:bidi="ar-SA"/>
    </w:rPr>
  </w:style>
  <w:style w:type="paragraph" w:customStyle="1" w:styleId="56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69">
    <w:name w:val="P2"/>
    <w:qFormat/>
    <w:uiPriority w:val="0"/>
    <w:pPr>
      <w:widowControl w:val="0"/>
      <w:adjustRightInd w:val="0"/>
      <w:spacing w:after="240" w:line="0" w:lineRule="atLeast"/>
      <w:ind w:left="1728"/>
      <w:jc w:val="both"/>
      <w:textAlignment w:val="baseline"/>
    </w:pPr>
    <w:rPr>
      <w:rFonts w:ascii="Times New Roman" w:hAnsi="Times New Roman" w:eastAsia="全真中明體" w:cs="Times New Roman"/>
      <w:spacing w:val="20"/>
      <w:sz w:val="24"/>
      <w:lang w:val="en-GB" w:eastAsia="zh-TW" w:bidi="en-US"/>
    </w:rPr>
  </w:style>
  <w:style w:type="paragraph" w:customStyle="1" w:styleId="570">
    <w:name w:val="附录图标题"/>
    <w:next w:val="500"/>
    <w:qFormat/>
    <w:uiPriority w:val="0"/>
    <w:pPr>
      <w:tabs>
        <w:tab w:val="left" w:pos="1620"/>
      </w:tabs>
      <w:ind w:hanging="360"/>
      <w:jc w:val="center"/>
    </w:pPr>
    <w:rPr>
      <w:rFonts w:ascii="黑体" w:hAnsi="Times New Roman" w:eastAsia="黑体" w:cs="Times New Roman"/>
      <w:sz w:val="21"/>
      <w:lang w:val="en-US" w:eastAsia="zh-CN" w:bidi="ar-SA"/>
    </w:rPr>
  </w:style>
  <w:style w:type="paragraph" w:customStyle="1" w:styleId="57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72">
    <w:name w:val="目次、标准名称标题"/>
    <w:basedOn w:val="1"/>
    <w:next w:val="500"/>
    <w:qFormat/>
    <w:uiPriority w:val="0"/>
    <w:pPr>
      <w:shd w:val="clear" w:color="FFFFFF" w:fill="FFFFFF"/>
      <w:tabs>
        <w:tab w:val="left" w:pos="1140"/>
      </w:tabs>
      <w:spacing w:before="640" w:after="560" w:line="460" w:lineRule="exact"/>
      <w:jc w:val="center"/>
      <w:outlineLvl w:val="0"/>
    </w:pPr>
    <w:rPr>
      <w:rFonts w:ascii="黑体" w:hAnsi="Times New Roman" w:eastAsia="黑体" w:cs="Times New Roman"/>
      <w:color w:val="auto"/>
      <w:kern w:val="0"/>
      <w:sz w:val="32"/>
      <w:szCs w:val="20"/>
    </w:rPr>
  </w:style>
  <w:style w:type="paragraph" w:customStyle="1" w:styleId="573">
    <w:name w:val="样式4"/>
    <w:basedOn w:val="7"/>
    <w:semiHidden/>
    <w:qFormat/>
    <w:uiPriority w:val="0"/>
    <w:pPr>
      <w:widowControl w:val="0"/>
      <w:tabs>
        <w:tab w:val="left" w:pos="2976"/>
      </w:tabs>
      <w:topLinePunct/>
      <w:spacing w:after="0" w:line="480" w:lineRule="auto"/>
      <w:ind w:left="2551" w:right="0" w:firstLine="420"/>
      <w:jc w:val="both"/>
    </w:pPr>
    <w:rPr>
      <w:rFonts w:ascii="Times New Roman" w:hAnsi="Times New Roman" w:eastAsia="楷体_GB2312" w:cs="Times New Roman"/>
      <w:color w:val="auto"/>
      <w:sz w:val="24"/>
      <w:szCs w:val="20"/>
    </w:rPr>
  </w:style>
  <w:style w:type="paragraph" w:customStyle="1" w:styleId="574">
    <w:name w:val="实施日期"/>
    <w:basedOn w:val="1"/>
    <w:qFormat/>
    <w:uiPriority w:val="0"/>
    <w:pPr>
      <w:framePr w:w="4000" w:h="473" w:hRule="exact" w:vSpace="180" w:wrap="around" w:vAnchor="margin" w:hAnchor="margin" w:xAlign="right" w:y="13511" w:anchorLock="1"/>
      <w:spacing w:after="0" w:line="240" w:lineRule="auto"/>
      <w:jc w:val="right"/>
    </w:pPr>
    <w:rPr>
      <w:rFonts w:ascii="Times New Roman" w:hAnsi="Times New Roman" w:eastAsia="黑体" w:cs="Times New Roman"/>
      <w:color w:val="auto"/>
      <w:kern w:val="0"/>
      <w:sz w:val="28"/>
      <w:szCs w:val="20"/>
    </w:rPr>
  </w:style>
  <w:style w:type="paragraph" w:customStyle="1" w:styleId="575">
    <w:name w:val="数字编号列项（二级）"/>
    <w:qFormat/>
    <w:uiPriority w:val="0"/>
    <w:pPr>
      <w:jc w:val="both"/>
    </w:pPr>
    <w:rPr>
      <w:rFonts w:ascii="宋体" w:hAnsi="Times New Roman" w:eastAsia="宋体" w:cs="Times New Roman"/>
      <w:sz w:val="21"/>
      <w:lang w:val="en-US" w:eastAsia="zh-CN" w:bidi="ar-SA"/>
    </w:rPr>
  </w:style>
  <w:style w:type="paragraph" w:customStyle="1" w:styleId="57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77">
    <w:name w:val="列出段落4"/>
    <w:basedOn w:val="1"/>
    <w:unhideWhenUsed/>
    <w:qFormat/>
    <w:uiPriority w:val="99"/>
    <w:pPr>
      <w:widowControl w:val="0"/>
      <w:spacing w:after="0" w:line="240" w:lineRule="auto"/>
      <w:ind w:firstLine="420" w:firstLineChars="200"/>
      <w:jc w:val="both"/>
    </w:pPr>
    <w:rPr>
      <w:rFonts w:ascii="Times New Roman" w:hAnsi="Times New Roman" w:cs="Times New Roman"/>
      <w:color w:val="auto"/>
      <w:szCs w:val="24"/>
    </w:rPr>
  </w:style>
  <w:style w:type="paragraph" w:customStyle="1" w:styleId="578">
    <w:name w:val="修订11"/>
    <w:semiHidden/>
    <w:qFormat/>
    <w:uiPriority w:val="99"/>
    <w:rPr>
      <w:rFonts w:ascii="Times New Roman" w:hAnsi="Times New Roman" w:eastAsia="宋体" w:cs="Times New Roman"/>
      <w:kern w:val="2"/>
      <w:sz w:val="21"/>
      <w:szCs w:val="24"/>
      <w:lang w:val="en-US" w:eastAsia="zh-CN" w:bidi="ar-SA"/>
    </w:rPr>
  </w:style>
  <w:style w:type="paragraph" w:customStyle="1" w:styleId="579">
    <w:name w:val="图说"/>
    <w:basedOn w:val="1"/>
    <w:semiHidden/>
    <w:qFormat/>
    <w:uiPriority w:val="0"/>
    <w:pPr>
      <w:widowControl w:val="0"/>
      <w:topLinePunct/>
      <w:spacing w:before="40" w:line="240" w:lineRule="auto"/>
      <w:jc w:val="center"/>
    </w:pPr>
    <w:rPr>
      <w:rFonts w:ascii="Times New Roman" w:hAnsi="Times New Roman" w:cs="宋体"/>
      <w:color w:val="auto"/>
      <w:sz w:val="18"/>
      <w:szCs w:val="20"/>
    </w:rPr>
  </w:style>
  <w:style w:type="paragraph" w:styleId="580">
    <w:name w:val="No Spacing"/>
    <w:qFormat/>
    <w:uiPriority w:val="1"/>
    <w:rPr>
      <w:rFonts w:ascii="Calibri" w:hAnsi="Calibri" w:eastAsia="宋体" w:cs="Times New Roman"/>
      <w:sz w:val="22"/>
      <w:szCs w:val="22"/>
      <w:lang w:val="en-US" w:eastAsia="zh-CN" w:bidi="ar-SA"/>
    </w:rPr>
  </w:style>
  <w:style w:type="paragraph" w:customStyle="1" w:styleId="581">
    <w:name w:val="节小标题"/>
    <w:basedOn w:val="11"/>
    <w:semiHidden/>
    <w:qFormat/>
    <w:uiPriority w:val="0"/>
    <w:pPr>
      <w:tabs>
        <w:tab w:val="left" w:pos="6378"/>
        <w:tab w:val="clear" w:pos="1440"/>
      </w:tabs>
      <w:snapToGrid w:val="0"/>
      <w:spacing w:before="100" w:after="0" w:line="300" w:lineRule="auto"/>
      <w:ind w:left="5953" w:firstLine="359"/>
      <w:textAlignment w:val="auto"/>
      <w:outlineLvl w:val="9"/>
    </w:pPr>
    <w:rPr>
      <w:rFonts w:ascii="Times New Roman" w:hAnsi="Times New Roman" w:eastAsia="仿宋_GB2312"/>
      <w:kern w:val="2"/>
      <w:sz w:val="30"/>
      <w:szCs w:val="20"/>
    </w:rPr>
  </w:style>
  <w:style w:type="paragraph" w:customStyle="1" w:styleId="582">
    <w:name w:val="Char3"/>
    <w:basedOn w:val="1"/>
    <w:semiHidden/>
    <w:qFormat/>
    <w:uiPriority w:val="0"/>
    <w:pPr>
      <w:widowControl w:val="0"/>
      <w:spacing w:after="0" w:line="240" w:lineRule="auto"/>
      <w:jc w:val="both"/>
    </w:pPr>
    <w:rPr>
      <w:rFonts w:ascii="Times New Roman" w:hAnsi="Times New Roman" w:cs="Times New Roman"/>
      <w:color w:val="auto"/>
      <w:szCs w:val="20"/>
    </w:rPr>
  </w:style>
  <w:style w:type="paragraph" w:customStyle="1" w:styleId="583">
    <w:name w:val="样式3"/>
    <w:basedOn w:val="6"/>
    <w:semiHidden/>
    <w:qFormat/>
    <w:uiPriority w:val="0"/>
    <w:pPr>
      <w:widowControl w:val="0"/>
      <w:tabs>
        <w:tab w:val="left" w:pos="709"/>
        <w:tab w:val="left" w:pos="2126"/>
      </w:tabs>
      <w:topLinePunct/>
      <w:spacing w:after="0" w:line="720" w:lineRule="auto"/>
      <w:ind w:left="1701" w:right="0" w:firstLine="0"/>
    </w:pPr>
    <w:rPr>
      <w:rFonts w:ascii="Arial" w:hAnsi="Arial" w:eastAsia="黑体" w:cs="Times New Roman"/>
      <w:b/>
      <w:color w:val="auto"/>
      <w:sz w:val="30"/>
      <w:szCs w:val="30"/>
    </w:rPr>
  </w:style>
  <w:style w:type="paragraph" w:customStyle="1" w:styleId="584">
    <w:name w:val="二级无标题条"/>
    <w:basedOn w:val="1"/>
    <w:qFormat/>
    <w:uiPriority w:val="0"/>
    <w:pPr>
      <w:widowControl w:val="0"/>
      <w:tabs>
        <w:tab w:val="left" w:pos="780"/>
      </w:tabs>
      <w:spacing w:after="0" w:line="240" w:lineRule="auto"/>
      <w:ind w:left="780" w:hanging="360"/>
      <w:jc w:val="both"/>
    </w:pPr>
    <w:rPr>
      <w:rFonts w:ascii="Times New Roman" w:hAnsi="Times New Roman" w:cs="Times New Roman"/>
      <w:color w:val="auto"/>
      <w:szCs w:val="24"/>
    </w:rPr>
  </w:style>
  <w:style w:type="paragraph" w:customStyle="1" w:styleId="585">
    <w:name w:val="xl56"/>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kern w:val="0"/>
      <w:sz w:val="20"/>
      <w:szCs w:val="20"/>
    </w:rPr>
  </w:style>
  <w:style w:type="paragraph" w:customStyle="1" w:styleId="586">
    <w:name w:val="Char Char Char Char Char1 Char Char Char Char"/>
    <w:basedOn w:val="1"/>
    <w:qFormat/>
    <w:uiPriority w:val="0"/>
    <w:pPr>
      <w:widowControl w:val="0"/>
      <w:spacing w:after="0" w:line="240" w:lineRule="auto"/>
      <w:jc w:val="both"/>
    </w:pPr>
    <w:rPr>
      <w:rFonts w:ascii="Times New Roman" w:hAnsi="Times New Roman" w:cs="Times New Roman"/>
      <w:color w:val="auto"/>
      <w:szCs w:val="24"/>
    </w:rPr>
  </w:style>
  <w:style w:type="paragraph" w:customStyle="1" w:styleId="587">
    <w:name w:val="五级条标题"/>
    <w:basedOn w:val="527"/>
    <w:next w:val="500"/>
    <w:qFormat/>
    <w:uiPriority w:val="0"/>
    <w:pPr>
      <w:tabs>
        <w:tab w:val="left" w:pos="1407"/>
        <w:tab w:val="left" w:pos="1440"/>
        <w:tab w:val="clear" w:pos="1021"/>
        <w:tab w:val="clear" w:pos="1155"/>
      </w:tabs>
      <w:outlineLvl w:val="6"/>
    </w:pPr>
  </w:style>
  <w:style w:type="paragraph" w:customStyle="1" w:styleId="588">
    <w:name w:val="文件头"/>
    <w:basedOn w:val="1"/>
    <w:qFormat/>
    <w:uiPriority w:val="0"/>
    <w:pPr>
      <w:widowControl w:val="0"/>
      <w:autoSpaceDE w:val="0"/>
      <w:autoSpaceDN w:val="0"/>
      <w:adjustRightInd w:val="0"/>
      <w:spacing w:before="360" w:after="360" w:line="360" w:lineRule="atLeast"/>
      <w:jc w:val="center"/>
    </w:pPr>
    <w:rPr>
      <w:rFonts w:ascii="黑体" w:hAnsi="Times New Roman" w:eastAsia="黑体" w:cs="Times New Roman"/>
      <w:color w:val="auto"/>
      <w:kern w:val="0"/>
      <w:sz w:val="36"/>
      <w:szCs w:val="20"/>
    </w:rPr>
  </w:style>
  <w:style w:type="paragraph" w:customStyle="1" w:styleId="589">
    <w:name w:val="一级无标题条"/>
    <w:basedOn w:val="1"/>
    <w:qFormat/>
    <w:uiPriority w:val="0"/>
    <w:pPr>
      <w:widowControl w:val="0"/>
      <w:tabs>
        <w:tab w:val="left" w:pos="780"/>
      </w:tabs>
      <w:spacing w:after="0" w:line="240" w:lineRule="auto"/>
      <w:ind w:left="780" w:hanging="360"/>
      <w:jc w:val="both"/>
    </w:pPr>
    <w:rPr>
      <w:rFonts w:ascii="Times New Roman" w:hAnsi="Times New Roman" w:cs="Times New Roman"/>
      <w:color w:val="auto"/>
      <w:szCs w:val="24"/>
    </w:rPr>
  </w:style>
  <w:style w:type="paragraph" w:customStyle="1" w:styleId="590">
    <w:name w:val="Char Char Char Char Char1 Char Char Char Char Char Char"/>
    <w:basedOn w:val="1"/>
    <w:qFormat/>
    <w:uiPriority w:val="0"/>
    <w:pPr>
      <w:widowControl w:val="0"/>
      <w:spacing w:after="0" w:line="240" w:lineRule="auto"/>
      <w:jc w:val="both"/>
    </w:pPr>
    <w:rPr>
      <w:rFonts w:ascii="Times New Roman" w:hAnsi="Times New Roman" w:cs="Times New Roman"/>
      <w:color w:val="auto"/>
      <w:szCs w:val="24"/>
    </w:rPr>
  </w:style>
  <w:style w:type="paragraph" w:customStyle="1" w:styleId="591">
    <w:name w:val="Char Char Char Char1"/>
    <w:basedOn w:val="1"/>
    <w:qFormat/>
    <w:uiPriority w:val="0"/>
    <w:pPr>
      <w:widowControl w:val="0"/>
      <w:spacing w:after="0" w:line="240" w:lineRule="auto"/>
      <w:jc w:val="both"/>
    </w:pPr>
    <w:rPr>
      <w:rFonts w:ascii="Times New Roman" w:hAnsi="Times New Roman" w:cs="Times New Roman"/>
      <w:color w:val="auto"/>
      <w:szCs w:val="24"/>
    </w:rPr>
  </w:style>
  <w:style w:type="paragraph" w:customStyle="1" w:styleId="592">
    <w:name w:val="Char Char Char Char Char Char Char1"/>
    <w:basedOn w:val="1"/>
    <w:qFormat/>
    <w:uiPriority w:val="0"/>
    <w:pPr>
      <w:widowControl w:val="0"/>
      <w:spacing w:after="0" w:line="240" w:lineRule="auto"/>
      <w:jc w:val="both"/>
    </w:pPr>
    <w:rPr>
      <w:rFonts w:ascii="Times New Roman" w:hAnsi="Times New Roman" w:cs="Times New Roman"/>
      <w:color w:val="auto"/>
      <w:szCs w:val="24"/>
    </w:rPr>
  </w:style>
  <w:style w:type="paragraph" w:customStyle="1" w:styleId="593">
    <w:name w:val="附录三级条标题"/>
    <w:basedOn w:val="546"/>
    <w:next w:val="500"/>
    <w:qFormat/>
    <w:uiPriority w:val="0"/>
    <w:pPr>
      <w:outlineLvl w:val="4"/>
    </w:pPr>
  </w:style>
  <w:style w:type="paragraph" w:customStyle="1" w:styleId="594">
    <w:name w:val="四级无标题条"/>
    <w:basedOn w:val="1"/>
    <w:qFormat/>
    <w:uiPriority w:val="0"/>
    <w:pPr>
      <w:widowControl w:val="0"/>
      <w:tabs>
        <w:tab w:val="left" w:pos="780"/>
      </w:tabs>
      <w:spacing w:after="0" w:line="240" w:lineRule="auto"/>
      <w:ind w:left="780" w:hanging="360"/>
      <w:jc w:val="both"/>
    </w:pPr>
    <w:rPr>
      <w:rFonts w:ascii="Times New Roman" w:hAnsi="Times New Roman" w:cs="Times New Roman"/>
      <w:color w:val="auto"/>
      <w:szCs w:val="24"/>
    </w:rPr>
  </w:style>
  <w:style w:type="paragraph" w:customStyle="1" w:styleId="595">
    <w:name w:val="列出段落3"/>
    <w:basedOn w:val="1"/>
    <w:unhideWhenUsed/>
    <w:qFormat/>
    <w:uiPriority w:val="99"/>
    <w:pPr>
      <w:widowControl w:val="0"/>
      <w:spacing w:after="0" w:line="240" w:lineRule="auto"/>
      <w:ind w:firstLine="420" w:firstLineChars="200"/>
      <w:jc w:val="both"/>
    </w:pPr>
    <w:rPr>
      <w:rFonts w:ascii="Times New Roman" w:hAnsi="Times New Roman" w:cs="Times New Roman"/>
      <w:color w:val="auto"/>
      <w:szCs w:val="24"/>
    </w:rPr>
  </w:style>
  <w:style w:type="paragraph" w:customStyle="1" w:styleId="596">
    <w:name w:val="样式5"/>
    <w:semiHidden/>
    <w:qFormat/>
    <w:uiPriority w:val="0"/>
    <w:pPr>
      <w:snapToGrid w:val="0"/>
      <w:spacing w:before="160" w:after="40"/>
      <w:jc w:val="center"/>
    </w:pPr>
    <w:rPr>
      <w:rFonts w:ascii="Times New Roman" w:hAnsi="Times New Roman" w:eastAsia="宋体" w:cs="宋体"/>
      <w:kern w:val="2"/>
      <w:sz w:val="18"/>
      <w:lang w:val="en-US" w:eastAsia="zh-CN" w:bidi="ar-SA"/>
    </w:rPr>
  </w:style>
  <w:style w:type="paragraph" w:customStyle="1" w:styleId="59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598">
    <w:name w:val="前言首行"/>
    <w:basedOn w:val="1"/>
    <w:qFormat/>
    <w:uiPriority w:val="0"/>
    <w:pPr>
      <w:widowControl w:val="0"/>
      <w:spacing w:after="120" w:line="240" w:lineRule="auto"/>
      <w:jc w:val="center"/>
    </w:pPr>
    <w:rPr>
      <w:rFonts w:ascii="Times New Roman" w:hAnsi="Times New Roman" w:eastAsia="黑体" w:cs="宋体"/>
      <w:b/>
      <w:bCs/>
      <w:color w:val="auto"/>
      <w:sz w:val="32"/>
      <w:szCs w:val="20"/>
    </w:rPr>
  </w:style>
  <w:style w:type="paragraph" w:customStyle="1" w:styleId="599">
    <w:name w:val="样式 标题 2 + 黑体 段前: 10.25 磅 段后: 10.25 磅 行距: 单倍行距"/>
    <w:basedOn w:val="5"/>
    <w:semiHidden/>
    <w:qFormat/>
    <w:uiPriority w:val="0"/>
    <w:pPr>
      <w:widowControl w:val="0"/>
      <w:tabs>
        <w:tab w:val="left" w:pos="1276"/>
      </w:tabs>
      <w:adjustRightInd w:val="0"/>
      <w:spacing w:beforeLines="50" w:afterLines="50" w:line="240" w:lineRule="auto"/>
      <w:ind w:left="851" w:right="0" w:firstLine="0"/>
      <w:textAlignment w:val="baseline"/>
    </w:pPr>
    <w:rPr>
      <w:rFonts w:eastAsia="黑体" w:cs="Times New Roman"/>
      <w:b/>
      <w:color w:val="auto"/>
      <w:kern w:val="0"/>
      <w:sz w:val="24"/>
      <w:szCs w:val="20"/>
    </w:rPr>
  </w:style>
  <w:style w:type="paragraph" w:customStyle="1" w:styleId="600">
    <w:name w:val="无间隔1"/>
    <w:basedOn w:val="1"/>
    <w:qFormat/>
    <w:uiPriority w:val="0"/>
    <w:pPr>
      <w:spacing w:after="0" w:line="240" w:lineRule="auto"/>
    </w:pPr>
    <w:rPr>
      <w:rFonts w:cs="Times New Roman"/>
      <w:color w:val="auto"/>
      <w:kern w:val="0"/>
      <w:sz w:val="24"/>
      <w:szCs w:val="32"/>
      <w:lang w:eastAsia="en-US" w:bidi="en-US"/>
    </w:rPr>
  </w:style>
  <w:style w:type="paragraph" w:customStyle="1" w:styleId="601">
    <w:name w:val="样式 标题 3 + 宋体 段前: 7.8 磅"/>
    <w:basedOn w:val="6"/>
    <w:qFormat/>
    <w:uiPriority w:val="0"/>
    <w:pPr>
      <w:keepNext w:val="0"/>
      <w:keepLines w:val="0"/>
      <w:widowControl w:val="0"/>
      <w:tabs>
        <w:tab w:val="left" w:pos="1560"/>
        <w:tab w:val="left" w:pos="1740"/>
      </w:tabs>
      <w:adjustRightInd w:val="0"/>
      <w:snapToGrid w:val="0"/>
      <w:spacing w:before="156" w:after="0" w:line="360" w:lineRule="auto"/>
      <w:ind w:left="1740" w:right="0" w:hanging="420"/>
      <w:jc w:val="both"/>
    </w:pPr>
    <w:rPr>
      <w:rFonts w:ascii="宋体" w:hAnsi="宋体" w:cs="宋体"/>
      <w:color w:val="auto"/>
      <w:sz w:val="21"/>
      <w:szCs w:val="20"/>
    </w:rPr>
  </w:style>
  <w:style w:type="paragraph" w:customStyle="1" w:styleId="602">
    <w:name w:val="p82"/>
    <w:basedOn w:val="1"/>
    <w:semiHidden/>
    <w:qFormat/>
    <w:uiPriority w:val="0"/>
    <w:pPr>
      <w:tabs>
        <w:tab w:val="left" w:pos="460"/>
      </w:tabs>
      <w:overflowPunct w:val="0"/>
      <w:autoSpaceDE w:val="0"/>
      <w:autoSpaceDN w:val="0"/>
      <w:adjustRightInd w:val="0"/>
      <w:spacing w:after="0" w:line="320" w:lineRule="atLeast"/>
      <w:jc w:val="both"/>
      <w:textAlignment w:val="baseline"/>
    </w:pPr>
    <w:rPr>
      <w:rFonts w:ascii="Times New Roman" w:hAnsi="Times New Roman" w:cs="Times New Roman"/>
      <w:color w:val="auto"/>
      <w:kern w:val="0"/>
      <w:sz w:val="24"/>
      <w:szCs w:val="20"/>
      <w:lang w:val="en-GB"/>
    </w:rPr>
  </w:style>
  <w:style w:type="paragraph" w:customStyle="1" w:styleId="603">
    <w:name w:val="样式7"/>
    <w:basedOn w:val="1"/>
    <w:qFormat/>
    <w:uiPriority w:val="0"/>
    <w:pPr>
      <w:widowControl w:val="0"/>
      <w:numPr>
        <w:ilvl w:val="0"/>
        <w:numId w:val="22"/>
      </w:numPr>
      <w:tabs>
        <w:tab w:val="left" w:pos="1200"/>
      </w:tabs>
      <w:spacing w:after="0" w:line="240" w:lineRule="auto"/>
      <w:jc w:val="both"/>
    </w:pPr>
    <w:rPr>
      <w:rFonts w:ascii="Times New Roman" w:hAnsi="Times New Roman" w:cs="Times New Roman"/>
      <w:color w:val="auto"/>
      <w:szCs w:val="24"/>
    </w:rPr>
  </w:style>
  <w:style w:type="paragraph" w:customStyle="1" w:styleId="60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05">
    <w:name w:val="1.1.1.1"/>
    <w:basedOn w:val="1"/>
    <w:qFormat/>
    <w:uiPriority w:val="0"/>
    <w:pPr>
      <w:widowControl w:val="0"/>
      <w:autoSpaceDE w:val="0"/>
      <w:autoSpaceDN w:val="0"/>
      <w:adjustRightInd w:val="0"/>
      <w:spacing w:before="60" w:after="60" w:line="360" w:lineRule="atLeast"/>
      <w:ind w:left="1134" w:hanging="1134"/>
      <w:jc w:val="both"/>
    </w:pPr>
    <w:rPr>
      <w:rFonts w:ascii="Arial" w:hAnsi="Arial" w:cs="Times New Roman"/>
      <w:color w:val="auto"/>
      <w:kern w:val="0"/>
      <w:sz w:val="24"/>
      <w:szCs w:val="20"/>
    </w:rPr>
  </w:style>
  <w:style w:type="character" w:customStyle="1" w:styleId="606">
    <w:name w:val="页脚 字符1"/>
    <w:qFormat/>
    <w:uiPriority w:val="99"/>
    <w:rPr>
      <w:kern w:val="2"/>
      <w:sz w:val="18"/>
    </w:rPr>
  </w:style>
  <w:style w:type="character" w:customStyle="1" w:styleId="607">
    <w:name w:val="未处理的提及1"/>
    <w:basedOn w:val="131"/>
    <w:semiHidden/>
    <w:unhideWhenUsed/>
    <w:qFormat/>
    <w:uiPriority w:val="99"/>
    <w:rPr>
      <w:color w:val="605E5C"/>
      <w:shd w:val="clear" w:color="auto" w:fill="E1DFDD"/>
    </w:rPr>
  </w:style>
  <w:style w:type="character" w:customStyle="1" w:styleId="608">
    <w:name w:val="未处理的提及2"/>
    <w:basedOn w:val="131"/>
    <w:semiHidden/>
    <w:unhideWhenUsed/>
    <w:qFormat/>
    <w:uiPriority w:val="99"/>
    <w:rPr>
      <w:color w:val="605E5C"/>
      <w:shd w:val="clear" w:color="auto" w:fill="E1DFDD"/>
    </w:rPr>
  </w:style>
  <w:style w:type="paragraph" w:customStyle="1" w:styleId="609">
    <w:name w:val="_Style 4"/>
    <w:basedOn w:val="4"/>
    <w:next w:val="1"/>
    <w:qFormat/>
    <w:uiPriority w:val="0"/>
    <w:pPr>
      <w:keepNext w:val="0"/>
      <w:keepLines w:val="0"/>
      <w:widowControl w:val="0"/>
      <w:spacing w:after="0" w:line="576" w:lineRule="auto"/>
      <w:ind w:left="0" w:right="0" w:firstLine="0"/>
      <w:jc w:val="left"/>
      <w:outlineLvl w:val="9"/>
    </w:pPr>
    <w:rPr>
      <w:rFonts w:ascii="Calibri" w:hAnsi="Calibri" w:cs="Times New Roman"/>
      <w:color w:val="auto"/>
      <w:kern w:val="0"/>
      <w:sz w:val="44"/>
      <w:szCs w:val="44"/>
      <w:lang w:eastAsia="en-US"/>
    </w:rPr>
  </w:style>
  <w:style w:type="paragraph" w:customStyle="1" w:styleId="610">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customStyle="1" w:styleId="611">
    <w:name w:val="CM91"/>
    <w:basedOn w:val="2"/>
    <w:next w:val="2"/>
    <w:qFormat/>
    <w:uiPriority w:val="0"/>
    <w:pPr>
      <w:spacing w:after="160"/>
    </w:pPr>
    <w:rPr>
      <w:color w:val="auto"/>
    </w:rPr>
  </w:style>
  <w:style w:type="paragraph" w:customStyle="1" w:styleId="612">
    <w:name w:val="CM97"/>
    <w:basedOn w:val="2"/>
    <w:next w:val="2"/>
    <w:qFormat/>
    <w:uiPriority w:val="0"/>
    <w:pPr>
      <w:spacing w:after="373"/>
    </w:pPr>
    <w:rPr>
      <w:color w:va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1D96EA-41E9-437D-87F1-BD4D2B96630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1148</Words>
  <Characters>1194</Characters>
  <Lines>44</Lines>
  <Paragraphs>12</Paragraphs>
  <TotalTime>15</TotalTime>
  <ScaleCrop>false</ScaleCrop>
  <LinksUpToDate>false</LinksUpToDate>
  <CharactersWithSpaces>1450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2020-10-21T03:33:00Z</dcterms:created>
  <dc:creator>袁静</dc:creator>
  <cp:lastModifiedBy>邝钧儒</cp:lastModifiedBy>
  <cp:lastPrinted>2025-07-16T02:42:00Z</cp:lastPrinted>
  <dcterms:modified xsi:type="dcterms:W3CDTF">2025-08-01T02:00:04Z</dcterms:modified>
  <dc:title>中华人民共和国</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0E3F876DB89541778B25D5AEF56F0451_13</vt:lpwstr>
  </property>
  <property fmtid="{D5CDD505-2E9C-101B-9397-08002B2CF9AE}" pid="4" name="KSOTemplateDocerSaveRecord">
    <vt:lpwstr>eyJoZGlkIjoiZjViZjBmM2VlYzUxODJmNzZlOTUxYzFiMWY3MGE0NjYiLCJ1c2VySWQiOiI5NTg2MzQyNzQifQ==</vt:lpwstr>
  </property>
</Properties>
</file>